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C2FDDD" w14:textId="77777777" w:rsidR="000F4095" w:rsidRPr="00B135AC" w:rsidRDefault="000F4095" w:rsidP="000F4095">
      <w:pPr>
        <w:pageBreakBefore/>
        <w:jc w:val="right"/>
        <w:rPr>
          <w:rFonts w:ascii="Tahoma" w:eastAsia="MS Mincho" w:hAnsi="Tahoma" w:cs="Tahoma"/>
          <w:sz w:val="20"/>
          <w:szCs w:val="20"/>
        </w:rPr>
      </w:pPr>
      <w:r w:rsidRPr="00B135AC">
        <w:rPr>
          <w:rFonts w:ascii="Tahoma" w:eastAsia="MS Mincho" w:hAnsi="Tahoma" w:cs="Tahoma"/>
          <w:sz w:val="20"/>
          <w:szCs w:val="20"/>
        </w:rPr>
        <w:t>Приложение №1</w:t>
      </w:r>
    </w:p>
    <w:p w14:paraId="4391E313" w14:textId="77777777" w:rsidR="000F4095" w:rsidRDefault="000F4095" w:rsidP="000F4095">
      <w:pPr>
        <w:jc w:val="right"/>
        <w:rPr>
          <w:rFonts w:ascii="Tahoma" w:eastAsia="MS Mincho" w:hAnsi="Tahoma" w:cs="Tahoma"/>
          <w:sz w:val="20"/>
          <w:szCs w:val="20"/>
        </w:rPr>
      </w:pPr>
    </w:p>
    <w:p w14:paraId="4EC116EF" w14:textId="77777777" w:rsidR="000F4095" w:rsidRPr="00B135AC" w:rsidRDefault="000F4095" w:rsidP="000F4095">
      <w:pPr>
        <w:jc w:val="right"/>
        <w:rPr>
          <w:rFonts w:ascii="Tahoma" w:eastAsia="MS Mincho" w:hAnsi="Tahoma" w:cs="Tahoma"/>
          <w:sz w:val="20"/>
          <w:szCs w:val="20"/>
        </w:rPr>
      </w:pPr>
      <w:r w:rsidRPr="00B135AC">
        <w:rPr>
          <w:rFonts w:ascii="Tahoma" w:eastAsia="MS Mincho" w:hAnsi="Tahoma" w:cs="Tahoma"/>
          <w:sz w:val="20"/>
          <w:szCs w:val="20"/>
        </w:rPr>
        <w:t>к Договору  № ________от ______________________</w:t>
      </w:r>
    </w:p>
    <w:p w14:paraId="6099B028" w14:textId="77777777" w:rsidR="000F4095" w:rsidRPr="00B135AC" w:rsidRDefault="000F4095" w:rsidP="000F4095">
      <w:pPr>
        <w:ind w:left="851" w:right="991"/>
        <w:jc w:val="center"/>
        <w:rPr>
          <w:rFonts w:ascii="Tahoma" w:hAnsi="Tahoma" w:cs="Tahoma"/>
          <w:b/>
          <w:sz w:val="20"/>
          <w:szCs w:val="20"/>
        </w:rPr>
      </w:pPr>
    </w:p>
    <w:p w14:paraId="0307C680" w14:textId="77777777" w:rsidR="003328D4" w:rsidRDefault="003328D4" w:rsidP="000F4095">
      <w:pPr>
        <w:pStyle w:val="ConsNonformat"/>
        <w:tabs>
          <w:tab w:val="left" w:pos="426"/>
          <w:tab w:val="left" w:pos="720"/>
          <w:tab w:val="num" w:pos="1080"/>
        </w:tabs>
        <w:jc w:val="center"/>
        <w:rPr>
          <w:rFonts w:ascii="Tahoma" w:eastAsia="MS Mincho" w:hAnsi="Tahoma" w:cs="Tahoma"/>
          <w:b/>
        </w:rPr>
      </w:pPr>
    </w:p>
    <w:p w14:paraId="5C56D96A" w14:textId="77777777" w:rsidR="000F4095" w:rsidRDefault="000F4095" w:rsidP="000F4095">
      <w:pPr>
        <w:pStyle w:val="ConsNonformat"/>
        <w:tabs>
          <w:tab w:val="left" w:pos="426"/>
          <w:tab w:val="left" w:pos="720"/>
          <w:tab w:val="num" w:pos="1080"/>
        </w:tabs>
        <w:jc w:val="center"/>
        <w:rPr>
          <w:rFonts w:ascii="Tahoma" w:eastAsia="MS Mincho" w:hAnsi="Tahoma" w:cs="Tahoma"/>
          <w:b/>
        </w:rPr>
      </w:pPr>
      <w:r w:rsidRPr="00DD7165">
        <w:rPr>
          <w:rFonts w:ascii="Tahoma" w:eastAsia="MS Mincho" w:hAnsi="Tahoma" w:cs="Tahoma"/>
          <w:b/>
        </w:rPr>
        <w:t>ТЕХНИЧЕСКОЕ ЗАДАНИЕ</w:t>
      </w:r>
    </w:p>
    <w:p w14:paraId="0ADFAB34" w14:textId="77777777" w:rsidR="000F4095" w:rsidRPr="005C66ED" w:rsidRDefault="000F4095" w:rsidP="000F4095">
      <w:pPr>
        <w:pStyle w:val="ConsNonformat"/>
        <w:tabs>
          <w:tab w:val="left" w:pos="426"/>
          <w:tab w:val="left" w:pos="720"/>
          <w:tab w:val="num" w:pos="1080"/>
        </w:tabs>
        <w:jc w:val="center"/>
        <w:rPr>
          <w:rFonts w:ascii="Tahoma" w:eastAsia="MS Mincho" w:hAnsi="Tahoma" w:cs="Tahoma"/>
          <w:b/>
        </w:rPr>
      </w:pPr>
    </w:p>
    <w:p w14:paraId="41B79F64" w14:textId="77777777" w:rsidR="000F4095" w:rsidRPr="0045684A" w:rsidRDefault="000F4095" w:rsidP="000F4095">
      <w:pPr>
        <w:ind w:right="-2" w:firstLine="567"/>
        <w:jc w:val="center"/>
        <w:rPr>
          <w:rFonts w:ascii="Tahoma" w:hAnsi="Tahoma" w:cs="Tahoma"/>
          <w:b/>
          <w:sz w:val="20"/>
        </w:rPr>
      </w:pPr>
      <w:r w:rsidRPr="0045684A">
        <w:rPr>
          <w:rFonts w:ascii="Tahoma" w:hAnsi="Tahoma" w:cs="Tahoma"/>
          <w:b/>
          <w:sz w:val="20"/>
        </w:rPr>
        <w:t>«</w:t>
      </w:r>
      <w:r w:rsidRPr="0045684A">
        <w:rPr>
          <w:rFonts w:ascii="Tahoma" w:eastAsia="Calibri" w:hAnsi="Tahoma" w:cs="Tahoma"/>
          <w:b/>
          <w:sz w:val="20"/>
          <w:lang w:eastAsia="en-US"/>
        </w:rPr>
        <w:t>Оказание услуг по печати платежных документов за коммунальные услуги физическим лицам и прочей печати для нужд АО «Энергосбы</w:t>
      </w:r>
      <w:r>
        <w:rPr>
          <w:rFonts w:ascii="Tahoma" w:eastAsia="Calibri" w:hAnsi="Tahoma" w:cs="Tahoma"/>
          <w:b/>
          <w:sz w:val="20"/>
          <w:lang w:eastAsia="en-US"/>
        </w:rPr>
        <w:t>Т</w:t>
      </w:r>
      <w:r w:rsidRPr="0045684A">
        <w:rPr>
          <w:rFonts w:ascii="Tahoma" w:eastAsia="Calibri" w:hAnsi="Tahoma" w:cs="Tahoma"/>
          <w:b/>
          <w:sz w:val="20"/>
          <w:lang w:eastAsia="en-US"/>
        </w:rPr>
        <w:t xml:space="preserve"> Плюс»</w:t>
      </w:r>
    </w:p>
    <w:p w14:paraId="3C6A8D54" w14:textId="77777777" w:rsidR="000F4095" w:rsidRDefault="000F4095" w:rsidP="000F4095">
      <w:pPr>
        <w:jc w:val="center"/>
        <w:rPr>
          <w:rFonts w:ascii="Tahoma" w:hAnsi="Tahoma" w:cs="Tahoma"/>
          <w:b/>
          <w:sz w:val="20"/>
        </w:rPr>
      </w:pPr>
    </w:p>
    <w:p w14:paraId="5EBCACBA" w14:textId="77777777" w:rsidR="000F4095" w:rsidRDefault="000F4095" w:rsidP="000F4095">
      <w:pPr>
        <w:jc w:val="center"/>
        <w:rPr>
          <w:rFonts w:ascii="Tahoma" w:hAnsi="Tahoma" w:cs="Tahoma"/>
          <w:b/>
          <w:sz w:val="20"/>
        </w:rPr>
      </w:pPr>
      <w:r w:rsidRPr="00B55260">
        <w:rPr>
          <w:rFonts w:ascii="Tahoma" w:hAnsi="Tahoma" w:cs="Tahoma"/>
          <w:b/>
          <w:sz w:val="20"/>
        </w:rPr>
        <w:t>СПИСОК СОКРАЩЕНИЙ</w:t>
      </w:r>
    </w:p>
    <w:p w14:paraId="073B33EA" w14:textId="77777777" w:rsidR="000F4095" w:rsidRPr="00B55260" w:rsidRDefault="000F4095" w:rsidP="000F4095">
      <w:pPr>
        <w:jc w:val="center"/>
        <w:rPr>
          <w:rFonts w:ascii="Tahoma" w:hAnsi="Tahoma" w:cs="Tahoma"/>
          <w:b/>
          <w:sz w:val="20"/>
        </w:rPr>
      </w:pPr>
    </w:p>
    <w:p w14:paraId="6BA40A98" w14:textId="44697670" w:rsidR="0023249D" w:rsidRPr="006E0C92" w:rsidRDefault="0023249D" w:rsidP="000D28B7">
      <w:pPr>
        <w:jc w:val="both"/>
        <w:rPr>
          <w:rFonts w:ascii="Tahoma" w:hAnsi="Tahoma" w:cs="Tahoma"/>
          <w:sz w:val="20"/>
        </w:rPr>
      </w:pPr>
      <w:r w:rsidRPr="006E0C92">
        <w:rPr>
          <w:rFonts w:ascii="Tahoma" w:hAnsi="Tahoma" w:cs="Tahoma"/>
          <w:sz w:val="20"/>
        </w:rPr>
        <w:t>Бланк                     - Подготовленный необходимого формата печатный</w:t>
      </w:r>
      <w:r w:rsidR="00417E85">
        <w:rPr>
          <w:rFonts w:ascii="Tahoma" w:hAnsi="Tahoma" w:cs="Tahoma"/>
          <w:sz w:val="20"/>
        </w:rPr>
        <w:t xml:space="preserve"> </w:t>
      </w:r>
      <w:r w:rsidR="00417E85" w:rsidRPr="006E0C92">
        <w:rPr>
          <w:rFonts w:ascii="Tahoma" w:hAnsi="Tahoma" w:cs="Tahoma"/>
          <w:sz w:val="20"/>
        </w:rPr>
        <w:t>лист бумаги, для последующего</w:t>
      </w:r>
    </w:p>
    <w:p w14:paraId="0F37550C" w14:textId="7B463E1F" w:rsidR="0023249D" w:rsidRPr="006E0C92" w:rsidRDefault="0023249D" w:rsidP="000D28B7">
      <w:pPr>
        <w:jc w:val="both"/>
        <w:rPr>
          <w:rFonts w:ascii="Tahoma" w:hAnsi="Tahoma" w:cs="Tahoma"/>
          <w:sz w:val="20"/>
        </w:rPr>
      </w:pPr>
      <w:r w:rsidRPr="006E0C92">
        <w:rPr>
          <w:rFonts w:ascii="Tahoma" w:hAnsi="Tahoma" w:cs="Tahoma"/>
          <w:sz w:val="20"/>
        </w:rPr>
        <w:t xml:space="preserve">                                </w:t>
      </w:r>
      <w:r w:rsidR="00417E85" w:rsidRPr="006E0C92">
        <w:rPr>
          <w:rFonts w:ascii="Tahoma" w:hAnsi="Tahoma" w:cs="Tahoma"/>
          <w:sz w:val="20"/>
        </w:rPr>
        <w:t>И</w:t>
      </w:r>
      <w:r w:rsidRPr="006E0C92">
        <w:rPr>
          <w:rFonts w:ascii="Tahoma" w:hAnsi="Tahoma" w:cs="Tahoma"/>
          <w:sz w:val="20"/>
        </w:rPr>
        <w:t>зготовления</w:t>
      </w:r>
      <w:r w:rsidR="00417E85">
        <w:rPr>
          <w:rFonts w:ascii="Tahoma" w:hAnsi="Tahoma" w:cs="Tahoma"/>
          <w:sz w:val="20"/>
        </w:rPr>
        <w:t xml:space="preserve"> </w:t>
      </w:r>
      <w:r w:rsidR="00417E85" w:rsidRPr="006E0C92">
        <w:rPr>
          <w:rFonts w:ascii="Tahoma" w:hAnsi="Tahoma" w:cs="Tahoma"/>
          <w:sz w:val="20"/>
        </w:rPr>
        <w:t>платежного документа, с предварительно нанесенным</w:t>
      </w:r>
      <w:r w:rsidR="00417E85">
        <w:rPr>
          <w:rFonts w:ascii="Tahoma" w:hAnsi="Tahoma" w:cs="Tahoma"/>
          <w:sz w:val="20"/>
        </w:rPr>
        <w:t xml:space="preserve"> офсетным или</w:t>
      </w:r>
    </w:p>
    <w:p w14:paraId="67A533AC" w14:textId="028AE4F2" w:rsidR="000D28B7" w:rsidRDefault="0023249D" w:rsidP="003270D5">
      <w:pPr>
        <w:rPr>
          <w:rFonts w:ascii="Tahoma" w:hAnsi="Tahoma" w:cs="Tahoma"/>
          <w:sz w:val="20"/>
        </w:rPr>
      </w:pPr>
      <w:r w:rsidRPr="006E0C92">
        <w:rPr>
          <w:rFonts w:ascii="Tahoma" w:hAnsi="Tahoma" w:cs="Tahoma"/>
          <w:sz w:val="20"/>
        </w:rPr>
        <w:t xml:space="preserve">                                </w:t>
      </w:r>
      <w:r w:rsidR="00417E85">
        <w:rPr>
          <w:rFonts w:ascii="Tahoma" w:hAnsi="Tahoma" w:cs="Tahoma"/>
          <w:sz w:val="20"/>
        </w:rPr>
        <w:t>цифровым способом печатным оттиском, содержащим текстово-графическую</w:t>
      </w:r>
      <w:r w:rsidRPr="006E0C92">
        <w:rPr>
          <w:rFonts w:ascii="Tahoma" w:hAnsi="Tahoma" w:cs="Tahoma"/>
          <w:sz w:val="20"/>
        </w:rPr>
        <w:t xml:space="preserve">                                           </w:t>
      </w:r>
      <w:r w:rsidR="000D28B7">
        <w:rPr>
          <w:rFonts w:ascii="Tahoma" w:hAnsi="Tahoma" w:cs="Tahoma"/>
          <w:sz w:val="20"/>
        </w:rPr>
        <w:t xml:space="preserve"> </w:t>
      </w:r>
    </w:p>
    <w:p w14:paraId="5188F5F7" w14:textId="32F26829" w:rsidR="000D28B7" w:rsidRDefault="00417E85" w:rsidP="00417E85">
      <w:pPr>
        <w:jc w:val="both"/>
        <w:rPr>
          <w:rFonts w:ascii="Tahoma" w:hAnsi="Tahoma" w:cs="Tahoma"/>
          <w:sz w:val="20"/>
        </w:rPr>
      </w:pPr>
      <w:r>
        <w:rPr>
          <w:rFonts w:ascii="Tahoma" w:hAnsi="Tahoma" w:cs="Tahoma"/>
          <w:sz w:val="20"/>
        </w:rPr>
        <w:t xml:space="preserve">                                информацию</w:t>
      </w:r>
      <w:r w:rsidR="00B55136">
        <w:rPr>
          <w:rFonts w:ascii="Tahoma" w:hAnsi="Tahoma" w:cs="Tahoma"/>
          <w:sz w:val="20"/>
        </w:rPr>
        <w:t xml:space="preserve"> </w:t>
      </w:r>
    </w:p>
    <w:p w14:paraId="0F962610" w14:textId="6EE1DB32" w:rsidR="0023249D" w:rsidRDefault="0023249D" w:rsidP="000D28B7">
      <w:pPr>
        <w:jc w:val="both"/>
        <w:rPr>
          <w:rFonts w:ascii="Tahoma" w:hAnsi="Tahoma" w:cs="Tahoma"/>
          <w:sz w:val="20"/>
        </w:rPr>
      </w:pPr>
      <w:r>
        <w:rPr>
          <w:rFonts w:ascii="Tahoma" w:hAnsi="Tahoma" w:cs="Tahoma"/>
          <w:sz w:val="20"/>
        </w:rPr>
        <w:t xml:space="preserve">БПО                      </w:t>
      </w:r>
      <w:r w:rsidR="00AD69D6">
        <w:rPr>
          <w:rFonts w:ascii="Tahoma" w:hAnsi="Tahoma" w:cs="Tahoma"/>
          <w:sz w:val="20"/>
        </w:rPr>
        <w:t xml:space="preserve"> </w:t>
      </w:r>
      <w:r>
        <w:rPr>
          <w:rFonts w:ascii="Tahoma" w:hAnsi="Tahoma" w:cs="Tahoma"/>
          <w:sz w:val="20"/>
        </w:rPr>
        <w:t>- Бесконвертное почтовое отправление</w:t>
      </w:r>
    </w:p>
    <w:p w14:paraId="6DF6B65F" w14:textId="71FC15EB" w:rsidR="003E5542" w:rsidRDefault="003E5542" w:rsidP="000D28B7">
      <w:pPr>
        <w:jc w:val="both"/>
        <w:rPr>
          <w:rFonts w:ascii="Tahoma" w:hAnsi="Tahoma" w:cs="Tahoma"/>
          <w:sz w:val="20"/>
        </w:rPr>
      </w:pPr>
      <w:r w:rsidRPr="00AC007C">
        <w:rPr>
          <w:rFonts w:ascii="Tahoma" w:eastAsia="Calibri" w:hAnsi="Tahoma" w:cs="Tahoma"/>
          <w:sz w:val="20"/>
          <w:lang w:eastAsia="en-US"/>
        </w:rPr>
        <w:t xml:space="preserve">Заказ                     </w:t>
      </w:r>
      <w:r w:rsidRPr="003A72C2">
        <w:rPr>
          <w:rFonts w:ascii="Tahoma" w:hAnsi="Tahoma" w:cs="Tahoma"/>
          <w:sz w:val="20"/>
        </w:rPr>
        <w:t xml:space="preserve">- Заявка, направляемая филиалом Заказчика </w:t>
      </w:r>
      <w:r w:rsidR="0033542D" w:rsidRPr="003A72C2">
        <w:rPr>
          <w:rFonts w:ascii="Tahoma" w:hAnsi="Tahoma" w:cs="Tahoma"/>
          <w:sz w:val="20"/>
        </w:rPr>
        <w:t>Исполнителю, в том числе посредством</w:t>
      </w:r>
    </w:p>
    <w:p w14:paraId="2F2AE4A6" w14:textId="3D464236" w:rsidR="00AC007C" w:rsidRPr="003A72C2" w:rsidRDefault="0033542D" w:rsidP="000D28B7">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Pr>
          <w:rFonts w:ascii="Tahoma" w:hAnsi="Tahoma" w:cs="Tahoma"/>
          <w:sz w:val="20"/>
        </w:rPr>
        <w:t xml:space="preserve">ПО </w:t>
      </w:r>
      <w:r w:rsidRPr="003A72C2">
        <w:rPr>
          <w:rFonts w:ascii="Tahoma" w:hAnsi="Tahoma" w:cs="Tahoma"/>
          <w:sz w:val="20"/>
        </w:rPr>
        <w:t>Исполнителя (сервис «Личный кабинет»), на</w:t>
      </w:r>
      <w:r>
        <w:rPr>
          <w:rFonts w:ascii="Tahoma" w:hAnsi="Tahoma" w:cs="Tahoma"/>
          <w:sz w:val="20"/>
        </w:rPr>
        <w:t xml:space="preserve"> </w:t>
      </w:r>
      <w:r w:rsidRPr="003A72C2">
        <w:rPr>
          <w:rFonts w:ascii="Tahoma" w:hAnsi="Tahoma" w:cs="Tahoma"/>
          <w:sz w:val="20"/>
        </w:rPr>
        <w:t>выполнение определенного</w:t>
      </w:r>
      <w:r>
        <w:rPr>
          <w:rFonts w:ascii="Tahoma" w:hAnsi="Tahoma" w:cs="Tahoma"/>
          <w:sz w:val="20"/>
        </w:rPr>
        <w:t xml:space="preserve"> набора</w:t>
      </w:r>
      <w:r w:rsidR="003E5542" w:rsidRPr="003A72C2">
        <w:rPr>
          <w:rFonts w:ascii="Tahoma" w:hAnsi="Tahoma" w:cs="Tahoma"/>
          <w:sz w:val="20"/>
        </w:rPr>
        <w:t xml:space="preserve">                                           </w:t>
      </w:r>
    </w:p>
    <w:p w14:paraId="67DFCDCB" w14:textId="4B66F8B8" w:rsidR="001F6779" w:rsidRDefault="00AC007C" w:rsidP="00AD69D6">
      <w:pPr>
        <w:jc w:val="both"/>
        <w:rPr>
          <w:rFonts w:ascii="Tahoma" w:hAnsi="Tahoma" w:cs="Tahoma"/>
          <w:sz w:val="20"/>
        </w:rPr>
      </w:pPr>
      <w:r w:rsidRPr="003A72C2">
        <w:rPr>
          <w:rFonts w:ascii="Tahoma" w:hAnsi="Tahoma" w:cs="Tahoma"/>
          <w:sz w:val="20"/>
        </w:rPr>
        <w:t xml:space="preserve">                               </w:t>
      </w:r>
      <w:r w:rsidR="00AD69D6">
        <w:rPr>
          <w:rFonts w:ascii="Tahoma" w:hAnsi="Tahoma" w:cs="Tahoma"/>
          <w:sz w:val="20"/>
        </w:rPr>
        <w:t xml:space="preserve"> </w:t>
      </w:r>
      <w:r w:rsidR="001F6779">
        <w:rPr>
          <w:rFonts w:ascii="Tahoma" w:hAnsi="Tahoma" w:cs="Tahoma"/>
          <w:sz w:val="20"/>
        </w:rPr>
        <w:t>в</w:t>
      </w:r>
      <w:r w:rsidR="001F6779" w:rsidRPr="003A72C2">
        <w:rPr>
          <w:rFonts w:ascii="Tahoma" w:hAnsi="Tahoma" w:cs="Tahoma"/>
          <w:sz w:val="20"/>
        </w:rPr>
        <w:t xml:space="preserve">идов услуг </w:t>
      </w:r>
      <w:r w:rsidR="001F6779">
        <w:rPr>
          <w:rFonts w:ascii="Tahoma" w:hAnsi="Tahoma" w:cs="Tahoma"/>
          <w:sz w:val="20"/>
        </w:rPr>
        <w:t>в</w:t>
      </w:r>
      <w:r w:rsidR="001F6779" w:rsidRPr="003A72C2">
        <w:rPr>
          <w:rFonts w:ascii="Tahoma" w:hAnsi="Tahoma" w:cs="Tahoma"/>
          <w:sz w:val="20"/>
        </w:rPr>
        <w:t xml:space="preserve"> определенные сроки, включая доставку готовой</w:t>
      </w:r>
      <w:r w:rsidR="001F6779">
        <w:rPr>
          <w:rFonts w:ascii="Tahoma" w:hAnsi="Tahoma" w:cs="Tahoma"/>
          <w:sz w:val="20"/>
        </w:rPr>
        <w:t xml:space="preserve"> </w:t>
      </w:r>
      <w:r w:rsidR="001F6779" w:rsidRPr="003A72C2">
        <w:rPr>
          <w:rFonts w:ascii="Tahoma" w:hAnsi="Tahoma" w:cs="Tahoma"/>
          <w:sz w:val="20"/>
        </w:rPr>
        <w:t xml:space="preserve">продукции до </w:t>
      </w:r>
    </w:p>
    <w:p w14:paraId="5EE094A5" w14:textId="48608249" w:rsidR="001F6779" w:rsidRPr="003A72C2" w:rsidRDefault="001F6779" w:rsidP="00AD69D6">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sidRPr="003A72C2">
        <w:rPr>
          <w:rFonts w:ascii="Tahoma" w:hAnsi="Tahoma" w:cs="Tahoma"/>
          <w:sz w:val="20"/>
        </w:rPr>
        <w:t>Филиала</w:t>
      </w:r>
      <w:r>
        <w:rPr>
          <w:rFonts w:ascii="Tahoma" w:hAnsi="Tahoma" w:cs="Tahoma"/>
          <w:sz w:val="20"/>
        </w:rPr>
        <w:t xml:space="preserve"> </w:t>
      </w:r>
      <w:r w:rsidRPr="003A72C2">
        <w:rPr>
          <w:rFonts w:ascii="Tahoma" w:hAnsi="Tahoma" w:cs="Tahoma"/>
          <w:sz w:val="20"/>
        </w:rPr>
        <w:t>(в соответствии с п.4 ТЗ)</w:t>
      </w:r>
    </w:p>
    <w:p w14:paraId="03E699A6" w14:textId="0F57733A" w:rsidR="0023249D" w:rsidRPr="00D32005" w:rsidRDefault="00517868" w:rsidP="000D28B7">
      <w:pPr>
        <w:jc w:val="both"/>
        <w:rPr>
          <w:rFonts w:ascii="Tahoma" w:hAnsi="Tahoma" w:cs="Tahoma"/>
          <w:sz w:val="20"/>
        </w:rPr>
      </w:pPr>
      <w:r w:rsidRPr="00AD69D6">
        <w:rPr>
          <w:rFonts w:ascii="Tahoma" w:hAnsi="Tahoma" w:cs="Tahoma"/>
          <w:sz w:val="20"/>
        </w:rPr>
        <w:t xml:space="preserve">ПД                        </w:t>
      </w:r>
      <w:r w:rsidR="00AD69D6" w:rsidRPr="00AD69D6">
        <w:rPr>
          <w:rFonts w:ascii="Tahoma" w:hAnsi="Tahoma" w:cs="Tahoma"/>
          <w:sz w:val="20"/>
        </w:rPr>
        <w:t xml:space="preserve"> </w:t>
      </w:r>
      <w:r>
        <w:rPr>
          <w:rFonts w:ascii="Tahoma" w:hAnsi="Tahoma" w:cs="Tahoma"/>
          <w:sz w:val="20"/>
        </w:rPr>
        <w:t xml:space="preserve">- Платежные документы </w:t>
      </w:r>
      <w:r w:rsidRPr="00F70AD9">
        <w:rPr>
          <w:rFonts w:ascii="Tahoma" w:hAnsi="Tahoma" w:cs="Tahoma"/>
          <w:sz w:val="20"/>
        </w:rPr>
        <w:t>за коммунальные услуги физическим лицам</w:t>
      </w:r>
    </w:p>
    <w:p w14:paraId="4053DB2C" w14:textId="095692BD" w:rsidR="0023249D" w:rsidRDefault="0023249D" w:rsidP="000D28B7">
      <w:pPr>
        <w:jc w:val="both"/>
        <w:rPr>
          <w:rFonts w:ascii="Tahoma" w:hAnsi="Tahoma" w:cs="Tahoma"/>
          <w:sz w:val="20"/>
        </w:rPr>
      </w:pPr>
      <w:r>
        <w:rPr>
          <w:rFonts w:ascii="Tahoma" w:hAnsi="Tahoma" w:cs="Tahoma"/>
          <w:sz w:val="20"/>
        </w:rPr>
        <w:t>ПО                         - Программное обеспечение</w:t>
      </w:r>
    </w:p>
    <w:p w14:paraId="4977BBCF" w14:textId="16DD0A3D" w:rsidR="0023249D" w:rsidRDefault="00911AE7" w:rsidP="000D28B7">
      <w:pPr>
        <w:jc w:val="both"/>
        <w:rPr>
          <w:rFonts w:ascii="Tahoma" w:hAnsi="Tahoma" w:cs="Tahoma"/>
          <w:sz w:val="20"/>
        </w:rPr>
      </w:pPr>
      <w:r>
        <w:rPr>
          <w:rFonts w:ascii="Tahoma" w:hAnsi="Tahoma" w:cs="Tahoma"/>
          <w:sz w:val="20"/>
        </w:rPr>
        <w:t>Филиал</w:t>
      </w:r>
      <w:r w:rsidR="0023249D">
        <w:rPr>
          <w:rFonts w:ascii="Tahoma" w:hAnsi="Tahoma" w:cs="Tahoma"/>
          <w:sz w:val="20"/>
        </w:rPr>
        <w:t xml:space="preserve">                  - Филиал Заказчика</w:t>
      </w:r>
    </w:p>
    <w:p w14:paraId="12196335" w14:textId="77777777" w:rsidR="000F4095" w:rsidRPr="005C66ED" w:rsidRDefault="000F4095" w:rsidP="000F4095">
      <w:pPr>
        <w:rPr>
          <w:rFonts w:ascii="Tahoma" w:hAnsi="Tahoma" w:cs="Tahoma"/>
          <w:sz w:val="20"/>
        </w:rPr>
      </w:pPr>
    </w:p>
    <w:p w14:paraId="72FFA88A"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Наименование оказываемых услуг</w:t>
      </w:r>
    </w:p>
    <w:p w14:paraId="54F1B07D" w14:textId="77777777" w:rsidR="000F4095" w:rsidRPr="005C66ED" w:rsidRDefault="000F4095" w:rsidP="000F4095">
      <w:pPr>
        <w:pStyle w:val="af"/>
        <w:ind w:left="426" w:right="-285"/>
        <w:jc w:val="both"/>
        <w:rPr>
          <w:rFonts w:ascii="Tahoma" w:eastAsia="Calibri" w:hAnsi="Tahoma" w:cs="Tahoma"/>
          <w:b/>
          <w:sz w:val="20"/>
          <w:lang w:eastAsia="en-US"/>
        </w:rPr>
      </w:pPr>
    </w:p>
    <w:p w14:paraId="570C9D13" w14:textId="12D31CC6" w:rsidR="000F4095" w:rsidRDefault="000F4095" w:rsidP="002C25F9">
      <w:pPr>
        <w:spacing w:after="240"/>
        <w:ind w:right="-2" w:firstLine="567"/>
        <w:jc w:val="both"/>
        <w:rPr>
          <w:rFonts w:ascii="Tahoma" w:eastAsia="Calibri" w:hAnsi="Tahoma" w:cs="Tahoma"/>
          <w:sz w:val="20"/>
          <w:lang w:eastAsia="en-US"/>
        </w:rPr>
      </w:pPr>
      <w:r>
        <w:rPr>
          <w:rFonts w:ascii="Tahoma" w:hAnsi="Tahoma" w:cs="Tahoma"/>
          <w:sz w:val="20"/>
        </w:rPr>
        <w:t xml:space="preserve">Ежемесячные предпечатная подготовка, </w:t>
      </w:r>
      <w:r w:rsidRPr="00F70AD9">
        <w:rPr>
          <w:rFonts w:ascii="Tahoma" w:hAnsi="Tahoma" w:cs="Tahoma"/>
          <w:sz w:val="20"/>
        </w:rPr>
        <w:t>печат</w:t>
      </w:r>
      <w:r>
        <w:rPr>
          <w:rFonts w:ascii="Tahoma" w:hAnsi="Tahoma" w:cs="Tahoma"/>
          <w:sz w:val="20"/>
        </w:rPr>
        <w:t>ь</w:t>
      </w:r>
      <w:r w:rsidRPr="00F70AD9">
        <w:rPr>
          <w:rFonts w:ascii="Tahoma" w:hAnsi="Tahoma" w:cs="Tahoma"/>
          <w:sz w:val="20"/>
        </w:rPr>
        <w:t xml:space="preserve"> и изготовлени</w:t>
      </w:r>
      <w:r>
        <w:rPr>
          <w:rFonts w:ascii="Tahoma" w:hAnsi="Tahoma" w:cs="Tahoma"/>
          <w:sz w:val="20"/>
        </w:rPr>
        <w:t>е</w:t>
      </w:r>
      <w:r w:rsidRPr="00F70AD9">
        <w:rPr>
          <w:rFonts w:ascii="Tahoma" w:hAnsi="Tahoma" w:cs="Tahoma"/>
          <w:sz w:val="20"/>
        </w:rPr>
        <w:t xml:space="preserve"> бесконвертных и конвертованных почтовых отправлений</w:t>
      </w:r>
      <w:r w:rsidR="00517868">
        <w:rPr>
          <w:rFonts w:ascii="Tahoma" w:hAnsi="Tahoma" w:cs="Tahoma"/>
          <w:sz w:val="20"/>
        </w:rPr>
        <w:t xml:space="preserve"> ПД (счетов-квитанций)</w:t>
      </w:r>
      <w:r w:rsidRPr="00F70AD9">
        <w:rPr>
          <w:rFonts w:ascii="Tahoma" w:hAnsi="Tahoma" w:cs="Tahoma"/>
          <w:sz w:val="20"/>
        </w:rPr>
        <w:t xml:space="preserve">, </w:t>
      </w:r>
      <w:r w:rsidRPr="005C66ED">
        <w:rPr>
          <w:rFonts w:ascii="Tahoma" w:eastAsia="Calibri" w:hAnsi="Tahoma" w:cs="Tahoma"/>
          <w:sz w:val="20"/>
          <w:lang w:eastAsia="en-US"/>
        </w:rPr>
        <w:t xml:space="preserve">формирование электронных образов </w:t>
      </w:r>
      <w:r>
        <w:rPr>
          <w:rFonts w:ascii="Tahoma" w:eastAsia="Calibri" w:hAnsi="Tahoma" w:cs="Tahoma"/>
          <w:sz w:val="20"/>
          <w:lang w:eastAsia="en-US"/>
        </w:rPr>
        <w:t>ПД и</w:t>
      </w:r>
      <w:r w:rsidRPr="005C66ED">
        <w:rPr>
          <w:rFonts w:ascii="Tahoma" w:eastAsia="Calibri" w:hAnsi="Tahoma" w:cs="Tahoma"/>
          <w:sz w:val="20"/>
          <w:lang w:eastAsia="en-US"/>
        </w:rPr>
        <w:t xml:space="preserve"> </w:t>
      </w:r>
      <w:r w:rsidRPr="00F70AD9">
        <w:rPr>
          <w:rFonts w:ascii="Tahoma" w:hAnsi="Tahoma" w:cs="Tahoma"/>
          <w:sz w:val="20"/>
        </w:rPr>
        <w:t xml:space="preserve">экспорт </w:t>
      </w:r>
      <w:r>
        <w:rPr>
          <w:rFonts w:ascii="Tahoma" w:hAnsi="Tahoma" w:cs="Tahoma"/>
          <w:sz w:val="20"/>
        </w:rPr>
        <w:t>в</w:t>
      </w:r>
      <w:r w:rsidRPr="00F70AD9">
        <w:rPr>
          <w:rFonts w:ascii="Tahoma" w:hAnsi="Tahoma" w:cs="Tahoma"/>
          <w:sz w:val="20"/>
        </w:rPr>
        <w:t xml:space="preserve"> информационную систему Заказчика</w:t>
      </w:r>
      <w:r w:rsidRPr="00BF3321">
        <w:rPr>
          <w:rFonts w:ascii="Tahoma" w:hAnsi="Tahoma" w:cs="Tahoma"/>
          <w:sz w:val="20"/>
        </w:rPr>
        <w:t>;</w:t>
      </w:r>
      <w:r w:rsidRPr="00F70AD9">
        <w:rPr>
          <w:rFonts w:ascii="Tahoma" w:hAnsi="Tahoma" w:cs="Tahoma"/>
          <w:sz w:val="20"/>
        </w:rPr>
        <w:t xml:space="preserve"> печат</w:t>
      </w:r>
      <w:r>
        <w:rPr>
          <w:rFonts w:ascii="Tahoma" w:hAnsi="Tahoma" w:cs="Tahoma"/>
          <w:sz w:val="20"/>
        </w:rPr>
        <w:t>ь</w:t>
      </w:r>
      <w:r w:rsidRPr="00F70AD9">
        <w:rPr>
          <w:rFonts w:ascii="Tahoma" w:hAnsi="Tahoma" w:cs="Tahoma"/>
          <w:sz w:val="20"/>
        </w:rPr>
        <w:t xml:space="preserve"> прочих документов (информационных писем, уведомлений, претензий, актов и др.)</w:t>
      </w:r>
      <w:r w:rsidRPr="00BF3321">
        <w:rPr>
          <w:rFonts w:ascii="Tahoma" w:hAnsi="Tahoma" w:cs="Tahoma"/>
          <w:sz w:val="20"/>
        </w:rPr>
        <w:t>;</w:t>
      </w:r>
      <w:r w:rsidRPr="00F70AD9">
        <w:rPr>
          <w:rFonts w:ascii="Tahoma" w:hAnsi="Tahoma" w:cs="Tahoma"/>
          <w:sz w:val="20"/>
        </w:rPr>
        <w:t xml:space="preserve"> </w:t>
      </w:r>
      <w:r w:rsidRPr="005C66ED">
        <w:rPr>
          <w:rFonts w:ascii="Tahoma" w:eastAsia="Calibri" w:hAnsi="Tahoma" w:cs="Tahoma"/>
          <w:sz w:val="20"/>
          <w:lang w:eastAsia="en-US"/>
        </w:rPr>
        <w:t xml:space="preserve">подготовка к отправке получателям (сортировка, группировка, упаковка) </w:t>
      </w:r>
      <w:r>
        <w:rPr>
          <w:rFonts w:ascii="Tahoma" w:eastAsia="Calibri" w:hAnsi="Tahoma" w:cs="Tahoma"/>
          <w:sz w:val="20"/>
          <w:lang w:eastAsia="en-US"/>
        </w:rPr>
        <w:t>платежных документов</w:t>
      </w:r>
      <w:r w:rsidRPr="005C66ED">
        <w:rPr>
          <w:rFonts w:ascii="Tahoma" w:eastAsia="Calibri" w:hAnsi="Tahoma" w:cs="Tahoma"/>
          <w:sz w:val="20"/>
          <w:lang w:eastAsia="en-US"/>
        </w:rPr>
        <w:t xml:space="preserve"> и документов прочей печати; </w:t>
      </w:r>
      <w:r>
        <w:rPr>
          <w:rFonts w:ascii="Tahoma" w:hAnsi="Tahoma" w:cs="Tahoma"/>
          <w:sz w:val="20"/>
        </w:rPr>
        <w:t>доставка</w:t>
      </w:r>
      <w:r w:rsidRPr="00F70AD9">
        <w:rPr>
          <w:rFonts w:ascii="Tahoma" w:hAnsi="Tahoma" w:cs="Tahoma"/>
          <w:sz w:val="20"/>
        </w:rPr>
        <w:t xml:space="preserve"> и разгрузк</w:t>
      </w:r>
      <w:r>
        <w:rPr>
          <w:rFonts w:ascii="Tahoma" w:hAnsi="Tahoma" w:cs="Tahoma"/>
          <w:sz w:val="20"/>
        </w:rPr>
        <w:t>а</w:t>
      </w:r>
      <w:r w:rsidRPr="00F70AD9">
        <w:rPr>
          <w:rFonts w:ascii="Tahoma" w:hAnsi="Tahoma" w:cs="Tahoma"/>
          <w:sz w:val="20"/>
        </w:rPr>
        <w:t xml:space="preserve"> </w:t>
      </w:r>
      <w:r>
        <w:rPr>
          <w:rFonts w:ascii="Tahoma" w:hAnsi="Tahoma" w:cs="Tahoma"/>
          <w:sz w:val="20"/>
        </w:rPr>
        <w:t>готовой продукции</w:t>
      </w:r>
      <w:r w:rsidRPr="00F70AD9">
        <w:rPr>
          <w:rFonts w:ascii="Tahoma" w:hAnsi="Tahoma" w:cs="Tahoma"/>
          <w:sz w:val="20"/>
        </w:rPr>
        <w:t xml:space="preserve"> </w:t>
      </w:r>
      <w:r w:rsidRPr="005C66ED">
        <w:rPr>
          <w:rFonts w:ascii="Tahoma" w:eastAsia="Calibri" w:hAnsi="Tahoma" w:cs="Tahoma"/>
          <w:sz w:val="20"/>
          <w:lang w:eastAsia="en-US"/>
        </w:rPr>
        <w:t xml:space="preserve">в </w:t>
      </w:r>
      <w:r>
        <w:rPr>
          <w:rFonts w:ascii="Tahoma" w:eastAsia="Calibri" w:hAnsi="Tahoma" w:cs="Tahoma"/>
          <w:sz w:val="20"/>
          <w:lang w:eastAsia="en-US"/>
        </w:rPr>
        <w:t>пунктах приема Заказчика.</w:t>
      </w:r>
      <w:r w:rsidRPr="005C66ED">
        <w:rPr>
          <w:rFonts w:ascii="Tahoma" w:eastAsia="Calibri" w:hAnsi="Tahoma" w:cs="Tahoma"/>
          <w:sz w:val="20"/>
          <w:lang w:eastAsia="en-US"/>
        </w:rPr>
        <w:t xml:space="preserve"> </w:t>
      </w:r>
    </w:p>
    <w:p w14:paraId="1340F55C"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 xml:space="preserve">Объемы </w:t>
      </w:r>
      <w:r>
        <w:rPr>
          <w:rFonts w:ascii="Tahoma" w:eastAsia="Calibri" w:hAnsi="Tahoma" w:cs="Tahoma"/>
          <w:b/>
          <w:sz w:val="20"/>
          <w:lang w:eastAsia="en-US"/>
        </w:rPr>
        <w:t xml:space="preserve">и виды (характеристики) </w:t>
      </w:r>
      <w:r w:rsidRPr="005C66ED">
        <w:rPr>
          <w:rFonts w:ascii="Tahoma" w:eastAsia="Calibri" w:hAnsi="Tahoma" w:cs="Tahoma"/>
          <w:b/>
          <w:sz w:val="20"/>
          <w:lang w:eastAsia="en-US"/>
        </w:rPr>
        <w:t>оказываемых услуг</w:t>
      </w:r>
    </w:p>
    <w:p w14:paraId="3E117655" w14:textId="77777777" w:rsidR="000F4095" w:rsidRPr="005C66ED" w:rsidRDefault="000F4095" w:rsidP="000F4095">
      <w:pPr>
        <w:pStyle w:val="af"/>
        <w:ind w:left="426" w:right="-285"/>
        <w:jc w:val="both"/>
        <w:rPr>
          <w:rFonts w:ascii="Tahoma" w:eastAsia="Calibri" w:hAnsi="Tahoma" w:cs="Tahoma"/>
          <w:b/>
          <w:sz w:val="20"/>
          <w:lang w:eastAsia="en-US"/>
        </w:rPr>
      </w:pPr>
    </w:p>
    <w:p w14:paraId="3EF55F4A" w14:textId="77777777" w:rsidR="00046E7D" w:rsidRPr="005C66ED" w:rsidRDefault="00046E7D" w:rsidP="00046E7D">
      <w:pPr>
        <w:ind w:right="-2"/>
        <w:jc w:val="both"/>
        <w:rPr>
          <w:rFonts w:ascii="Tahoma" w:eastAsia="Calibri" w:hAnsi="Tahoma" w:cs="Tahoma"/>
          <w:sz w:val="20"/>
          <w:lang w:eastAsia="en-US"/>
        </w:rPr>
      </w:pPr>
      <w:r>
        <w:rPr>
          <w:rFonts w:ascii="Tahoma" w:eastAsia="Calibri" w:hAnsi="Tahoma" w:cs="Tahoma"/>
          <w:sz w:val="20"/>
          <w:lang w:eastAsia="en-US"/>
        </w:rPr>
        <w:t xml:space="preserve">Виды (характеристики) </w:t>
      </w:r>
      <w:r w:rsidRPr="005C66ED">
        <w:rPr>
          <w:rFonts w:ascii="Tahoma" w:eastAsia="Calibri" w:hAnsi="Tahoma" w:cs="Tahoma"/>
          <w:sz w:val="20"/>
          <w:lang w:eastAsia="en-US"/>
        </w:rPr>
        <w:t>требуемых услуг:</w:t>
      </w:r>
    </w:p>
    <w:p w14:paraId="66556D80" w14:textId="1AA7C347"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цифровая черно-белая печать оборотной стороны</w:t>
      </w:r>
      <w:r w:rsidR="00B02C51" w:rsidRPr="002C25F9">
        <w:rPr>
          <w:rFonts w:ascii="Tahoma" w:eastAsia="Calibri" w:hAnsi="Tahoma" w:cs="Tahoma"/>
          <w:sz w:val="20"/>
          <w:lang w:eastAsia="en-US"/>
        </w:rPr>
        <w:t>.</w:t>
      </w:r>
      <w:r w:rsidR="00046E7D" w:rsidRPr="002C25F9">
        <w:rPr>
          <w:rFonts w:ascii="Tahoma" w:eastAsia="Calibri" w:hAnsi="Tahoma" w:cs="Tahoma"/>
          <w:sz w:val="20"/>
          <w:lang w:eastAsia="en-US"/>
        </w:rPr>
        <w:t xml:space="preserve"> </w:t>
      </w:r>
    </w:p>
    <w:p w14:paraId="7656BC9C" w14:textId="72205FAC"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2)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офсетная одноцветная (черно-белая) печать с оборотной стороны</w:t>
      </w:r>
      <w:r w:rsidR="00B02C51" w:rsidRPr="002C25F9">
        <w:rPr>
          <w:rFonts w:ascii="Tahoma" w:eastAsia="Calibri" w:hAnsi="Tahoma" w:cs="Tahoma"/>
          <w:sz w:val="20"/>
          <w:lang w:eastAsia="en-US"/>
        </w:rPr>
        <w:t>.</w:t>
      </w:r>
    </w:p>
    <w:p w14:paraId="788EA933" w14:textId="23FAFDB2"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3)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офсетная печать цветностью 4+0 с оборотной стороны</w:t>
      </w:r>
      <w:r w:rsidR="00B02C51" w:rsidRPr="002C25F9">
        <w:rPr>
          <w:rFonts w:ascii="Tahoma" w:eastAsia="Calibri" w:hAnsi="Tahoma" w:cs="Tahoma"/>
          <w:sz w:val="20"/>
          <w:lang w:eastAsia="en-US"/>
        </w:rPr>
        <w:t>.</w:t>
      </w:r>
    </w:p>
    <w:p w14:paraId="13FE0589" w14:textId="043C9E1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4) </w:t>
      </w:r>
      <w:r w:rsidR="00046E7D" w:rsidRPr="002C25F9">
        <w:rPr>
          <w:rFonts w:ascii="Tahoma" w:eastAsia="Calibri" w:hAnsi="Tahoma" w:cs="Tahoma"/>
          <w:sz w:val="20"/>
          <w:lang w:eastAsia="en-US"/>
        </w:rPr>
        <w:t xml:space="preserve">Нанесение цветной полосы </w:t>
      </w:r>
      <w:r w:rsidR="00D23ADE" w:rsidRPr="002C25F9">
        <w:rPr>
          <w:rFonts w:ascii="Tahoma" w:eastAsia="Calibri" w:hAnsi="Tahoma" w:cs="Tahoma"/>
          <w:sz w:val="20"/>
          <w:lang w:eastAsia="en-US"/>
        </w:rPr>
        <w:t>цветностью 1+0 (</w:t>
      </w:r>
      <w:r w:rsidR="00D23ADE" w:rsidRPr="002C25F9">
        <w:rPr>
          <w:rFonts w:ascii="Tahoma" w:eastAsia="Calibri" w:hAnsi="Tahoma" w:cs="Tahoma"/>
          <w:sz w:val="20"/>
          <w:lang w:val="en-US" w:eastAsia="en-US"/>
        </w:rPr>
        <w:t>Pantone</w:t>
      </w:r>
      <w:r w:rsidR="00D23ADE" w:rsidRPr="002C25F9">
        <w:rPr>
          <w:rFonts w:ascii="Tahoma" w:eastAsia="Calibri" w:hAnsi="Tahoma" w:cs="Tahoma"/>
          <w:sz w:val="20"/>
          <w:lang w:eastAsia="en-US"/>
        </w:rPr>
        <w:t xml:space="preserve"> </w:t>
      </w:r>
      <w:r w:rsidR="00D23ADE" w:rsidRPr="002C25F9">
        <w:rPr>
          <w:rFonts w:ascii="Tahoma" w:eastAsia="Calibri" w:hAnsi="Tahoma" w:cs="Tahoma"/>
          <w:sz w:val="20"/>
          <w:lang w:val="en-US" w:eastAsia="en-US"/>
        </w:rPr>
        <w:t>Warm</w:t>
      </w:r>
      <w:r w:rsidR="00D23ADE" w:rsidRPr="002C25F9">
        <w:rPr>
          <w:rFonts w:ascii="Tahoma" w:eastAsia="Calibri" w:hAnsi="Tahoma" w:cs="Tahoma"/>
          <w:sz w:val="20"/>
          <w:lang w:eastAsia="en-US"/>
        </w:rPr>
        <w:t xml:space="preserve"> Red) н</w:t>
      </w:r>
      <w:r w:rsidR="00046E7D" w:rsidRPr="002C25F9">
        <w:rPr>
          <w:rFonts w:ascii="Tahoma" w:eastAsia="Calibri" w:hAnsi="Tahoma" w:cs="Tahoma"/>
          <w:sz w:val="20"/>
          <w:lang w:eastAsia="en-US"/>
        </w:rPr>
        <w:t>а одну из сторон документа формата А4</w:t>
      </w:r>
      <w:r w:rsidR="00B02C51" w:rsidRPr="002C25F9">
        <w:rPr>
          <w:rFonts w:ascii="Tahoma" w:eastAsia="Calibri" w:hAnsi="Tahoma" w:cs="Tahoma"/>
          <w:sz w:val="20"/>
          <w:lang w:eastAsia="en-US"/>
        </w:rPr>
        <w:t>.</w:t>
      </w:r>
    </w:p>
    <w:p w14:paraId="23D7CFF2" w14:textId="01DD58CC" w:rsidR="00B02C51"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5) </w:t>
      </w:r>
      <w:r w:rsidR="00B02C51" w:rsidRPr="002C25F9">
        <w:rPr>
          <w:rFonts w:ascii="Tahoma" w:eastAsia="Calibri" w:hAnsi="Tahoma" w:cs="Tahoma"/>
          <w:sz w:val="20"/>
          <w:lang w:eastAsia="en-US"/>
        </w:rPr>
        <w:t>Нанесение цветной полосы на одну сторону ПД формата листа 350*203 мм.</w:t>
      </w:r>
    </w:p>
    <w:p w14:paraId="5F99F5B1" w14:textId="463C777B"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6) </w:t>
      </w:r>
      <w:r w:rsidR="00046E7D" w:rsidRPr="002C25F9">
        <w:rPr>
          <w:rFonts w:ascii="Tahoma" w:eastAsia="Calibri" w:hAnsi="Tahoma" w:cs="Tahoma"/>
          <w:sz w:val="20"/>
          <w:lang w:eastAsia="en-US"/>
        </w:rPr>
        <w:t>Изготовление БПО размером 210*117 мм</w:t>
      </w:r>
      <w:r w:rsidR="00B02C51" w:rsidRPr="002C25F9">
        <w:rPr>
          <w:rFonts w:ascii="Tahoma" w:eastAsia="Calibri" w:hAnsi="Tahoma" w:cs="Tahoma"/>
          <w:sz w:val="20"/>
          <w:lang w:eastAsia="en-US"/>
        </w:rPr>
        <w:t>.</w:t>
      </w:r>
    </w:p>
    <w:p w14:paraId="307362CA" w14:textId="03F74BB4"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7) </w:t>
      </w:r>
      <w:r w:rsidR="00046E7D" w:rsidRPr="002C25F9">
        <w:rPr>
          <w:rFonts w:ascii="Tahoma" w:eastAsia="Calibri" w:hAnsi="Tahoma" w:cs="Tahoma"/>
          <w:sz w:val="20"/>
          <w:lang w:eastAsia="en-US"/>
        </w:rPr>
        <w:t>Автоматическая упаковка до трех листов формата А4 в конверт Исполнителя формата С65</w:t>
      </w:r>
      <w:r w:rsidR="00B02C51" w:rsidRPr="002C25F9">
        <w:rPr>
          <w:rFonts w:ascii="Tahoma" w:eastAsia="Calibri" w:hAnsi="Tahoma" w:cs="Tahoma"/>
          <w:sz w:val="20"/>
          <w:lang w:eastAsia="en-US"/>
        </w:rPr>
        <w:t>.</w:t>
      </w:r>
    </w:p>
    <w:p w14:paraId="55A1B0E7" w14:textId="2F2402E5"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8) </w:t>
      </w:r>
      <w:r w:rsidR="00046E7D" w:rsidRPr="002C25F9">
        <w:rPr>
          <w:rFonts w:ascii="Tahoma" w:eastAsia="Calibri" w:hAnsi="Tahoma" w:cs="Tahoma"/>
          <w:sz w:val="20"/>
          <w:lang w:eastAsia="en-US"/>
        </w:rPr>
        <w:t>Печать документа (формат листа А4) односторонняя одноцветная (черно-белая) цифровая (с персонификацией или без)</w:t>
      </w:r>
      <w:r w:rsidR="00B02C51" w:rsidRPr="002C25F9">
        <w:rPr>
          <w:rFonts w:ascii="Tahoma" w:eastAsia="Calibri" w:hAnsi="Tahoma" w:cs="Tahoma"/>
          <w:sz w:val="20"/>
          <w:lang w:eastAsia="en-US"/>
        </w:rPr>
        <w:t>.</w:t>
      </w:r>
    </w:p>
    <w:p w14:paraId="370C7FBC" w14:textId="4D24BC03"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9) </w:t>
      </w:r>
      <w:r w:rsidR="00046E7D" w:rsidRPr="002C25F9">
        <w:rPr>
          <w:rFonts w:ascii="Tahoma" w:eastAsia="Calibri" w:hAnsi="Tahoma" w:cs="Tahoma"/>
          <w:sz w:val="20"/>
          <w:lang w:eastAsia="en-US"/>
        </w:rPr>
        <w:t>Печать документа (формат листа А4) двусторонняя, одноцветная (черно-белая) цифровая, без персонификации</w:t>
      </w:r>
      <w:r w:rsidR="00B02C51" w:rsidRPr="002C25F9">
        <w:rPr>
          <w:rFonts w:ascii="Tahoma" w:eastAsia="Calibri" w:hAnsi="Tahoma" w:cs="Tahoma"/>
          <w:sz w:val="20"/>
          <w:lang w:eastAsia="en-US"/>
        </w:rPr>
        <w:t>.</w:t>
      </w:r>
    </w:p>
    <w:p w14:paraId="758D25C3" w14:textId="0ED4BB2B"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10) </w:t>
      </w:r>
      <w:r w:rsidR="00046E7D" w:rsidRPr="002C25F9">
        <w:rPr>
          <w:rFonts w:ascii="Tahoma" w:eastAsia="Calibri" w:hAnsi="Tahoma" w:cs="Tahoma"/>
          <w:sz w:val="20"/>
          <w:lang w:eastAsia="en-US"/>
        </w:rPr>
        <w:t>Печать документа (формат листа 350*203 мм) двусторонняя, цветность 1+1 (черно-белая); изготовление БПО размером 203*134 мм</w:t>
      </w:r>
      <w:r w:rsidR="00B02C51" w:rsidRPr="002C25F9">
        <w:rPr>
          <w:rFonts w:ascii="Tahoma" w:eastAsia="Calibri" w:hAnsi="Tahoma" w:cs="Tahoma"/>
          <w:sz w:val="20"/>
          <w:lang w:eastAsia="en-US"/>
        </w:rPr>
        <w:t>.</w:t>
      </w:r>
    </w:p>
    <w:p w14:paraId="42EE9B35" w14:textId="3D5C5C5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11) </w:t>
      </w:r>
      <w:r w:rsidR="00046E7D" w:rsidRPr="002C25F9">
        <w:rPr>
          <w:rFonts w:ascii="Tahoma" w:eastAsia="Calibri" w:hAnsi="Tahoma" w:cs="Tahoma"/>
          <w:sz w:val="20"/>
          <w:lang w:eastAsia="en-US"/>
        </w:rPr>
        <w:t>Печать документа (формат листа А4) двусторонняя на цветной бумаге: черно-белая персонификация с лицевой стороны; одноцветная (черно-белая) печать с оборотной стороны</w:t>
      </w:r>
      <w:r w:rsidR="00B02C51" w:rsidRPr="002C25F9">
        <w:rPr>
          <w:rFonts w:ascii="Tahoma" w:eastAsia="Calibri" w:hAnsi="Tahoma" w:cs="Tahoma"/>
          <w:sz w:val="20"/>
          <w:lang w:eastAsia="en-US"/>
        </w:rPr>
        <w:t>.</w:t>
      </w:r>
    </w:p>
    <w:p w14:paraId="56C51359" w14:textId="26AF3599"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12) </w:t>
      </w:r>
      <w:r w:rsidR="00046E7D" w:rsidRPr="002C25F9">
        <w:rPr>
          <w:rFonts w:ascii="Tahoma" w:eastAsia="Calibri" w:hAnsi="Tahoma" w:cs="Tahoma"/>
          <w:sz w:val="20"/>
          <w:lang w:eastAsia="en-US"/>
        </w:rPr>
        <w:t>Печать документа (формат листа А3) двусторонняя, цветность 1+1 (черно-белая); изготовление БПО размером 210*148,5 мм</w:t>
      </w:r>
      <w:r w:rsidR="00B02C51" w:rsidRPr="002C25F9">
        <w:rPr>
          <w:rFonts w:ascii="Tahoma" w:eastAsia="Calibri" w:hAnsi="Tahoma" w:cs="Tahoma"/>
          <w:sz w:val="20"/>
          <w:lang w:eastAsia="en-US"/>
        </w:rPr>
        <w:t>.</w:t>
      </w:r>
    </w:p>
    <w:p w14:paraId="61842807" w14:textId="4A1157A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13) </w:t>
      </w:r>
      <w:r w:rsidR="00046E7D" w:rsidRPr="002C25F9">
        <w:rPr>
          <w:rFonts w:ascii="Tahoma" w:eastAsia="Calibri" w:hAnsi="Tahoma" w:cs="Tahoma"/>
          <w:sz w:val="20"/>
          <w:lang w:eastAsia="en-US"/>
        </w:rPr>
        <w:t>Печать ПД односторонняя (формат листа  350*203 мм), одноцветная. Изготовление БПО размером 203*134мм</w:t>
      </w:r>
      <w:r w:rsidR="00B02C51" w:rsidRPr="002C25F9">
        <w:rPr>
          <w:rFonts w:ascii="Tahoma" w:eastAsia="Calibri" w:hAnsi="Tahoma" w:cs="Tahoma"/>
          <w:sz w:val="20"/>
          <w:lang w:eastAsia="en-US"/>
        </w:rPr>
        <w:t>.</w:t>
      </w:r>
    </w:p>
    <w:p w14:paraId="2600878F" w14:textId="75AD9711"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lastRenderedPageBreak/>
        <w:t xml:space="preserve">14) </w:t>
      </w:r>
      <w:r w:rsidR="00046E7D" w:rsidRPr="002C25F9">
        <w:rPr>
          <w:rFonts w:ascii="Tahoma" w:eastAsia="Calibri" w:hAnsi="Tahoma" w:cs="Tahoma"/>
          <w:sz w:val="20"/>
          <w:lang w:eastAsia="en-US"/>
        </w:rPr>
        <w:t>Печать ПД односторонняя (формат листа  350*203 мм), одноцветная</w:t>
      </w:r>
      <w:r w:rsidR="00B02C51" w:rsidRPr="002C25F9">
        <w:rPr>
          <w:rFonts w:ascii="Tahoma" w:eastAsia="Calibri" w:hAnsi="Tahoma" w:cs="Tahoma"/>
          <w:sz w:val="20"/>
          <w:lang w:eastAsia="en-US"/>
        </w:rPr>
        <w:t>.</w:t>
      </w:r>
    </w:p>
    <w:p w14:paraId="30E84B95" w14:textId="3EB4FFD7" w:rsidR="00B02C51" w:rsidRPr="002C25F9" w:rsidRDefault="002C25F9" w:rsidP="002C25F9">
      <w:pPr>
        <w:spacing w:after="240"/>
        <w:ind w:right="-2"/>
        <w:jc w:val="both"/>
        <w:rPr>
          <w:rFonts w:ascii="Tahoma" w:eastAsia="Calibri" w:hAnsi="Tahoma" w:cs="Tahoma"/>
          <w:sz w:val="20"/>
          <w:lang w:eastAsia="en-US"/>
        </w:rPr>
      </w:pPr>
      <w:r>
        <w:rPr>
          <w:rFonts w:ascii="Tahoma" w:eastAsia="Calibri" w:hAnsi="Tahoma" w:cs="Tahoma"/>
          <w:sz w:val="20"/>
          <w:lang w:eastAsia="en-US"/>
        </w:rPr>
        <w:t xml:space="preserve">15) </w:t>
      </w:r>
      <w:r w:rsidR="00B02C51" w:rsidRPr="002C25F9">
        <w:rPr>
          <w:rFonts w:ascii="Tahoma" w:eastAsia="Calibri" w:hAnsi="Tahoma" w:cs="Tahoma"/>
          <w:sz w:val="20"/>
          <w:lang w:eastAsia="en-US"/>
        </w:rPr>
        <w:t>Изготовление печатного бланка формата А4: односторонняя печать полиграфии или информационного сообщения.</w:t>
      </w:r>
    </w:p>
    <w:p w14:paraId="7D5D4BD1" w14:textId="5AA85969" w:rsidR="000F4095" w:rsidRPr="001021C7"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9F766A">
        <w:rPr>
          <w:rFonts w:ascii="Tahoma" w:eastAsia="Calibri" w:hAnsi="Tahoma" w:cs="Tahoma"/>
          <w:sz w:val="20"/>
          <w:lang w:eastAsia="en-US"/>
        </w:rPr>
        <w:t xml:space="preserve">Ориентировочные объемы оказываемых услуг в разрезе видов услуг приведены в </w:t>
      </w:r>
      <w:r w:rsidRPr="00CA2A90">
        <w:rPr>
          <w:rFonts w:ascii="Tahoma" w:eastAsia="Calibri" w:hAnsi="Tahoma" w:cs="Tahoma"/>
          <w:sz w:val="20"/>
          <w:lang w:eastAsia="en-US"/>
        </w:rPr>
        <w:t>Приложении №1</w:t>
      </w:r>
      <w:r w:rsidRPr="001021C7">
        <w:rPr>
          <w:rFonts w:ascii="Tahoma" w:eastAsia="Calibri" w:hAnsi="Tahoma" w:cs="Tahoma"/>
          <w:sz w:val="20"/>
          <w:lang w:eastAsia="en-US"/>
        </w:rPr>
        <w:t xml:space="preserve"> настоящего Технического задания</w:t>
      </w:r>
      <w:r>
        <w:rPr>
          <w:rFonts w:ascii="Tahoma" w:eastAsia="Calibri" w:hAnsi="Tahoma" w:cs="Tahoma"/>
          <w:sz w:val="20"/>
          <w:lang w:eastAsia="en-US"/>
        </w:rPr>
        <w:t xml:space="preserve"> (далее по тексту «ТЗ»)</w:t>
      </w:r>
      <w:r w:rsidRPr="001021C7">
        <w:rPr>
          <w:rFonts w:ascii="Tahoma" w:eastAsia="Calibri" w:hAnsi="Tahoma" w:cs="Tahoma"/>
          <w:sz w:val="20"/>
          <w:lang w:eastAsia="en-US"/>
        </w:rPr>
        <w:t xml:space="preserve">. </w:t>
      </w:r>
    </w:p>
    <w:p w14:paraId="7F328D14" w14:textId="558FCBDD" w:rsidR="000F4095" w:rsidRDefault="000F4095" w:rsidP="000F4095">
      <w:pPr>
        <w:ind w:right="-2"/>
        <w:jc w:val="both"/>
        <w:rPr>
          <w:rFonts w:ascii="Tahoma" w:eastAsia="Calibri" w:hAnsi="Tahoma" w:cs="Tahoma"/>
          <w:sz w:val="20"/>
          <w:lang w:eastAsia="en-US"/>
        </w:rPr>
      </w:pPr>
      <w:r w:rsidRPr="001021C7">
        <w:rPr>
          <w:rFonts w:ascii="Tahoma" w:eastAsia="Calibri" w:hAnsi="Tahoma" w:cs="Tahoma"/>
          <w:sz w:val="20"/>
          <w:lang w:eastAsia="en-US"/>
        </w:rPr>
        <w:t xml:space="preserve">        Те же объемы и виды услуг, но в разрезе видов печатной продукции и отдельно по каждому Филиалу - приведены в </w:t>
      </w:r>
      <w:r w:rsidRPr="00073690">
        <w:rPr>
          <w:rFonts w:ascii="Tahoma" w:eastAsia="Calibri" w:hAnsi="Tahoma" w:cs="Tahoma"/>
          <w:sz w:val="20"/>
          <w:lang w:eastAsia="en-US"/>
        </w:rPr>
        <w:t>Приложениях №</w:t>
      </w:r>
      <w:r w:rsidR="005C5BD7">
        <w:rPr>
          <w:rFonts w:ascii="Tahoma" w:eastAsia="Calibri" w:hAnsi="Tahoma" w:cs="Tahoma"/>
          <w:sz w:val="20"/>
          <w:lang w:eastAsia="en-US"/>
        </w:rPr>
        <w:t>3-13</w:t>
      </w:r>
      <w:r w:rsidRPr="00073690">
        <w:rPr>
          <w:rFonts w:ascii="Tahoma" w:eastAsia="Calibri" w:hAnsi="Tahoma" w:cs="Tahoma"/>
          <w:sz w:val="20"/>
          <w:lang w:eastAsia="en-US"/>
        </w:rPr>
        <w:t xml:space="preserve"> настоящего ТЗ (</w:t>
      </w:r>
      <w:r>
        <w:rPr>
          <w:rFonts w:ascii="Tahoma" w:eastAsia="Calibri" w:hAnsi="Tahoma" w:cs="Tahoma"/>
          <w:sz w:val="20"/>
          <w:lang w:eastAsia="en-US"/>
        </w:rPr>
        <w:t>одно Приложение – один Филиал)</w:t>
      </w:r>
      <w:r w:rsidRPr="001021C7">
        <w:rPr>
          <w:rFonts w:ascii="Tahoma" w:eastAsia="Calibri" w:hAnsi="Tahoma" w:cs="Tahoma"/>
          <w:sz w:val="20"/>
          <w:lang w:eastAsia="en-US"/>
        </w:rPr>
        <w:t>.</w:t>
      </w:r>
      <w:r w:rsidRPr="009F766A">
        <w:rPr>
          <w:rFonts w:ascii="Tahoma" w:eastAsia="Calibri" w:hAnsi="Tahoma" w:cs="Tahoma"/>
          <w:sz w:val="20"/>
          <w:lang w:eastAsia="en-US"/>
        </w:rPr>
        <w:t xml:space="preserve"> </w:t>
      </w:r>
    </w:p>
    <w:p w14:paraId="515B37B8" w14:textId="77777777" w:rsidR="000F4095" w:rsidRDefault="000F4095" w:rsidP="000F4095">
      <w:pPr>
        <w:ind w:right="-2"/>
        <w:jc w:val="both"/>
        <w:rPr>
          <w:rFonts w:ascii="Tahoma" w:eastAsia="Calibri" w:hAnsi="Tahoma" w:cs="Tahoma"/>
          <w:sz w:val="20"/>
          <w:lang w:eastAsia="en-US"/>
        </w:rPr>
      </w:pPr>
    </w:p>
    <w:p w14:paraId="337566A3" w14:textId="68574378" w:rsidR="00046E7D" w:rsidRPr="005C66ED" w:rsidRDefault="000F4095" w:rsidP="00046E7D">
      <w:pPr>
        <w:pStyle w:val="af"/>
        <w:numPr>
          <w:ilvl w:val="0"/>
          <w:numId w:val="1"/>
        </w:numPr>
        <w:ind w:left="426" w:right="-285" w:hanging="426"/>
        <w:jc w:val="both"/>
        <w:rPr>
          <w:rFonts w:ascii="Tahoma" w:hAnsi="Tahoma" w:cs="Tahoma"/>
          <w:b/>
          <w:sz w:val="20"/>
        </w:rPr>
      </w:pPr>
      <w:r w:rsidRPr="005C66ED">
        <w:rPr>
          <w:rFonts w:ascii="Tahoma" w:hAnsi="Tahoma" w:cs="Tahoma"/>
          <w:b/>
          <w:sz w:val="20"/>
        </w:rPr>
        <w:t xml:space="preserve">Срок </w:t>
      </w:r>
      <w:r w:rsidRPr="005C66ED">
        <w:rPr>
          <w:rFonts w:ascii="Tahoma" w:eastAsia="Calibri" w:hAnsi="Tahoma" w:cs="Tahoma"/>
          <w:b/>
          <w:sz w:val="20"/>
          <w:lang w:eastAsia="en-US"/>
        </w:rPr>
        <w:t>оказания</w:t>
      </w:r>
      <w:r w:rsidRPr="005C66ED">
        <w:rPr>
          <w:rFonts w:ascii="Tahoma" w:hAnsi="Tahoma" w:cs="Tahoma"/>
          <w:b/>
          <w:sz w:val="20"/>
        </w:rPr>
        <w:t xml:space="preserve"> услуг: </w:t>
      </w:r>
      <w:r w:rsidR="00046E7D">
        <w:rPr>
          <w:rFonts w:ascii="Tahoma" w:eastAsia="Calibri" w:hAnsi="Tahoma" w:cs="Tahoma"/>
          <w:sz w:val="20"/>
          <w:lang w:eastAsia="en-US"/>
        </w:rPr>
        <w:t xml:space="preserve">с </w:t>
      </w:r>
      <w:r w:rsidR="00753E36">
        <w:rPr>
          <w:rFonts w:ascii="Tahoma" w:eastAsia="Calibri" w:hAnsi="Tahoma" w:cs="Tahoma"/>
          <w:sz w:val="20"/>
          <w:lang w:val="ru-RU" w:eastAsia="en-US"/>
        </w:rPr>
        <w:t xml:space="preserve">01 </w:t>
      </w:r>
      <w:r w:rsidR="001E481A">
        <w:rPr>
          <w:rFonts w:ascii="Tahoma" w:eastAsia="Calibri" w:hAnsi="Tahoma" w:cs="Tahoma"/>
          <w:sz w:val="20"/>
          <w:lang w:val="ru-RU" w:eastAsia="en-US"/>
        </w:rPr>
        <w:t>январ</w:t>
      </w:r>
      <w:r w:rsidR="00753E36">
        <w:rPr>
          <w:rFonts w:ascii="Tahoma" w:eastAsia="Calibri" w:hAnsi="Tahoma" w:cs="Tahoma"/>
          <w:sz w:val="20"/>
          <w:lang w:val="ru-RU" w:eastAsia="en-US"/>
        </w:rPr>
        <w:t>я</w:t>
      </w:r>
      <w:r w:rsidR="00046E7D">
        <w:rPr>
          <w:rFonts w:ascii="Tahoma" w:eastAsia="Calibri" w:hAnsi="Tahoma" w:cs="Tahoma"/>
          <w:sz w:val="20"/>
          <w:lang w:eastAsia="en-US"/>
        </w:rPr>
        <w:t xml:space="preserve"> до</w:t>
      </w:r>
      <w:r w:rsidR="00046E7D" w:rsidRPr="005C66ED">
        <w:rPr>
          <w:rFonts w:ascii="Tahoma" w:eastAsia="Calibri" w:hAnsi="Tahoma" w:cs="Tahoma"/>
          <w:sz w:val="20"/>
          <w:lang w:eastAsia="en-US"/>
        </w:rPr>
        <w:t xml:space="preserve"> 3</w:t>
      </w:r>
      <w:r w:rsidR="001E481A">
        <w:rPr>
          <w:rFonts w:ascii="Tahoma" w:eastAsia="Calibri" w:hAnsi="Tahoma" w:cs="Tahoma"/>
          <w:sz w:val="20"/>
          <w:lang w:val="ru-RU" w:eastAsia="en-US"/>
        </w:rPr>
        <w:t>0</w:t>
      </w:r>
      <w:r w:rsidR="00046E7D" w:rsidRPr="005C66ED">
        <w:rPr>
          <w:rFonts w:ascii="Tahoma" w:eastAsia="Calibri" w:hAnsi="Tahoma" w:cs="Tahoma"/>
          <w:sz w:val="20"/>
          <w:lang w:eastAsia="en-US"/>
        </w:rPr>
        <w:t xml:space="preserve"> </w:t>
      </w:r>
      <w:r w:rsidR="001E481A">
        <w:rPr>
          <w:rFonts w:ascii="Tahoma" w:eastAsia="Calibri" w:hAnsi="Tahoma" w:cs="Tahoma"/>
          <w:sz w:val="20"/>
          <w:lang w:val="ru-RU" w:eastAsia="en-US"/>
        </w:rPr>
        <w:t>июн</w:t>
      </w:r>
      <w:r w:rsidR="00046E7D" w:rsidRPr="005C66ED">
        <w:rPr>
          <w:rFonts w:ascii="Tahoma" w:eastAsia="Calibri" w:hAnsi="Tahoma" w:cs="Tahoma"/>
          <w:sz w:val="20"/>
          <w:lang w:eastAsia="en-US"/>
        </w:rPr>
        <w:t>я 202</w:t>
      </w:r>
      <w:r w:rsidR="001E481A">
        <w:rPr>
          <w:rFonts w:ascii="Tahoma" w:eastAsia="Calibri" w:hAnsi="Tahoma" w:cs="Tahoma"/>
          <w:sz w:val="20"/>
          <w:lang w:val="ru-RU" w:eastAsia="en-US"/>
        </w:rPr>
        <w:t>4</w:t>
      </w:r>
      <w:r w:rsidR="00046E7D" w:rsidRPr="005C66ED">
        <w:rPr>
          <w:rFonts w:ascii="Tahoma" w:eastAsia="Calibri" w:hAnsi="Tahoma" w:cs="Tahoma"/>
          <w:sz w:val="20"/>
          <w:lang w:eastAsia="en-US"/>
        </w:rPr>
        <w:t xml:space="preserve"> года</w:t>
      </w:r>
      <w:r w:rsidR="00046E7D">
        <w:rPr>
          <w:rFonts w:ascii="Tahoma" w:eastAsia="Calibri" w:hAnsi="Tahoma" w:cs="Tahoma"/>
          <w:sz w:val="20"/>
          <w:lang w:eastAsia="en-US"/>
        </w:rPr>
        <w:t xml:space="preserve"> включительно</w:t>
      </w:r>
      <w:r w:rsidR="00046E7D" w:rsidRPr="005C66ED">
        <w:rPr>
          <w:rFonts w:ascii="Tahoma" w:hAnsi="Tahoma" w:cs="Tahoma"/>
          <w:b/>
          <w:sz w:val="20"/>
        </w:rPr>
        <w:t>.</w:t>
      </w:r>
    </w:p>
    <w:p w14:paraId="39EF380F" w14:textId="77777777" w:rsidR="000F4095" w:rsidRPr="00753E36" w:rsidRDefault="000F4095" w:rsidP="000F4095">
      <w:pPr>
        <w:ind w:right="-2" w:firstLine="567"/>
        <w:jc w:val="both"/>
        <w:rPr>
          <w:rFonts w:ascii="Tahoma" w:eastAsia="Calibri" w:hAnsi="Tahoma" w:cs="Tahoma"/>
          <w:sz w:val="20"/>
          <w:lang w:val="x-none" w:eastAsia="en-US"/>
        </w:rPr>
      </w:pPr>
    </w:p>
    <w:p w14:paraId="29465DCF" w14:textId="77777777" w:rsidR="000F4095" w:rsidRPr="0023414F" w:rsidRDefault="000F4095" w:rsidP="00EC2403">
      <w:pPr>
        <w:pStyle w:val="af"/>
        <w:numPr>
          <w:ilvl w:val="0"/>
          <w:numId w:val="1"/>
        </w:numPr>
        <w:ind w:left="426" w:right="-285" w:hanging="426"/>
        <w:jc w:val="both"/>
        <w:rPr>
          <w:rFonts w:ascii="Tahoma" w:eastAsia="Calibri" w:hAnsi="Tahoma" w:cs="Tahoma"/>
          <w:b/>
          <w:sz w:val="20"/>
          <w:lang w:eastAsia="en-US"/>
        </w:rPr>
      </w:pPr>
      <w:r w:rsidRPr="0023414F">
        <w:rPr>
          <w:rFonts w:ascii="Tahoma" w:eastAsia="Calibri" w:hAnsi="Tahoma" w:cs="Tahoma"/>
          <w:b/>
          <w:sz w:val="20"/>
          <w:lang w:eastAsia="en-US"/>
        </w:rPr>
        <w:t>Адреса доставки готовой продукции</w:t>
      </w:r>
    </w:p>
    <w:p w14:paraId="0B89972F" w14:textId="77777777" w:rsidR="000F4095" w:rsidRDefault="000F4095" w:rsidP="000F4095">
      <w:pPr>
        <w:pStyle w:val="af"/>
        <w:ind w:left="426" w:right="-285"/>
        <w:jc w:val="both"/>
        <w:rPr>
          <w:rFonts w:ascii="Tahoma" w:eastAsia="Calibri" w:hAnsi="Tahoma" w:cs="Tahoma"/>
          <w:b/>
          <w:sz w:val="20"/>
          <w:lang w:eastAsia="en-US"/>
        </w:rPr>
      </w:pPr>
    </w:p>
    <w:p w14:paraId="4AF44316" w14:textId="61F88659" w:rsidR="0050281E" w:rsidRDefault="000F4095" w:rsidP="004211DE">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CA2A90">
        <w:rPr>
          <w:rFonts w:ascii="Tahoma" w:eastAsia="Calibri" w:hAnsi="Tahoma" w:cs="Tahoma"/>
          <w:sz w:val="20"/>
          <w:lang w:eastAsia="en-US"/>
        </w:rPr>
        <w:t>Адреса доставки готовой</w:t>
      </w:r>
      <w:r w:rsidRPr="001B01BE">
        <w:rPr>
          <w:rFonts w:ascii="Tahoma" w:eastAsia="Calibri" w:hAnsi="Tahoma" w:cs="Tahoma"/>
          <w:sz w:val="20"/>
          <w:lang w:eastAsia="en-US"/>
        </w:rPr>
        <w:t xml:space="preserve"> продукции (точки разгрузки), а также количество доставок (количество отгрузок готовой продукции у </w:t>
      </w:r>
      <w:r>
        <w:rPr>
          <w:rFonts w:ascii="Tahoma" w:eastAsia="Calibri" w:hAnsi="Tahoma" w:cs="Tahoma"/>
          <w:sz w:val="20"/>
          <w:lang w:eastAsia="en-US"/>
        </w:rPr>
        <w:t>Исполнителя</w:t>
      </w:r>
      <w:r w:rsidR="00587769" w:rsidRPr="00AC007C">
        <w:rPr>
          <w:rFonts w:ascii="Tahoma" w:eastAsia="Calibri" w:hAnsi="Tahoma" w:cs="Tahoma"/>
          <w:sz w:val="20"/>
          <w:lang w:eastAsia="en-US"/>
        </w:rPr>
        <w:t>, что также соответствует количеству Заказов</w:t>
      </w:r>
      <w:r w:rsidRPr="00AC007C">
        <w:rPr>
          <w:rFonts w:ascii="Tahoma" w:eastAsia="Calibri" w:hAnsi="Tahoma" w:cs="Tahoma"/>
          <w:sz w:val="20"/>
          <w:lang w:eastAsia="en-US"/>
        </w:rPr>
        <w:t>)</w:t>
      </w:r>
      <w:r w:rsidRPr="001B01BE">
        <w:rPr>
          <w:rFonts w:ascii="Tahoma" w:eastAsia="Calibri" w:hAnsi="Tahoma" w:cs="Tahoma"/>
          <w:sz w:val="20"/>
          <w:lang w:eastAsia="en-US"/>
        </w:rPr>
        <w:t xml:space="preserve"> и примерный объем перевозимой продукции </w:t>
      </w:r>
      <w:r w:rsidR="0050281E">
        <w:rPr>
          <w:rFonts w:ascii="Tahoma" w:eastAsia="Calibri" w:hAnsi="Tahoma" w:cs="Tahoma"/>
          <w:sz w:val="20"/>
          <w:lang w:eastAsia="en-US"/>
        </w:rPr>
        <w:t xml:space="preserve">на период </w:t>
      </w:r>
      <w:r w:rsidR="00B40BA0">
        <w:rPr>
          <w:rFonts w:ascii="Tahoma" w:eastAsia="Calibri" w:hAnsi="Tahoma" w:cs="Tahoma"/>
          <w:sz w:val="20"/>
          <w:lang w:eastAsia="en-US"/>
        </w:rPr>
        <w:t>1</w:t>
      </w:r>
      <w:r w:rsidR="0074441C" w:rsidRPr="0074441C">
        <w:rPr>
          <w:rFonts w:ascii="Tahoma" w:eastAsia="Calibri" w:hAnsi="Tahoma" w:cs="Tahoma"/>
          <w:sz w:val="20"/>
          <w:lang w:eastAsia="en-US"/>
        </w:rPr>
        <w:t>-</w:t>
      </w:r>
      <w:r w:rsidR="0074441C">
        <w:rPr>
          <w:rFonts w:ascii="Tahoma" w:eastAsia="Calibri" w:hAnsi="Tahoma" w:cs="Tahoma"/>
          <w:sz w:val="20"/>
          <w:lang w:eastAsia="en-US"/>
        </w:rPr>
        <w:t>е</w:t>
      </w:r>
      <w:r w:rsidR="0050281E">
        <w:rPr>
          <w:rFonts w:ascii="Tahoma" w:eastAsia="Calibri" w:hAnsi="Tahoma" w:cs="Tahoma"/>
          <w:sz w:val="20"/>
          <w:lang w:eastAsia="en-US"/>
        </w:rPr>
        <w:t xml:space="preserve"> полугодие 202</w:t>
      </w:r>
      <w:r w:rsidR="00B40BA0">
        <w:rPr>
          <w:rFonts w:ascii="Tahoma" w:eastAsia="Calibri" w:hAnsi="Tahoma" w:cs="Tahoma"/>
          <w:sz w:val="20"/>
          <w:lang w:eastAsia="en-US"/>
        </w:rPr>
        <w:t>4</w:t>
      </w:r>
      <w:r w:rsidR="0050281E">
        <w:rPr>
          <w:rFonts w:ascii="Tahoma" w:eastAsia="Calibri" w:hAnsi="Tahoma" w:cs="Tahoma"/>
          <w:sz w:val="20"/>
          <w:lang w:eastAsia="en-US"/>
        </w:rPr>
        <w:t xml:space="preserve"> г. </w:t>
      </w:r>
      <w:r w:rsidRPr="001B01BE">
        <w:rPr>
          <w:rFonts w:ascii="Tahoma" w:eastAsia="Calibri" w:hAnsi="Tahoma" w:cs="Tahoma"/>
          <w:sz w:val="20"/>
          <w:lang w:eastAsia="en-US"/>
        </w:rPr>
        <w:t xml:space="preserve">указаны </w:t>
      </w:r>
      <w:r>
        <w:rPr>
          <w:rFonts w:ascii="Tahoma" w:eastAsia="Calibri" w:hAnsi="Tahoma" w:cs="Tahoma"/>
          <w:sz w:val="20"/>
          <w:lang w:eastAsia="en-US"/>
        </w:rPr>
        <w:t>в таблице</w:t>
      </w:r>
      <w:r w:rsidR="00B40BA0">
        <w:rPr>
          <w:rFonts w:ascii="Tahoma" w:eastAsia="Calibri" w:hAnsi="Tahoma" w:cs="Tahoma"/>
          <w:sz w:val="20"/>
          <w:lang w:eastAsia="en-US"/>
        </w:rPr>
        <w:t xml:space="preserve"> 4</w:t>
      </w:r>
      <w:r w:rsidRPr="001B01BE">
        <w:rPr>
          <w:rFonts w:ascii="Tahoma" w:eastAsia="Calibri" w:hAnsi="Tahoma" w:cs="Tahoma"/>
          <w:sz w:val="20"/>
          <w:lang w:eastAsia="en-US"/>
        </w:rPr>
        <w:t xml:space="preserve">. </w:t>
      </w:r>
    </w:p>
    <w:p w14:paraId="38799667" w14:textId="7AE25D1F" w:rsidR="000F4095" w:rsidRDefault="000F4095" w:rsidP="000F4095">
      <w:pPr>
        <w:ind w:right="-285"/>
        <w:rPr>
          <w:rFonts w:ascii="Tahoma" w:eastAsia="Calibri" w:hAnsi="Tahoma" w:cs="Tahoma"/>
          <w:sz w:val="20"/>
          <w:lang w:eastAsia="en-US"/>
        </w:rPr>
      </w:pPr>
      <w:r w:rsidRPr="001B01BE">
        <w:rPr>
          <w:rFonts w:ascii="Tahoma" w:eastAsia="Calibri" w:hAnsi="Tahoma" w:cs="Tahoma"/>
          <w:sz w:val="20"/>
          <w:lang w:eastAsia="en-US"/>
        </w:rPr>
        <w:t xml:space="preserve">Погрузка, доставка и разгрузка осуществляется силами и за счет </w:t>
      </w:r>
      <w:r>
        <w:rPr>
          <w:rFonts w:ascii="Tahoma" w:eastAsia="Calibri" w:hAnsi="Tahoma" w:cs="Tahoma"/>
          <w:sz w:val="20"/>
          <w:lang w:eastAsia="en-US"/>
        </w:rPr>
        <w:t>Исполнителя</w:t>
      </w:r>
      <w:r w:rsidRPr="001B01BE">
        <w:rPr>
          <w:rFonts w:ascii="Tahoma" w:eastAsia="Calibri" w:hAnsi="Tahoma" w:cs="Tahoma"/>
          <w:sz w:val="20"/>
          <w:lang w:eastAsia="en-US"/>
        </w:rPr>
        <w:t>.</w:t>
      </w:r>
    </w:p>
    <w:p w14:paraId="591B77C1" w14:textId="3B6965C1" w:rsidR="00B40BA0" w:rsidRDefault="00B40BA0" w:rsidP="00B40BA0">
      <w:pPr>
        <w:ind w:right="-2"/>
        <w:jc w:val="right"/>
        <w:rPr>
          <w:rFonts w:ascii="Tahoma" w:eastAsia="Calibri" w:hAnsi="Tahoma" w:cs="Tahoma"/>
          <w:sz w:val="20"/>
          <w:lang w:eastAsia="en-US"/>
        </w:rPr>
      </w:pPr>
      <w:r>
        <w:rPr>
          <w:rFonts w:ascii="Tahoma" w:eastAsia="Calibri" w:hAnsi="Tahoma" w:cs="Tahoma"/>
          <w:sz w:val="20"/>
          <w:lang w:eastAsia="en-US"/>
        </w:rPr>
        <w:t>Таблица 4</w:t>
      </w:r>
    </w:p>
    <w:tbl>
      <w:tblPr>
        <w:tblW w:w="10062" w:type="dxa"/>
        <w:tblLook w:val="04A0" w:firstRow="1" w:lastRow="0" w:firstColumn="1" w:lastColumn="0" w:noHBand="0" w:noVBand="1"/>
      </w:tblPr>
      <w:tblGrid>
        <w:gridCol w:w="488"/>
        <w:gridCol w:w="1655"/>
        <w:gridCol w:w="5084"/>
        <w:gridCol w:w="1276"/>
        <w:gridCol w:w="1559"/>
      </w:tblGrid>
      <w:tr w:rsidR="00651043" w:rsidRPr="00651043" w14:paraId="089BB7B1" w14:textId="77777777" w:rsidTr="009A7977">
        <w:trPr>
          <w:trHeight w:val="885"/>
        </w:trPr>
        <w:tc>
          <w:tcPr>
            <w:tcW w:w="4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47D6B5" w14:textId="77777777" w:rsidR="00651043" w:rsidRPr="00651043" w:rsidRDefault="00651043" w:rsidP="00651043">
            <w:pPr>
              <w:jc w:val="center"/>
              <w:rPr>
                <w:rFonts w:ascii="Tahoma" w:hAnsi="Tahoma" w:cs="Tahoma"/>
                <w:color w:val="000000"/>
                <w:sz w:val="18"/>
                <w:szCs w:val="18"/>
              </w:rPr>
            </w:pPr>
            <w:r w:rsidRPr="00651043">
              <w:rPr>
                <w:rFonts w:ascii="Tahoma" w:hAnsi="Tahoma" w:cs="Tahoma"/>
                <w:color w:val="000000"/>
                <w:sz w:val="18"/>
                <w:szCs w:val="18"/>
              </w:rPr>
              <w:t>№ п/п</w:t>
            </w:r>
          </w:p>
        </w:tc>
        <w:tc>
          <w:tcPr>
            <w:tcW w:w="1655" w:type="dxa"/>
            <w:tcBorders>
              <w:top w:val="single" w:sz="4" w:space="0" w:color="auto"/>
              <w:left w:val="nil"/>
              <w:bottom w:val="single" w:sz="4" w:space="0" w:color="auto"/>
              <w:right w:val="single" w:sz="4" w:space="0" w:color="auto"/>
            </w:tcBorders>
            <w:shd w:val="clear" w:color="auto" w:fill="auto"/>
            <w:vAlign w:val="center"/>
            <w:hideMark/>
          </w:tcPr>
          <w:p w14:paraId="1B04D45E" w14:textId="77777777" w:rsidR="00651043" w:rsidRPr="00651043" w:rsidRDefault="00651043" w:rsidP="00651043">
            <w:pPr>
              <w:jc w:val="center"/>
              <w:rPr>
                <w:rFonts w:ascii="Tahoma" w:hAnsi="Tahoma" w:cs="Tahoma"/>
                <w:color w:val="000000"/>
                <w:sz w:val="18"/>
                <w:szCs w:val="18"/>
              </w:rPr>
            </w:pPr>
            <w:r w:rsidRPr="00651043">
              <w:rPr>
                <w:rFonts w:ascii="Tahoma" w:hAnsi="Tahoma" w:cs="Tahoma"/>
                <w:color w:val="000000"/>
                <w:sz w:val="18"/>
                <w:szCs w:val="18"/>
              </w:rPr>
              <w:t>Филиал АО "ЭнергосбыТ Плюс"</w:t>
            </w:r>
          </w:p>
        </w:tc>
        <w:tc>
          <w:tcPr>
            <w:tcW w:w="5084" w:type="dxa"/>
            <w:tcBorders>
              <w:top w:val="single" w:sz="4" w:space="0" w:color="auto"/>
              <w:left w:val="nil"/>
              <w:bottom w:val="single" w:sz="4" w:space="0" w:color="auto"/>
              <w:right w:val="single" w:sz="4" w:space="0" w:color="auto"/>
            </w:tcBorders>
            <w:shd w:val="clear" w:color="auto" w:fill="auto"/>
            <w:vAlign w:val="center"/>
            <w:hideMark/>
          </w:tcPr>
          <w:p w14:paraId="2353E24E" w14:textId="77777777" w:rsidR="00651043" w:rsidRPr="00651043" w:rsidRDefault="00651043" w:rsidP="00651043">
            <w:pPr>
              <w:jc w:val="center"/>
              <w:rPr>
                <w:rFonts w:ascii="Tahoma" w:hAnsi="Tahoma" w:cs="Tahoma"/>
                <w:color w:val="000000"/>
                <w:sz w:val="18"/>
                <w:szCs w:val="18"/>
              </w:rPr>
            </w:pPr>
            <w:r w:rsidRPr="00651043">
              <w:rPr>
                <w:rFonts w:ascii="Tahoma" w:hAnsi="Tahoma" w:cs="Tahoma"/>
                <w:color w:val="000000"/>
                <w:sz w:val="18"/>
                <w:szCs w:val="18"/>
              </w:rPr>
              <w:t>Точки разгрузки готовой продукции (ГП)</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641DA11A" w14:textId="77777777"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Количество доставок ГП до Филиала</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69E22A2F" w14:textId="77777777" w:rsidR="002C25F9" w:rsidRDefault="00651043" w:rsidP="00651043">
            <w:pPr>
              <w:rPr>
                <w:rFonts w:ascii="Tahoma" w:hAnsi="Tahoma" w:cs="Tahoma"/>
                <w:color w:val="000000"/>
                <w:sz w:val="18"/>
                <w:szCs w:val="18"/>
              </w:rPr>
            </w:pPr>
            <w:r w:rsidRPr="00651043">
              <w:rPr>
                <w:rFonts w:ascii="Tahoma" w:hAnsi="Tahoma" w:cs="Tahoma"/>
                <w:color w:val="000000"/>
                <w:sz w:val="18"/>
                <w:szCs w:val="18"/>
              </w:rPr>
              <w:t>Ориентировоч</w:t>
            </w:r>
          </w:p>
          <w:p w14:paraId="5BE7165A" w14:textId="77777777" w:rsidR="002C25F9" w:rsidRDefault="00651043" w:rsidP="00651043">
            <w:pPr>
              <w:rPr>
                <w:rFonts w:ascii="Tahoma" w:hAnsi="Tahoma" w:cs="Tahoma"/>
                <w:color w:val="000000"/>
                <w:sz w:val="18"/>
                <w:szCs w:val="18"/>
              </w:rPr>
            </w:pPr>
            <w:r w:rsidRPr="00651043">
              <w:rPr>
                <w:rFonts w:ascii="Tahoma" w:hAnsi="Tahoma" w:cs="Tahoma"/>
                <w:color w:val="000000"/>
                <w:sz w:val="18"/>
                <w:szCs w:val="18"/>
              </w:rPr>
              <w:t xml:space="preserve">ный объем ГП, </w:t>
            </w:r>
          </w:p>
          <w:p w14:paraId="5FBA4952" w14:textId="247948B5"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в листах</w:t>
            </w:r>
          </w:p>
        </w:tc>
      </w:tr>
      <w:tr w:rsidR="00651043" w:rsidRPr="00651043" w14:paraId="06F92F18" w14:textId="77777777" w:rsidTr="009A7977">
        <w:trPr>
          <w:trHeight w:val="319"/>
        </w:trPr>
        <w:tc>
          <w:tcPr>
            <w:tcW w:w="4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8E2C02A" w14:textId="77777777" w:rsidR="00651043" w:rsidRPr="00651043" w:rsidRDefault="00651043" w:rsidP="00651043">
            <w:pPr>
              <w:jc w:val="center"/>
              <w:rPr>
                <w:rFonts w:ascii="Tahoma" w:hAnsi="Tahoma" w:cs="Tahoma"/>
                <w:color w:val="000000"/>
                <w:sz w:val="18"/>
                <w:szCs w:val="18"/>
              </w:rPr>
            </w:pPr>
            <w:r w:rsidRPr="00651043">
              <w:rPr>
                <w:rFonts w:ascii="Tahoma" w:hAnsi="Tahoma" w:cs="Tahoma"/>
                <w:color w:val="000000"/>
                <w:sz w:val="18"/>
                <w:szCs w:val="18"/>
              </w:rPr>
              <w:t>1</w:t>
            </w:r>
          </w:p>
        </w:tc>
        <w:tc>
          <w:tcPr>
            <w:tcW w:w="165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DF2F450" w14:textId="77777777"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Ивановский</w:t>
            </w:r>
          </w:p>
        </w:tc>
        <w:tc>
          <w:tcPr>
            <w:tcW w:w="5084" w:type="dxa"/>
            <w:tcBorders>
              <w:top w:val="nil"/>
              <w:left w:val="nil"/>
              <w:bottom w:val="single" w:sz="4" w:space="0" w:color="auto"/>
              <w:right w:val="single" w:sz="4" w:space="0" w:color="auto"/>
            </w:tcBorders>
            <w:shd w:val="clear" w:color="auto" w:fill="auto"/>
            <w:vAlign w:val="center"/>
            <w:hideMark/>
          </w:tcPr>
          <w:p w14:paraId="3C934780" w14:textId="1927AE2E" w:rsidR="00651043" w:rsidRPr="00651043" w:rsidRDefault="00651043" w:rsidP="003E5320">
            <w:pPr>
              <w:rPr>
                <w:rFonts w:ascii="Tahoma" w:hAnsi="Tahoma" w:cs="Tahoma"/>
                <w:color w:val="000000"/>
                <w:sz w:val="18"/>
                <w:szCs w:val="18"/>
              </w:rPr>
            </w:pPr>
            <w:r w:rsidRPr="00651043">
              <w:rPr>
                <w:rFonts w:ascii="Tahoma" w:hAnsi="Tahoma" w:cs="Tahoma"/>
                <w:color w:val="000000"/>
                <w:sz w:val="18"/>
                <w:szCs w:val="18"/>
              </w:rPr>
              <w:t xml:space="preserve">г.Иваново, пл.Вокзальная, д.5 </w:t>
            </w:r>
          </w:p>
        </w:tc>
        <w:tc>
          <w:tcPr>
            <w:tcW w:w="127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92ADA4E"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9</w:t>
            </w:r>
          </w:p>
        </w:tc>
        <w:tc>
          <w:tcPr>
            <w:tcW w:w="1559" w:type="dxa"/>
            <w:tcBorders>
              <w:top w:val="nil"/>
              <w:left w:val="nil"/>
              <w:bottom w:val="single" w:sz="4" w:space="0" w:color="auto"/>
              <w:right w:val="single" w:sz="4" w:space="0" w:color="auto"/>
            </w:tcBorders>
            <w:shd w:val="clear" w:color="auto" w:fill="auto"/>
            <w:noWrap/>
            <w:vAlign w:val="center"/>
            <w:hideMark/>
          </w:tcPr>
          <w:p w14:paraId="7C05D63F"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1 353 055</w:t>
            </w:r>
          </w:p>
        </w:tc>
      </w:tr>
      <w:tr w:rsidR="00651043" w:rsidRPr="00651043" w14:paraId="63C49465" w14:textId="77777777" w:rsidTr="009A7977">
        <w:trPr>
          <w:trHeight w:val="319"/>
        </w:trPr>
        <w:tc>
          <w:tcPr>
            <w:tcW w:w="488" w:type="dxa"/>
            <w:vMerge/>
            <w:tcBorders>
              <w:top w:val="nil"/>
              <w:left w:val="single" w:sz="4" w:space="0" w:color="auto"/>
              <w:bottom w:val="single" w:sz="4" w:space="0" w:color="auto"/>
              <w:right w:val="single" w:sz="4" w:space="0" w:color="auto"/>
            </w:tcBorders>
            <w:vAlign w:val="center"/>
            <w:hideMark/>
          </w:tcPr>
          <w:p w14:paraId="2090571B" w14:textId="77777777" w:rsidR="00651043" w:rsidRPr="00651043" w:rsidRDefault="00651043" w:rsidP="00651043">
            <w:pPr>
              <w:rPr>
                <w:rFonts w:ascii="Tahoma" w:hAnsi="Tahoma" w:cs="Tahoma"/>
                <w:color w:val="000000"/>
                <w:sz w:val="18"/>
                <w:szCs w:val="18"/>
              </w:rPr>
            </w:pPr>
          </w:p>
        </w:tc>
        <w:tc>
          <w:tcPr>
            <w:tcW w:w="1655" w:type="dxa"/>
            <w:vMerge/>
            <w:tcBorders>
              <w:top w:val="nil"/>
              <w:left w:val="single" w:sz="4" w:space="0" w:color="auto"/>
              <w:bottom w:val="single" w:sz="4" w:space="0" w:color="auto"/>
              <w:right w:val="single" w:sz="4" w:space="0" w:color="auto"/>
            </w:tcBorders>
            <w:vAlign w:val="center"/>
            <w:hideMark/>
          </w:tcPr>
          <w:p w14:paraId="5C6A60CD" w14:textId="77777777" w:rsidR="00651043" w:rsidRPr="00651043" w:rsidRDefault="00651043" w:rsidP="00651043">
            <w:pPr>
              <w:rPr>
                <w:rFonts w:ascii="Tahoma" w:hAnsi="Tahoma" w:cs="Tahoma"/>
                <w:color w:val="000000"/>
                <w:sz w:val="18"/>
                <w:szCs w:val="18"/>
              </w:rPr>
            </w:pPr>
          </w:p>
        </w:tc>
        <w:tc>
          <w:tcPr>
            <w:tcW w:w="5084" w:type="dxa"/>
            <w:tcBorders>
              <w:top w:val="nil"/>
              <w:left w:val="nil"/>
              <w:bottom w:val="single" w:sz="4" w:space="0" w:color="auto"/>
              <w:right w:val="single" w:sz="4" w:space="0" w:color="auto"/>
            </w:tcBorders>
            <w:shd w:val="clear" w:color="auto" w:fill="auto"/>
            <w:vAlign w:val="center"/>
            <w:hideMark/>
          </w:tcPr>
          <w:p w14:paraId="781088F0" w14:textId="3BC106AA" w:rsidR="00651043" w:rsidRPr="00651043" w:rsidRDefault="00651043" w:rsidP="002C25F9">
            <w:pPr>
              <w:rPr>
                <w:rFonts w:ascii="Tahoma" w:hAnsi="Tahoma" w:cs="Tahoma"/>
                <w:color w:val="000000"/>
                <w:sz w:val="18"/>
                <w:szCs w:val="18"/>
              </w:rPr>
            </w:pPr>
            <w:r w:rsidRPr="00651043">
              <w:rPr>
                <w:rFonts w:ascii="Tahoma" w:hAnsi="Tahoma" w:cs="Tahoma"/>
                <w:color w:val="000000"/>
                <w:sz w:val="18"/>
                <w:szCs w:val="18"/>
              </w:rPr>
              <w:t>г.Кинешма, ул.Им. М.Горького, д.45</w:t>
            </w:r>
          </w:p>
        </w:tc>
        <w:tc>
          <w:tcPr>
            <w:tcW w:w="1276" w:type="dxa"/>
            <w:vMerge/>
            <w:tcBorders>
              <w:top w:val="nil"/>
              <w:left w:val="single" w:sz="4" w:space="0" w:color="auto"/>
              <w:bottom w:val="single" w:sz="4" w:space="0" w:color="000000"/>
              <w:right w:val="single" w:sz="4" w:space="0" w:color="auto"/>
            </w:tcBorders>
            <w:vAlign w:val="center"/>
            <w:hideMark/>
          </w:tcPr>
          <w:p w14:paraId="2D6251AE" w14:textId="77777777" w:rsidR="00651043" w:rsidRPr="00651043" w:rsidRDefault="00651043" w:rsidP="00651043">
            <w:pPr>
              <w:rPr>
                <w:rFonts w:ascii="Tahoma" w:hAnsi="Tahoma" w:cs="Tahoma"/>
                <w:color w:val="000000"/>
                <w:sz w:val="18"/>
                <w:szCs w:val="18"/>
              </w:rPr>
            </w:pPr>
          </w:p>
        </w:tc>
        <w:tc>
          <w:tcPr>
            <w:tcW w:w="1559" w:type="dxa"/>
            <w:tcBorders>
              <w:top w:val="nil"/>
              <w:left w:val="nil"/>
              <w:bottom w:val="single" w:sz="4" w:space="0" w:color="auto"/>
              <w:right w:val="single" w:sz="4" w:space="0" w:color="auto"/>
            </w:tcBorders>
            <w:shd w:val="clear" w:color="auto" w:fill="auto"/>
            <w:noWrap/>
            <w:vAlign w:val="center"/>
            <w:hideMark/>
          </w:tcPr>
          <w:p w14:paraId="2FE448AB"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110 132</w:t>
            </w:r>
          </w:p>
        </w:tc>
      </w:tr>
      <w:tr w:rsidR="00651043" w:rsidRPr="00651043" w14:paraId="54C0DD50" w14:textId="77777777" w:rsidTr="009A7977">
        <w:trPr>
          <w:trHeight w:val="319"/>
        </w:trPr>
        <w:tc>
          <w:tcPr>
            <w:tcW w:w="488" w:type="dxa"/>
            <w:vMerge/>
            <w:tcBorders>
              <w:top w:val="nil"/>
              <w:left w:val="single" w:sz="4" w:space="0" w:color="auto"/>
              <w:bottom w:val="single" w:sz="4" w:space="0" w:color="auto"/>
              <w:right w:val="single" w:sz="4" w:space="0" w:color="auto"/>
            </w:tcBorders>
            <w:vAlign w:val="center"/>
            <w:hideMark/>
          </w:tcPr>
          <w:p w14:paraId="077DE373" w14:textId="77777777" w:rsidR="00651043" w:rsidRPr="00651043" w:rsidRDefault="00651043" w:rsidP="00651043">
            <w:pPr>
              <w:rPr>
                <w:rFonts w:ascii="Tahoma" w:hAnsi="Tahoma" w:cs="Tahoma"/>
                <w:color w:val="000000"/>
                <w:sz w:val="18"/>
                <w:szCs w:val="18"/>
              </w:rPr>
            </w:pPr>
          </w:p>
        </w:tc>
        <w:tc>
          <w:tcPr>
            <w:tcW w:w="1655" w:type="dxa"/>
            <w:vMerge/>
            <w:tcBorders>
              <w:top w:val="nil"/>
              <w:left w:val="single" w:sz="4" w:space="0" w:color="auto"/>
              <w:bottom w:val="single" w:sz="4" w:space="0" w:color="auto"/>
              <w:right w:val="single" w:sz="4" w:space="0" w:color="auto"/>
            </w:tcBorders>
            <w:vAlign w:val="center"/>
            <w:hideMark/>
          </w:tcPr>
          <w:p w14:paraId="038B76D1" w14:textId="77777777" w:rsidR="00651043" w:rsidRPr="00651043" w:rsidRDefault="00651043" w:rsidP="00651043">
            <w:pPr>
              <w:rPr>
                <w:rFonts w:ascii="Tahoma" w:hAnsi="Tahoma" w:cs="Tahoma"/>
                <w:color w:val="000000"/>
                <w:sz w:val="18"/>
                <w:szCs w:val="18"/>
              </w:rPr>
            </w:pPr>
          </w:p>
        </w:tc>
        <w:tc>
          <w:tcPr>
            <w:tcW w:w="5084" w:type="dxa"/>
            <w:tcBorders>
              <w:top w:val="nil"/>
              <w:left w:val="nil"/>
              <w:bottom w:val="single" w:sz="4" w:space="0" w:color="auto"/>
              <w:right w:val="single" w:sz="4" w:space="0" w:color="auto"/>
            </w:tcBorders>
            <w:shd w:val="clear" w:color="auto" w:fill="auto"/>
            <w:vAlign w:val="center"/>
            <w:hideMark/>
          </w:tcPr>
          <w:p w14:paraId="1859E0B5" w14:textId="591F19A5" w:rsidR="00651043" w:rsidRPr="00651043" w:rsidRDefault="00651043" w:rsidP="003E5320">
            <w:pPr>
              <w:rPr>
                <w:rFonts w:ascii="Tahoma" w:hAnsi="Tahoma" w:cs="Tahoma"/>
                <w:color w:val="000000"/>
                <w:sz w:val="18"/>
                <w:szCs w:val="18"/>
              </w:rPr>
            </w:pPr>
            <w:r w:rsidRPr="00651043">
              <w:rPr>
                <w:rFonts w:ascii="Tahoma" w:hAnsi="Tahoma" w:cs="Tahoma"/>
                <w:color w:val="000000"/>
                <w:sz w:val="18"/>
                <w:szCs w:val="18"/>
              </w:rPr>
              <w:t>г.Тейково, ул.Некрасовская, д.2</w:t>
            </w:r>
          </w:p>
        </w:tc>
        <w:tc>
          <w:tcPr>
            <w:tcW w:w="1276" w:type="dxa"/>
            <w:vMerge/>
            <w:tcBorders>
              <w:top w:val="nil"/>
              <w:left w:val="single" w:sz="4" w:space="0" w:color="auto"/>
              <w:bottom w:val="single" w:sz="4" w:space="0" w:color="000000"/>
              <w:right w:val="single" w:sz="4" w:space="0" w:color="auto"/>
            </w:tcBorders>
            <w:vAlign w:val="center"/>
            <w:hideMark/>
          </w:tcPr>
          <w:p w14:paraId="4B0E3CBF" w14:textId="77777777" w:rsidR="00651043" w:rsidRPr="00651043" w:rsidRDefault="00651043" w:rsidP="00651043">
            <w:pPr>
              <w:rPr>
                <w:rFonts w:ascii="Tahoma" w:hAnsi="Tahoma" w:cs="Tahoma"/>
                <w:color w:val="000000"/>
                <w:sz w:val="18"/>
                <w:szCs w:val="18"/>
              </w:rPr>
            </w:pPr>
          </w:p>
        </w:tc>
        <w:tc>
          <w:tcPr>
            <w:tcW w:w="1559" w:type="dxa"/>
            <w:tcBorders>
              <w:top w:val="nil"/>
              <w:left w:val="nil"/>
              <w:bottom w:val="single" w:sz="4" w:space="0" w:color="auto"/>
              <w:right w:val="single" w:sz="4" w:space="0" w:color="auto"/>
            </w:tcBorders>
            <w:shd w:val="clear" w:color="auto" w:fill="auto"/>
            <w:noWrap/>
            <w:vAlign w:val="center"/>
            <w:hideMark/>
          </w:tcPr>
          <w:p w14:paraId="7C3D3FAD"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110 132</w:t>
            </w:r>
          </w:p>
        </w:tc>
      </w:tr>
      <w:tr w:rsidR="00651043" w:rsidRPr="00651043" w14:paraId="16150E9E" w14:textId="77777777" w:rsidTr="009A7977">
        <w:trPr>
          <w:trHeight w:val="319"/>
        </w:trPr>
        <w:tc>
          <w:tcPr>
            <w:tcW w:w="48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5F71D82" w14:textId="77777777" w:rsidR="00651043" w:rsidRPr="00651043" w:rsidRDefault="00651043" w:rsidP="00651043">
            <w:pPr>
              <w:jc w:val="center"/>
              <w:rPr>
                <w:rFonts w:ascii="Tahoma" w:hAnsi="Tahoma" w:cs="Tahoma"/>
                <w:color w:val="000000"/>
                <w:sz w:val="18"/>
                <w:szCs w:val="18"/>
              </w:rPr>
            </w:pPr>
            <w:r w:rsidRPr="00651043">
              <w:rPr>
                <w:rFonts w:ascii="Tahoma" w:hAnsi="Tahoma" w:cs="Tahoma"/>
                <w:color w:val="000000"/>
                <w:sz w:val="18"/>
                <w:szCs w:val="18"/>
              </w:rPr>
              <w:t>2</w:t>
            </w:r>
          </w:p>
        </w:tc>
        <w:tc>
          <w:tcPr>
            <w:tcW w:w="165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33B6BA" w14:textId="77777777"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Кировский</w:t>
            </w:r>
          </w:p>
        </w:tc>
        <w:tc>
          <w:tcPr>
            <w:tcW w:w="5084" w:type="dxa"/>
            <w:tcBorders>
              <w:top w:val="nil"/>
              <w:left w:val="nil"/>
              <w:bottom w:val="single" w:sz="4" w:space="0" w:color="auto"/>
              <w:right w:val="single" w:sz="4" w:space="0" w:color="auto"/>
            </w:tcBorders>
            <w:shd w:val="clear" w:color="auto" w:fill="auto"/>
            <w:vAlign w:val="center"/>
            <w:hideMark/>
          </w:tcPr>
          <w:p w14:paraId="7EF5E7BD" w14:textId="77777777"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 xml:space="preserve">г.Киров, ул.Преображенская, д.90 </w:t>
            </w:r>
          </w:p>
        </w:tc>
        <w:tc>
          <w:tcPr>
            <w:tcW w:w="12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AC84CB3"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11</w:t>
            </w:r>
          </w:p>
        </w:tc>
        <w:tc>
          <w:tcPr>
            <w:tcW w:w="15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1333F6D"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3 678 573</w:t>
            </w:r>
          </w:p>
        </w:tc>
      </w:tr>
      <w:tr w:rsidR="00651043" w:rsidRPr="00651043" w14:paraId="41EA8D4E" w14:textId="77777777" w:rsidTr="009A7977">
        <w:trPr>
          <w:trHeight w:val="319"/>
        </w:trPr>
        <w:tc>
          <w:tcPr>
            <w:tcW w:w="488" w:type="dxa"/>
            <w:vMerge/>
            <w:tcBorders>
              <w:top w:val="nil"/>
              <w:left w:val="single" w:sz="4" w:space="0" w:color="auto"/>
              <w:bottom w:val="single" w:sz="4" w:space="0" w:color="000000"/>
              <w:right w:val="single" w:sz="4" w:space="0" w:color="auto"/>
            </w:tcBorders>
            <w:vAlign w:val="center"/>
            <w:hideMark/>
          </w:tcPr>
          <w:p w14:paraId="40DE8AF5" w14:textId="77777777" w:rsidR="00651043" w:rsidRPr="00651043" w:rsidRDefault="00651043" w:rsidP="00651043">
            <w:pPr>
              <w:rPr>
                <w:rFonts w:ascii="Tahoma" w:hAnsi="Tahoma" w:cs="Tahoma"/>
                <w:color w:val="000000"/>
                <w:sz w:val="18"/>
                <w:szCs w:val="18"/>
              </w:rPr>
            </w:pPr>
          </w:p>
        </w:tc>
        <w:tc>
          <w:tcPr>
            <w:tcW w:w="1655" w:type="dxa"/>
            <w:vMerge/>
            <w:tcBorders>
              <w:top w:val="nil"/>
              <w:left w:val="single" w:sz="4" w:space="0" w:color="auto"/>
              <w:bottom w:val="single" w:sz="4" w:space="0" w:color="auto"/>
              <w:right w:val="single" w:sz="4" w:space="0" w:color="auto"/>
            </w:tcBorders>
            <w:vAlign w:val="center"/>
            <w:hideMark/>
          </w:tcPr>
          <w:p w14:paraId="34859E63" w14:textId="77777777" w:rsidR="00651043" w:rsidRPr="00651043" w:rsidRDefault="00651043" w:rsidP="00651043">
            <w:pPr>
              <w:rPr>
                <w:rFonts w:ascii="Tahoma" w:hAnsi="Tahoma" w:cs="Tahoma"/>
                <w:color w:val="000000"/>
                <w:sz w:val="18"/>
                <w:szCs w:val="18"/>
              </w:rPr>
            </w:pPr>
          </w:p>
        </w:tc>
        <w:tc>
          <w:tcPr>
            <w:tcW w:w="5084" w:type="dxa"/>
            <w:tcBorders>
              <w:top w:val="nil"/>
              <w:left w:val="nil"/>
              <w:bottom w:val="single" w:sz="4" w:space="0" w:color="auto"/>
              <w:right w:val="single" w:sz="4" w:space="0" w:color="auto"/>
            </w:tcBorders>
            <w:shd w:val="clear" w:color="auto" w:fill="auto"/>
            <w:vAlign w:val="center"/>
            <w:hideMark/>
          </w:tcPr>
          <w:p w14:paraId="051A1D73" w14:textId="0AF0E3B4" w:rsidR="00651043" w:rsidRPr="00651043" w:rsidRDefault="00651043" w:rsidP="002C25F9">
            <w:pPr>
              <w:rPr>
                <w:rFonts w:ascii="Tahoma" w:hAnsi="Tahoma" w:cs="Tahoma"/>
                <w:color w:val="000000"/>
                <w:sz w:val="18"/>
                <w:szCs w:val="18"/>
              </w:rPr>
            </w:pPr>
            <w:r w:rsidRPr="00651043">
              <w:rPr>
                <w:rFonts w:ascii="Tahoma" w:hAnsi="Tahoma" w:cs="Tahoma"/>
                <w:color w:val="000000"/>
                <w:sz w:val="18"/>
                <w:szCs w:val="18"/>
              </w:rPr>
              <w:t xml:space="preserve">г.Киров, ул.Комсомольская, д.40а </w:t>
            </w:r>
          </w:p>
        </w:tc>
        <w:tc>
          <w:tcPr>
            <w:tcW w:w="1276" w:type="dxa"/>
            <w:vMerge/>
            <w:tcBorders>
              <w:top w:val="nil"/>
              <w:left w:val="single" w:sz="4" w:space="0" w:color="auto"/>
              <w:bottom w:val="single" w:sz="4" w:space="0" w:color="auto"/>
              <w:right w:val="single" w:sz="4" w:space="0" w:color="auto"/>
            </w:tcBorders>
            <w:vAlign w:val="center"/>
            <w:hideMark/>
          </w:tcPr>
          <w:p w14:paraId="55E88451" w14:textId="77777777" w:rsidR="00651043" w:rsidRPr="00651043" w:rsidRDefault="00651043" w:rsidP="00651043">
            <w:pPr>
              <w:rPr>
                <w:rFonts w:ascii="Tahoma" w:hAnsi="Tahoma" w:cs="Tahoma"/>
                <w:color w:val="000000"/>
                <w:sz w:val="18"/>
                <w:szCs w:val="18"/>
              </w:rPr>
            </w:pPr>
          </w:p>
        </w:tc>
        <w:tc>
          <w:tcPr>
            <w:tcW w:w="1559" w:type="dxa"/>
            <w:vMerge/>
            <w:tcBorders>
              <w:top w:val="nil"/>
              <w:left w:val="single" w:sz="4" w:space="0" w:color="auto"/>
              <w:bottom w:val="single" w:sz="4" w:space="0" w:color="000000"/>
              <w:right w:val="single" w:sz="4" w:space="0" w:color="auto"/>
            </w:tcBorders>
            <w:vAlign w:val="center"/>
            <w:hideMark/>
          </w:tcPr>
          <w:p w14:paraId="5428F276" w14:textId="77777777" w:rsidR="00651043" w:rsidRPr="00651043" w:rsidRDefault="00651043" w:rsidP="00651043">
            <w:pPr>
              <w:rPr>
                <w:rFonts w:ascii="Tahoma" w:hAnsi="Tahoma" w:cs="Tahoma"/>
                <w:color w:val="000000"/>
                <w:sz w:val="18"/>
                <w:szCs w:val="18"/>
              </w:rPr>
            </w:pPr>
          </w:p>
        </w:tc>
      </w:tr>
      <w:tr w:rsidR="00651043" w:rsidRPr="00651043" w14:paraId="1ABAC2C2" w14:textId="77777777" w:rsidTr="009A7977">
        <w:trPr>
          <w:trHeight w:val="319"/>
        </w:trPr>
        <w:tc>
          <w:tcPr>
            <w:tcW w:w="48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E3BCD83" w14:textId="77777777" w:rsidR="00651043" w:rsidRPr="00651043" w:rsidRDefault="00651043" w:rsidP="00651043">
            <w:pPr>
              <w:jc w:val="center"/>
              <w:rPr>
                <w:rFonts w:ascii="Tahoma" w:hAnsi="Tahoma" w:cs="Tahoma"/>
                <w:color w:val="000000"/>
                <w:sz w:val="18"/>
                <w:szCs w:val="18"/>
              </w:rPr>
            </w:pPr>
            <w:r w:rsidRPr="00651043">
              <w:rPr>
                <w:rFonts w:ascii="Tahoma" w:hAnsi="Tahoma" w:cs="Tahoma"/>
                <w:color w:val="000000"/>
                <w:sz w:val="18"/>
                <w:szCs w:val="18"/>
              </w:rPr>
              <w:t>3</w:t>
            </w:r>
          </w:p>
        </w:tc>
        <w:tc>
          <w:tcPr>
            <w:tcW w:w="1655" w:type="dxa"/>
            <w:vMerge w:val="restart"/>
            <w:tcBorders>
              <w:top w:val="nil"/>
              <w:left w:val="single" w:sz="4" w:space="0" w:color="auto"/>
              <w:bottom w:val="single" w:sz="4" w:space="0" w:color="auto"/>
              <w:right w:val="single" w:sz="4" w:space="0" w:color="auto"/>
            </w:tcBorders>
            <w:shd w:val="clear" w:color="auto" w:fill="auto"/>
            <w:vAlign w:val="center"/>
            <w:hideMark/>
          </w:tcPr>
          <w:p w14:paraId="3748152C" w14:textId="77777777"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Марий Эл и Чувашии</w:t>
            </w:r>
          </w:p>
        </w:tc>
        <w:tc>
          <w:tcPr>
            <w:tcW w:w="5084" w:type="dxa"/>
            <w:tcBorders>
              <w:top w:val="nil"/>
              <w:left w:val="nil"/>
              <w:bottom w:val="single" w:sz="4" w:space="0" w:color="auto"/>
              <w:right w:val="single" w:sz="4" w:space="0" w:color="auto"/>
            </w:tcBorders>
            <w:shd w:val="clear" w:color="auto" w:fill="auto"/>
            <w:vAlign w:val="center"/>
            <w:hideMark/>
          </w:tcPr>
          <w:p w14:paraId="6361191E" w14:textId="63413F1D"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 xml:space="preserve">г.Йошкар-Ола, ул.Машиностроителей, </w:t>
            </w:r>
            <w:r w:rsidR="003E5320">
              <w:rPr>
                <w:rFonts w:ascii="Tahoma" w:hAnsi="Tahoma" w:cs="Tahoma"/>
                <w:color w:val="000000"/>
                <w:sz w:val="18"/>
                <w:szCs w:val="18"/>
              </w:rPr>
              <w:t>д.</w:t>
            </w:r>
            <w:r w:rsidRPr="00651043">
              <w:rPr>
                <w:rFonts w:ascii="Tahoma" w:hAnsi="Tahoma" w:cs="Tahoma"/>
                <w:color w:val="000000"/>
                <w:sz w:val="18"/>
                <w:szCs w:val="18"/>
              </w:rPr>
              <w:t>89</w:t>
            </w:r>
          </w:p>
        </w:tc>
        <w:tc>
          <w:tcPr>
            <w:tcW w:w="12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F0D6F77"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6</w:t>
            </w:r>
          </w:p>
        </w:tc>
        <w:tc>
          <w:tcPr>
            <w:tcW w:w="15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179DA5B"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821 333</w:t>
            </w:r>
          </w:p>
        </w:tc>
      </w:tr>
      <w:tr w:rsidR="00651043" w:rsidRPr="00651043" w14:paraId="0421E5A4" w14:textId="77777777" w:rsidTr="009A7977">
        <w:trPr>
          <w:trHeight w:val="319"/>
        </w:trPr>
        <w:tc>
          <w:tcPr>
            <w:tcW w:w="488" w:type="dxa"/>
            <w:vMerge/>
            <w:tcBorders>
              <w:top w:val="nil"/>
              <w:left w:val="single" w:sz="4" w:space="0" w:color="auto"/>
              <w:bottom w:val="single" w:sz="4" w:space="0" w:color="000000"/>
              <w:right w:val="single" w:sz="4" w:space="0" w:color="auto"/>
            </w:tcBorders>
            <w:vAlign w:val="center"/>
            <w:hideMark/>
          </w:tcPr>
          <w:p w14:paraId="09CE3CF5" w14:textId="77777777" w:rsidR="00651043" w:rsidRPr="00651043" w:rsidRDefault="00651043" w:rsidP="00651043">
            <w:pPr>
              <w:rPr>
                <w:rFonts w:ascii="Tahoma" w:hAnsi="Tahoma" w:cs="Tahoma"/>
                <w:color w:val="000000"/>
                <w:sz w:val="18"/>
                <w:szCs w:val="18"/>
              </w:rPr>
            </w:pPr>
          </w:p>
        </w:tc>
        <w:tc>
          <w:tcPr>
            <w:tcW w:w="1655" w:type="dxa"/>
            <w:vMerge/>
            <w:tcBorders>
              <w:top w:val="nil"/>
              <w:left w:val="single" w:sz="4" w:space="0" w:color="auto"/>
              <w:bottom w:val="single" w:sz="4" w:space="0" w:color="auto"/>
              <w:right w:val="single" w:sz="4" w:space="0" w:color="auto"/>
            </w:tcBorders>
            <w:vAlign w:val="center"/>
            <w:hideMark/>
          </w:tcPr>
          <w:p w14:paraId="48054A7C" w14:textId="77777777" w:rsidR="00651043" w:rsidRPr="00651043" w:rsidRDefault="00651043" w:rsidP="00651043">
            <w:pPr>
              <w:rPr>
                <w:rFonts w:ascii="Tahoma" w:hAnsi="Tahoma" w:cs="Tahoma"/>
                <w:color w:val="000000"/>
                <w:sz w:val="18"/>
                <w:szCs w:val="18"/>
              </w:rPr>
            </w:pPr>
          </w:p>
        </w:tc>
        <w:tc>
          <w:tcPr>
            <w:tcW w:w="5084" w:type="dxa"/>
            <w:tcBorders>
              <w:top w:val="nil"/>
              <w:left w:val="nil"/>
              <w:bottom w:val="single" w:sz="4" w:space="0" w:color="auto"/>
              <w:right w:val="single" w:sz="4" w:space="0" w:color="auto"/>
            </w:tcBorders>
            <w:shd w:val="clear" w:color="auto" w:fill="auto"/>
            <w:vAlign w:val="center"/>
            <w:hideMark/>
          </w:tcPr>
          <w:p w14:paraId="0E075BD4" w14:textId="4453A0BF" w:rsidR="00651043" w:rsidRPr="00651043" w:rsidRDefault="00651043" w:rsidP="002C25F9">
            <w:pPr>
              <w:rPr>
                <w:rFonts w:ascii="Tahoma" w:hAnsi="Tahoma" w:cs="Tahoma"/>
                <w:color w:val="000000"/>
                <w:sz w:val="18"/>
                <w:szCs w:val="18"/>
              </w:rPr>
            </w:pPr>
            <w:r w:rsidRPr="00651043">
              <w:rPr>
                <w:rFonts w:ascii="Tahoma" w:hAnsi="Tahoma" w:cs="Tahoma"/>
                <w:color w:val="000000"/>
                <w:sz w:val="18"/>
                <w:szCs w:val="18"/>
              </w:rPr>
              <w:t xml:space="preserve">г.Новочебоксарск, ул.Винокурова, </w:t>
            </w:r>
            <w:r w:rsidR="003E5320">
              <w:rPr>
                <w:rFonts w:ascii="Tahoma" w:hAnsi="Tahoma" w:cs="Tahoma"/>
                <w:color w:val="000000"/>
                <w:sz w:val="18"/>
                <w:szCs w:val="18"/>
              </w:rPr>
              <w:t>д.</w:t>
            </w:r>
            <w:r w:rsidRPr="00651043">
              <w:rPr>
                <w:rFonts w:ascii="Tahoma" w:hAnsi="Tahoma" w:cs="Tahoma"/>
                <w:color w:val="000000"/>
                <w:sz w:val="18"/>
                <w:szCs w:val="18"/>
              </w:rPr>
              <w:t>51</w:t>
            </w:r>
          </w:p>
        </w:tc>
        <w:tc>
          <w:tcPr>
            <w:tcW w:w="1276" w:type="dxa"/>
            <w:vMerge/>
            <w:tcBorders>
              <w:top w:val="nil"/>
              <w:left w:val="single" w:sz="4" w:space="0" w:color="auto"/>
              <w:bottom w:val="single" w:sz="4" w:space="0" w:color="auto"/>
              <w:right w:val="single" w:sz="4" w:space="0" w:color="auto"/>
            </w:tcBorders>
            <w:vAlign w:val="center"/>
            <w:hideMark/>
          </w:tcPr>
          <w:p w14:paraId="4B5A9341" w14:textId="77777777" w:rsidR="00651043" w:rsidRPr="00651043" w:rsidRDefault="00651043" w:rsidP="00651043">
            <w:pPr>
              <w:rPr>
                <w:rFonts w:ascii="Tahoma" w:hAnsi="Tahoma" w:cs="Tahoma"/>
                <w:color w:val="000000"/>
                <w:sz w:val="18"/>
                <w:szCs w:val="18"/>
              </w:rPr>
            </w:pPr>
          </w:p>
        </w:tc>
        <w:tc>
          <w:tcPr>
            <w:tcW w:w="1559" w:type="dxa"/>
            <w:vMerge/>
            <w:tcBorders>
              <w:top w:val="nil"/>
              <w:left w:val="single" w:sz="4" w:space="0" w:color="auto"/>
              <w:bottom w:val="single" w:sz="4" w:space="0" w:color="000000"/>
              <w:right w:val="single" w:sz="4" w:space="0" w:color="auto"/>
            </w:tcBorders>
            <w:vAlign w:val="center"/>
            <w:hideMark/>
          </w:tcPr>
          <w:p w14:paraId="6CD00A24" w14:textId="77777777" w:rsidR="00651043" w:rsidRPr="00651043" w:rsidRDefault="00651043" w:rsidP="00651043">
            <w:pPr>
              <w:rPr>
                <w:rFonts w:ascii="Tahoma" w:hAnsi="Tahoma" w:cs="Tahoma"/>
                <w:color w:val="000000"/>
                <w:sz w:val="18"/>
                <w:szCs w:val="18"/>
              </w:rPr>
            </w:pPr>
          </w:p>
        </w:tc>
      </w:tr>
      <w:tr w:rsidR="00651043" w:rsidRPr="00651043" w14:paraId="12DFBEBE" w14:textId="77777777" w:rsidTr="009A7977">
        <w:trPr>
          <w:trHeight w:val="311"/>
        </w:trPr>
        <w:tc>
          <w:tcPr>
            <w:tcW w:w="488" w:type="dxa"/>
            <w:tcBorders>
              <w:top w:val="nil"/>
              <w:left w:val="single" w:sz="4" w:space="0" w:color="auto"/>
              <w:bottom w:val="nil"/>
              <w:right w:val="single" w:sz="4" w:space="0" w:color="auto"/>
            </w:tcBorders>
            <w:shd w:val="clear" w:color="auto" w:fill="auto"/>
            <w:noWrap/>
            <w:vAlign w:val="center"/>
            <w:hideMark/>
          </w:tcPr>
          <w:p w14:paraId="2373810C" w14:textId="77777777" w:rsidR="00651043" w:rsidRPr="009A7977" w:rsidRDefault="00651043" w:rsidP="00651043">
            <w:pPr>
              <w:jc w:val="center"/>
              <w:rPr>
                <w:rFonts w:ascii="Tahoma" w:hAnsi="Tahoma" w:cs="Tahoma"/>
                <w:color w:val="000000"/>
                <w:sz w:val="20"/>
                <w:szCs w:val="20"/>
              </w:rPr>
            </w:pPr>
            <w:r w:rsidRPr="009A7977">
              <w:rPr>
                <w:rFonts w:ascii="Tahoma" w:hAnsi="Tahoma" w:cs="Tahoma"/>
                <w:color w:val="000000"/>
                <w:sz w:val="20"/>
                <w:szCs w:val="20"/>
              </w:rPr>
              <w:t>4</w:t>
            </w:r>
          </w:p>
        </w:tc>
        <w:tc>
          <w:tcPr>
            <w:tcW w:w="1655" w:type="dxa"/>
            <w:tcBorders>
              <w:top w:val="nil"/>
              <w:left w:val="nil"/>
              <w:bottom w:val="nil"/>
              <w:right w:val="nil"/>
            </w:tcBorders>
            <w:shd w:val="clear" w:color="auto" w:fill="auto"/>
            <w:noWrap/>
            <w:vAlign w:val="center"/>
            <w:hideMark/>
          </w:tcPr>
          <w:p w14:paraId="212A733E" w14:textId="77777777" w:rsidR="00651043" w:rsidRPr="009A7977" w:rsidRDefault="00651043" w:rsidP="00651043">
            <w:pPr>
              <w:rPr>
                <w:rFonts w:ascii="Tahoma" w:hAnsi="Tahoma" w:cs="Tahoma"/>
                <w:color w:val="000000"/>
                <w:sz w:val="20"/>
                <w:szCs w:val="20"/>
              </w:rPr>
            </w:pPr>
            <w:r w:rsidRPr="009A7977">
              <w:rPr>
                <w:rFonts w:ascii="Tahoma" w:hAnsi="Tahoma" w:cs="Tahoma"/>
                <w:color w:val="000000"/>
                <w:sz w:val="20"/>
                <w:szCs w:val="20"/>
              </w:rPr>
              <w:t xml:space="preserve">Нижегородский </w:t>
            </w:r>
          </w:p>
        </w:tc>
        <w:tc>
          <w:tcPr>
            <w:tcW w:w="5084" w:type="dxa"/>
            <w:tcBorders>
              <w:top w:val="nil"/>
              <w:left w:val="single" w:sz="4" w:space="0" w:color="auto"/>
              <w:bottom w:val="single" w:sz="4" w:space="0" w:color="auto"/>
              <w:right w:val="single" w:sz="4" w:space="0" w:color="auto"/>
            </w:tcBorders>
            <w:shd w:val="clear" w:color="auto" w:fill="auto"/>
            <w:vAlign w:val="center"/>
            <w:hideMark/>
          </w:tcPr>
          <w:p w14:paraId="7493C8BE" w14:textId="00A49401" w:rsidR="00651043" w:rsidRPr="009A7977" w:rsidRDefault="00651043" w:rsidP="003E5320">
            <w:pPr>
              <w:rPr>
                <w:rFonts w:ascii="Tahoma" w:hAnsi="Tahoma" w:cs="Tahoma"/>
                <w:color w:val="000000"/>
                <w:sz w:val="20"/>
                <w:szCs w:val="20"/>
              </w:rPr>
            </w:pPr>
            <w:r w:rsidRPr="009A7977">
              <w:rPr>
                <w:rFonts w:ascii="Tahoma" w:hAnsi="Tahoma" w:cs="Tahoma"/>
                <w:color w:val="000000"/>
                <w:sz w:val="20"/>
                <w:szCs w:val="20"/>
              </w:rPr>
              <w:t>Нижегородская обл</w:t>
            </w:r>
            <w:r w:rsidR="002C25F9" w:rsidRPr="009A7977">
              <w:rPr>
                <w:rFonts w:ascii="Tahoma" w:hAnsi="Tahoma" w:cs="Tahoma"/>
                <w:color w:val="000000"/>
                <w:sz w:val="20"/>
                <w:szCs w:val="20"/>
              </w:rPr>
              <w:t>асть</w:t>
            </w:r>
            <w:r w:rsidRPr="009A7977">
              <w:rPr>
                <w:rFonts w:ascii="Tahoma" w:hAnsi="Tahoma" w:cs="Tahoma"/>
                <w:color w:val="000000"/>
                <w:sz w:val="20"/>
                <w:szCs w:val="20"/>
              </w:rPr>
              <w:t>, г.Дзержинск, ул.Петрищева,</w:t>
            </w:r>
            <w:r w:rsidR="002C25F9" w:rsidRPr="009A7977">
              <w:rPr>
                <w:rFonts w:ascii="Tahoma" w:hAnsi="Tahoma" w:cs="Tahoma"/>
                <w:color w:val="000000"/>
                <w:sz w:val="20"/>
                <w:szCs w:val="20"/>
              </w:rPr>
              <w:t xml:space="preserve"> </w:t>
            </w:r>
            <w:r w:rsidRPr="009A7977">
              <w:rPr>
                <w:rFonts w:ascii="Tahoma" w:hAnsi="Tahoma" w:cs="Tahoma"/>
                <w:color w:val="000000"/>
                <w:sz w:val="20"/>
                <w:szCs w:val="20"/>
              </w:rPr>
              <w:t>10</w:t>
            </w:r>
            <w:r w:rsidR="003E5320" w:rsidRPr="009A7977">
              <w:rPr>
                <w:rFonts w:ascii="Tahoma" w:hAnsi="Tahoma" w:cs="Tahoma"/>
                <w:color w:val="000000"/>
                <w:sz w:val="20"/>
                <w:szCs w:val="20"/>
              </w:rPr>
              <w:t>а</w:t>
            </w:r>
          </w:p>
        </w:tc>
        <w:tc>
          <w:tcPr>
            <w:tcW w:w="1276" w:type="dxa"/>
            <w:tcBorders>
              <w:top w:val="nil"/>
              <w:left w:val="nil"/>
              <w:bottom w:val="nil"/>
              <w:right w:val="nil"/>
            </w:tcBorders>
            <w:shd w:val="clear" w:color="auto" w:fill="auto"/>
            <w:noWrap/>
            <w:vAlign w:val="center"/>
            <w:hideMark/>
          </w:tcPr>
          <w:p w14:paraId="64891C34" w14:textId="77777777" w:rsidR="00651043" w:rsidRPr="009A7977" w:rsidRDefault="00651043" w:rsidP="00651043">
            <w:pPr>
              <w:ind w:firstLineChars="100" w:firstLine="200"/>
              <w:jc w:val="right"/>
              <w:rPr>
                <w:rFonts w:ascii="Tahoma" w:hAnsi="Tahoma" w:cs="Tahoma"/>
                <w:color w:val="000000"/>
                <w:sz w:val="20"/>
                <w:szCs w:val="20"/>
              </w:rPr>
            </w:pPr>
            <w:r w:rsidRPr="009A7977">
              <w:rPr>
                <w:rFonts w:ascii="Tahoma" w:hAnsi="Tahoma" w:cs="Tahoma"/>
                <w:color w:val="000000"/>
                <w:sz w:val="20"/>
                <w:szCs w:val="20"/>
              </w:rPr>
              <w:t>12</w:t>
            </w:r>
          </w:p>
        </w:tc>
        <w:tc>
          <w:tcPr>
            <w:tcW w:w="1559" w:type="dxa"/>
            <w:tcBorders>
              <w:top w:val="nil"/>
              <w:left w:val="single" w:sz="4" w:space="0" w:color="auto"/>
              <w:bottom w:val="nil"/>
              <w:right w:val="single" w:sz="4" w:space="0" w:color="auto"/>
            </w:tcBorders>
            <w:shd w:val="clear" w:color="auto" w:fill="auto"/>
            <w:noWrap/>
            <w:vAlign w:val="center"/>
            <w:hideMark/>
          </w:tcPr>
          <w:p w14:paraId="7B0BE867" w14:textId="77777777" w:rsidR="00651043" w:rsidRPr="009A7977" w:rsidRDefault="00651043" w:rsidP="00651043">
            <w:pPr>
              <w:ind w:firstLineChars="100" w:firstLine="200"/>
              <w:jc w:val="right"/>
              <w:rPr>
                <w:rFonts w:ascii="Tahoma" w:hAnsi="Tahoma" w:cs="Tahoma"/>
                <w:color w:val="000000"/>
                <w:sz w:val="20"/>
                <w:szCs w:val="20"/>
              </w:rPr>
            </w:pPr>
            <w:r w:rsidRPr="009A7977">
              <w:rPr>
                <w:rFonts w:ascii="Tahoma" w:hAnsi="Tahoma" w:cs="Tahoma"/>
                <w:color w:val="000000"/>
                <w:sz w:val="20"/>
                <w:szCs w:val="20"/>
              </w:rPr>
              <w:t>249 900</w:t>
            </w:r>
          </w:p>
        </w:tc>
      </w:tr>
      <w:tr w:rsidR="00AA1C1F" w:rsidRPr="00651043" w14:paraId="1FF7FB43" w14:textId="77777777" w:rsidTr="00BF48D0">
        <w:trPr>
          <w:trHeight w:val="343"/>
        </w:trPr>
        <w:tc>
          <w:tcPr>
            <w:tcW w:w="488" w:type="dxa"/>
            <w:vMerge w:val="restart"/>
            <w:tcBorders>
              <w:top w:val="single" w:sz="4" w:space="0" w:color="auto"/>
              <w:left w:val="single" w:sz="4" w:space="0" w:color="auto"/>
              <w:right w:val="single" w:sz="4" w:space="0" w:color="auto"/>
            </w:tcBorders>
            <w:shd w:val="clear" w:color="auto" w:fill="auto"/>
            <w:noWrap/>
            <w:vAlign w:val="center"/>
            <w:hideMark/>
          </w:tcPr>
          <w:p w14:paraId="2CA5344D" w14:textId="77777777" w:rsidR="00AA1C1F" w:rsidRPr="009A7977" w:rsidRDefault="00AA1C1F" w:rsidP="00651043">
            <w:pPr>
              <w:jc w:val="center"/>
              <w:rPr>
                <w:rFonts w:ascii="Tahoma" w:hAnsi="Tahoma" w:cs="Tahoma"/>
                <w:color w:val="000000"/>
                <w:sz w:val="20"/>
                <w:szCs w:val="20"/>
              </w:rPr>
            </w:pPr>
            <w:r w:rsidRPr="009A7977">
              <w:rPr>
                <w:rFonts w:ascii="Tahoma" w:hAnsi="Tahoma" w:cs="Tahoma"/>
                <w:color w:val="000000"/>
                <w:sz w:val="20"/>
                <w:szCs w:val="20"/>
              </w:rPr>
              <w:t>5</w:t>
            </w:r>
          </w:p>
        </w:tc>
        <w:tc>
          <w:tcPr>
            <w:tcW w:w="1655" w:type="dxa"/>
            <w:vMerge w:val="restart"/>
            <w:tcBorders>
              <w:top w:val="single" w:sz="4" w:space="0" w:color="auto"/>
              <w:left w:val="nil"/>
              <w:right w:val="single" w:sz="4" w:space="0" w:color="auto"/>
            </w:tcBorders>
            <w:shd w:val="clear" w:color="auto" w:fill="auto"/>
            <w:noWrap/>
            <w:vAlign w:val="center"/>
            <w:hideMark/>
          </w:tcPr>
          <w:p w14:paraId="58D42711" w14:textId="77777777" w:rsidR="00AA1C1F" w:rsidRPr="009A7977" w:rsidRDefault="00AA1C1F" w:rsidP="00651043">
            <w:pPr>
              <w:rPr>
                <w:rFonts w:ascii="Tahoma" w:hAnsi="Tahoma" w:cs="Tahoma"/>
                <w:color w:val="000000"/>
                <w:sz w:val="20"/>
                <w:szCs w:val="20"/>
              </w:rPr>
            </w:pPr>
            <w:r w:rsidRPr="009A7977">
              <w:rPr>
                <w:rFonts w:ascii="Tahoma" w:hAnsi="Tahoma" w:cs="Tahoma"/>
                <w:color w:val="000000"/>
                <w:sz w:val="20"/>
                <w:szCs w:val="20"/>
              </w:rPr>
              <w:t>Оренбургский</w:t>
            </w:r>
          </w:p>
        </w:tc>
        <w:tc>
          <w:tcPr>
            <w:tcW w:w="5084" w:type="dxa"/>
            <w:tcBorders>
              <w:top w:val="nil"/>
              <w:left w:val="nil"/>
              <w:bottom w:val="single" w:sz="4" w:space="0" w:color="auto"/>
              <w:right w:val="single" w:sz="4" w:space="0" w:color="auto"/>
            </w:tcBorders>
            <w:shd w:val="clear" w:color="auto" w:fill="auto"/>
            <w:vAlign w:val="center"/>
            <w:hideMark/>
          </w:tcPr>
          <w:p w14:paraId="5DEBA0C0" w14:textId="65A4BBE8" w:rsidR="00AA1C1F" w:rsidRPr="009A7977" w:rsidRDefault="00AA1C1F" w:rsidP="003E5320">
            <w:pPr>
              <w:rPr>
                <w:rFonts w:ascii="Tahoma" w:hAnsi="Tahoma" w:cs="Tahoma"/>
                <w:color w:val="000000"/>
                <w:sz w:val="20"/>
                <w:szCs w:val="20"/>
              </w:rPr>
            </w:pPr>
            <w:r w:rsidRPr="009A7977">
              <w:rPr>
                <w:rFonts w:ascii="Tahoma" w:hAnsi="Tahoma" w:cs="Tahoma"/>
                <w:color w:val="000000"/>
                <w:sz w:val="20"/>
                <w:szCs w:val="20"/>
              </w:rPr>
              <w:t xml:space="preserve">г.Оренбург, Привокзальная площадь, 1/а </w:t>
            </w:r>
          </w:p>
        </w:tc>
        <w:tc>
          <w:tcPr>
            <w:tcW w:w="1276" w:type="dxa"/>
            <w:vMerge w:val="restart"/>
            <w:tcBorders>
              <w:top w:val="single" w:sz="4" w:space="0" w:color="auto"/>
              <w:left w:val="nil"/>
              <w:right w:val="single" w:sz="4" w:space="0" w:color="auto"/>
            </w:tcBorders>
            <w:shd w:val="clear" w:color="auto" w:fill="auto"/>
            <w:noWrap/>
            <w:vAlign w:val="center"/>
            <w:hideMark/>
          </w:tcPr>
          <w:p w14:paraId="3382BCF8" w14:textId="77777777" w:rsidR="00AA1C1F" w:rsidRPr="009A7977" w:rsidRDefault="00AA1C1F" w:rsidP="00651043">
            <w:pPr>
              <w:ind w:firstLineChars="100" w:firstLine="200"/>
              <w:jc w:val="right"/>
              <w:rPr>
                <w:rFonts w:ascii="Tahoma" w:hAnsi="Tahoma" w:cs="Tahoma"/>
                <w:color w:val="000000"/>
                <w:sz w:val="20"/>
                <w:szCs w:val="20"/>
              </w:rPr>
            </w:pPr>
            <w:r w:rsidRPr="009A7977">
              <w:rPr>
                <w:rFonts w:ascii="Tahoma" w:hAnsi="Tahoma" w:cs="Tahoma"/>
                <w:color w:val="000000"/>
                <w:sz w:val="20"/>
                <w:szCs w:val="20"/>
              </w:rPr>
              <w:t>12</w:t>
            </w:r>
          </w:p>
        </w:tc>
        <w:tc>
          <w:tcPr>
            <w:tcW w:w="1559" w:type="dxa"/>
            <w:vMerge w:val="restart"/>
            <w:tcBorders>
              <w:top w:val="single" w:sz="4" w:space="0" w:color="auto"/>
              <w:left w:val="nil"/>
              <w:right w:val="single" w:sz="4" w:space="0" w:color="auto"/>
            </w:tcBorders>
            <w:shd w:val="clear" w:color="auto" w:fill="auto"/>
            <w:noWrap/>
            <w:vAlign w:val="center"/>
            <w:hideMark/>
          </w:tcPr>
          <w:p w14:paraId="39983A0E" w14:textId="77777777" w:rsidR="00AA1C1F" w:rsidRPr="009A7977" w:rsidRDefault="00AA1C1F" w:rsidP="00651043">
            <w:pPr>
              <w:ind w:firstLineChars="100" w:firstLine="200"/>
              <w:jc w:val="right"/>
              <w:rPr>
                <w:rFonts w:ascii="Tahoma" w:hAnsi="Tahoma" w:cs="Tahoma"/>
                <w:color w:val="000000"/>
                <w:sz w:val="20"/>
                <w:szCs w:val="20"/>
              </w:rPr>
            </w:pPr>
            <w:r w:rsidRPr="009A7977">
              <w:rPr>
                <w:rFonts w:ascii="Tahoma" w:hAnsi="Tahoma" w:cs="Tahoma"/>
                <w:color w:val="000000"/>
                <w:sz w:val="20"/>
                <w:szCs w:val="20"/>
              </w:rPr>
              <w:t>5 459 427</w:t>
            </w:r>
          </w:p>
        </w:tc>
      </w:tr>
      <w:tr w:rsidR="00AA1C1F" w:rsidRPr="00651043" w14:paraId="5AADF5EB" w14:textId="77777777" w:rsidTr="00BF48D0">
        <w:trPr>
          <w:trHeight w:val="343"/>
        </w:trPr>
        <w:tc>
          <w:tcPr>
            <w:tcW w:w="488" w:type="dxa"/>
            <w:vMerge/>
            <w:tcBorders>
              <w:left w:val="single" w:sz="4" w:space="0" w:color="auto"/>
              <w:bottom w:val="single" w:sz="4" w:space="0" w:color="auto"/>
              <w:right w:val="single" w:sz="4" w:space="0" w:color="auto"/>
            </w:tcBorders>
            <w:shd w:val="clear" w:color="auto" w:fill="auto"/>
            <w:noWrap/>
            <w:vAlign w:val="center"/>
          </w:tcPr>
          <w:p w14:paraId="59AEF4AC" w14:textId="77777777" w:rsidR="00AA1C1F" w:rsidRPr="009A7977" w:rsidRDefault="00AA1C1F" w:rsidP="00651043">
            <w:pPr>
              <w:jc w:val="center"/>
              <w:rPr>
                <w:rFonts w:ascii="Tahoma" w:hAnsi="Tahoma" w:cs="Tahoma"/>
                <w:color w:val="000000"/>
                <w:sz w:val="20"/>
                <w:szCs w:val="20"/>
              </w:rPr>
            </w:pPr>
          </w:p>
        </w:tc>
        <w:tc>
          <w:tcPr>
            <w:tcW w:w="1655" w:type="dxa"/>
            <w:vMerge/>
            <w:tcBorders>
              <w:left w:val="nil"/>
              <w:bottom w:val="single" w:sz="4" w:space="0" w:color="auto"/>
              <w:right w:val="single" w:sz="4" w:space="0" w:color="auto"/>
            </w:tcBorders>
            <w:shd w:val="clear" w:color="auto" w:fill="auto"/>
            <w:noWrap/>
            <w:vAlign w:val="center"/>
          </w:tcPr>
          <w:p w14:paraId="27ED4D8B" w14:textId="77777777" w:rsidR="00AA1C1F" w:rsidRPr="009A7977" w:rsidRDefault="00AA1C1F" w:rsidP="00651043">
            <w:pPr>
              <w:rPr>
                <w:rFonts w:ascii="Tahoma" w:hAnsi="Tahoma" w:cs="Tahoma"/>
                <w:color w:val="000000"/>
                <w:sz w:val="20"/>
                <w:szCs w:val="20"/>
              </w:rPr>
            </w:pPr>
          </w:p>
        </w:tc>
        <w:tc>
          <w:tcPr>
            <w:tcW w:w="5084" w:type="dxa"/>
            <w:tcBorders>
              <w:top w:val="nil"/>
              <w:left w:val="nil"/>
              <w:bottom w:val="single" w:sz="4" w:space="0" w:color="auto"/>
              <w:right w:val="single" w:sz="4" w:space="0" w:color="auto"/>
            </w:tcBorders>
            <w:shd w:val="clear" w:color="auto" w:fill="auto"/>
            <w:vAlign w:val="center"/>
          </w:tcPr>
          <w:p w14:paraId="55C485EB" w14:textId="51AE8FC7" w:rsidR="00AA1C1F" w:rsidRPr="009A7977" w:rsidRDefault="00AA1C1F" w:rsidP="00AA1C1F">
            <w:pPr>
              <w:rPr>
                <w:rFonts w:ascii="Tahoma" w:hAnsi="Tahoma" w:cs="Tahoma"/>
                <w:color w:val="000000"/>
                <w:sz w:val="20"/>
                <w:szCs w:val="20"/>
              </w:rPr>
            </w:pPr>
            <w:r w:rsidRPr="00AA1C1F">
              <w:rPr>
                <w:rFonts w:ascii="Tahoma" w:hAnsi="Tahoma" w:cs="Tahoma"/>
                <w:color w:val="000000"/>
                <w:sz w:val="20"/>
                <w:szCs w:val="20"/>
              </w:rPr>
              <w:t>г.Оренбург, ул.Аксакова, д.3а</w:t>
            </w:r>
          </w:p>
        </w:tc>
        <w:tc>
          <w:tcPr>
            <w:tcW w:w="1276" w:type="dxa"/>
            <w:vMerge/>
            <w:tcBorders>
              <w:left w:val="nil"/>
              <w:bottom w:val="single" w:sz="4" w:space="0" w:color="auto"/>
              <w:right w:val="single" w:sz="4" w:space="0" w:color="auto"/>
            </w:tcBorders>
            <w:shd w:val="clear" w:color="auto" w:fill="auto"/>
            <w:noWrap/>
            <w:vAlign w:val="center"/>
          </w:tcPr>
          <w:p w14:paraId="6F525997" w14:textId="77777777" w:rsidR="00AA1C1F" w:rsidRPr="009A7977" w:rsidRDefault="00AA1C1F" w:rsidP="00651043">
            <w:pPr>
              <w:ind w:firstLineChars="100" w:firstLine="200"/>
              <w:jc w:val="right"/>
              <w:rPr>
                <w:rFonts w:ascii="Tahoma" w:hAnsi="Tahoma" w:cs="Tahoma"/>
                <w:color w:val="000000"/>
                <w:sz w:val="20"/>
                <w:szCs w:val="20"/>
              </w:rPr>
            </w:pPr>
          </w:p>
        </w:tc>
        <w:tc>
          <w:tcPr>
            <w:tcW w:w="1559" w:type="dxa"/>
            <w:vMerge/>
            <w:tcBorders>
              <w:left w:val="nil"/>
              <w:bottom w:val="single" w:sz="4" w:space="0" w:color="auto"/>
              <w:right w:val="single" w:sz="4" w:space="0" w:color="auto"/>
            </w:tcBorders>
            <w:shd w:val="clear" w:color="auto" w:fill="auto"/>
            <w:noWrap/>
            <w:vAlign w:val="center"/>
          </w:tcPr>
          <w:p w14:paraId="4543F229" w14:textId="77777777" w:rsidR="00AA1C1F" w:rsidRPr="009A7977" w:rsidRDefault="00AA1C1F" w:rsidP="00651043">
            <w:pPr>
              <w:ind w:firstLineChars="100" w:firstLine="200"/>
              <w:jc w:val="right"/>
              <w:rPr>
                <w:rFonts w:ascii="Tahoma" w:hAnsi="Tahoma" w:cs="Tahoma"/>
                <w:color w:val="000000"/>
                <w:sz w:val="20"/>
                <w:szCs w:val="20"/>
              </w:rPr>
            </w:pPr>
          </w:p>
        </w:tc>
      </w:tr>
      <w:tr w:rsidR="00651043" w:rsidRPr="00651043" w14:paraId="34B83F8B" w14:textId="77777777" w:rsidTr="009A7977">
        <w:trPr>
          <w:trHeight w:val="319"/>
        </w:trPr>
        <w:tc>
          <w:tcPr>
            <w:tcW w:w="488" w:type="dxa"/>
            <w:tcBorders>
              <w:top w:val="nil"/>
              <w:left w:val="single" w:sz="4" w:space="0" w:color="auto"/>
              <w:bottom w:val="single" w:sz="4" w:space="0" w:color="auto"/>
              <w:right w:val="single" w:sz="4" w:space="0" w:color="auto"/>
            </w:tcBorders>
            <w:shd w:val="clear" w:color="auto" w:fill="auto"/>
            <w:noWrap/>
            <w:vAlign w:val="center"/>
            <w:hideMark/>
          </w:tcPr>
          <w:p w14:paraId="076EFA75" w14:textId="77777777" w:rsidR="00651043" w:rsidRPr="009A7977" w:rsidRDefault="00651043" w:rsidP="00651043">
            <w:pPr>
              <w:jc w:val="center"/>
              <w:rPr>
                <w:rFonts w:ascii="Tahoma" w:hAnsi="Tahoma" w:cs="Tahoma"/>
                <w:color w:val="000000"/>
                <w:sz w:val="20"/>
                <w:szCs w:val="20"/>
              </w:rPr>
            </w:pPr>
            <w:r w:rsidRPr="009A7977">
              <w:rPr>
                <w:rFonts w:ascii="Tahoma" w:hAnsi="Tahoma" w:cs="Tahoma"/>
                <w:color w:val="000000"/>
                <w:sz w:val="20"/>
                <w:szCs w:val="20"/>
              </w:rPr>
              <w:t>6</w:t>
            </w:r>
          </w:p>
        </w:tc>
        <w:tc>
          <w:tcPr>
            <w:tcW w:w="1655" w:type="dxa"/>
            <w:tcBorders>
              <w:top w:val="nil"/>
              <w:left w:val="nil"/>
              <w:bottom w:val="single" w:sz="4" w:space="0" w:color="auto"/>
              <w:right w:val="single" w:sz="4" w:space="0" w:color="auto"/>
            </w:tcBorders>
            <w:shd w:val="clear" w:color="auto" w:fill="auto"/>
            <w:noWrap/>
            <w:vAlign w:val="center"/>
            <w:hideMark/>
          </w:tcPr>
          <w:p w14:paraId="478B080F" w14:textId="77777777" w:rsidR="00651043" w:rsidRPr="009A7977" w:rsidRDefault="00651043" w:rsidP="00651043">
            <w:pPr>
              <w:rPr>
                <w:rFonts w:ascii="Tahoma" w:hAnsi="Tahoma" w:cs="Tahoma"/>
                <w:color w:val="000000"/>
                <w:sz w:val="20"/>
                <w:szCs w:val="20"/>
              </w:rPr>
            </w:pPr>
            <w:r w:rsidRPr="009A7977">
              <w:rPr>
                <w:rFonts w:ascii="Tahoma" w:hAnsi="Tahoma" w:cs="Tahoma"/>
                <w:color w:val="000000"/>
                <w:sz w:val="20"/>
                <w:szCs w:val="20"/>
              </w:rPr>
              <w:t>Пермский</w:t>
            </w:r>
          </w:p>
        </w:tc>
        <w:tc>
          <w:tcPr>
            <w:tcW w:w="5084" w:type="dxa"/>
            <w:tcBorders>
              <w:top w:val="nil"/>
              <w:left w:val="nil"/>
              <w:bottom w:val="single" w:sz="4" w:space="0" w:color="auto"/>
              <w:right w:val="single" w:sz="4" w:space="0" w:color="auto"/>
            </w:tcBorders>
            <w:shd w:val="clear" w:color="auto" w:fill="auto"/>
            <w:vAlign w:val="center"/>
            <w:hideMark/>
          </w:tcPr>
          <w:p w14:paraId="3BC11213" w14:textId="473AEABA" w:rsidR="00651043" w:rsidRPr="009A7977" w:rsidRDefault="00651043" w:rsidP="00651043">
            <w:pPr>
              <w:rPr>
                <w:rFonts w:ascii="Tahoma" w:hAnsi="Tahoma" w:cs="Tahoma"/>
                <w:color w:val="000000"/>
                <w:sz w:val="20"/>
                <w:szCs w:val="20"/>
              </w:rPr>
            </w:pPr>
            <w:r w:rsidRPr="009A7977">
              <w:rPr>
                <w:rFonts w:ascii="Tahoma" w:hAnsi="Tahoma" w:cs="Tahoma"/>
                <w:color w:val="000000"/>
                <w:sz w:val="20"/>
                <w:szCs w:val="20"/>
              </w:rPr>
              <w:t xml:space="preserve">г.Пермь, ул.Ленина, </w:t>
            </w:r>
            <w:r w:rsidR="003E5320" w:rsidRPr="009A7977">
              <w:rPr>
                <w:rFonts w:ascii="Tahoma" w:hAnsi="Tahoma" w:cs="Tahoma"/>
                <w:color w:val="000000"/>
                <w:sz w:val="20"/>
                <w:szCs w:val="20"/>
              </w:rPr>
              <w:t>д.</w:t>
            </w:r>
            <w:r w:rsidRPr="009A7977">
              <w:rPr>
                <w:rFonts w:ascii="Tahoma" w:hAnsi="Tahoma" w:cs="Tahoma"/>
                <w:color w:val="000000"/>
                <w:sz w:val="20"/>
                <w:szCs w:val="20"/>
              </w:rPr>
              <w:t>77а</w:t>
            </w:r>
          </w:p>
        </w:tc>
        <w:tc>
          <w:tcPr>
            <w:tcW w:w="1276" w:type="dxa"/>
            <w:tcBorders>
              <w:top w:val="nil"/>
              <w:left w:val="nil"/>
              <w:bottom w:val="single" w:sz="4" w:space="0" w:color="auto"/>
              <w:right w:val="single" w:sz="4" w:space="0" w:color="auto"/>
            </w:tcBorders>
            <w:shd w:val="clear" w:color="auto" w:fill="auto"/>
            <w:noWrap/>
            <w:vAlign w:val="center"/>
            <w:hideMark/>
          </w:tcPr>
          <w:p w14:paraId="78DF2895" w14:textId="77777777" w:rsidR="00651043" w:rsidRPr="009A7977" w:rsidRDefault="00651043" w:rsidP="00651043">
            <w:pPr>
              <w:ind w:firstLineChars="100" w:firstLine="200"/>
              <w:jc w:val="right"/>
              <w:rPr>
                <w:rFonts w:ascii="Tahoma" w:hAnsi="Tahoma" w:cs="Tahoma"/>
                <w:color w:val="000000"/>
                <w:sz w:val="20"/>
                <w:szCs w:val="20"/>
              </w:rPr>
            </w:pPr>
            <w:r w:rsidRPr="009A7977">
              <w:rPr>
                <w:rFonts w:ascii="Tahoma" w:hAnsi="Tahoma" w:cs="Tahoma"/>
                <w:color w:val="000000"/>
                <w:sz w:val="20"/>
                <w:szCs w:val="20"/>
              </w:rPr>
              <w:t>1</w:t>
            </w:r>
          </w:p>
        </w:tc>
        <w:tc>
          <w:tcPr>
            <w:tcW w:w="1559" w:type="dxa"/>
            <w:tcBorders>
              <w:top w:val="nil"/>
              <w:left w:val="nil"/>
              <w:bottom w:val="single" w:sz="4" w:space="0" w:color="auto"/>
              <w:right w:val="single" w:sz="4" w:space="0" w:color="auto"/>
            </w:tcBorders>
            <w:shd w:val="clear" w:color="auto" w:fill="auto"/>
            <w:noWrap/>
            <w:vAlign w:val="center"/>
            <w:hideMark/>
          </w:tcPr>
          <w:p w14:paraId="2424D97C" w14:textId="77777777" w:rsidR="00651043" w:rsidRPr="009A7977" w:rsidRDefault="00651043" w:rsidP="00651043">
            <w:pPr>
              <w:ind w:firstLineChars="100" w:firstLine="200"/>
              <w:jc w:val="right"/>
              <w:rPr>
                <w:rFonts w:ascii="Tahoma" w:hAnsi="Tahoma" w:cs="Tahoma"/>
                <w:color w:val="000000"/>
                <w:sz w:val="20"/>
                <w:szCs w:val="20"/>
              </w:rPr>
            </w:pPr>
            <w:r w:rsidRPr="009A7977">
              <w:rPr>
                <w:rFonts w:ascii="Tahoma" w:hAnsi="Tahoma" w:cs="Tahoma"/>
                <w:color w:val="000000"/>
                <w:sz w:val="20"/>
                <w:szCs w:val="20"/>
              </w:rPr>
              <w:t>27 339</w:t>
            </w:r>
          </w:p>
        </w:tc>
      </w:tr>
      <w:tr w:rsidR="00651043" w:rsidRPr="00651043" w14:paraId="4F359074" w14:textId="77777777" w:rsidTr="009A7977">
        <w:trPr>
          <w:trHeight w:val="319"/>
        </w:trPr>
        <w:tc>
          <w:tcPr>
            <w:tcW w:w="4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B6A74A4" w14:textId="77777777" w:rsidR="00651043" w:rsidRPr="00651043" w:rsidRDefault="00651043" w:rsidP="00651043">
            <w:pPr>
              <w:jc w:val="center"/>
              <w:rPr>
                <w:rFonts w:ascii="Tahoma" w:hAnsi="Tahoma" w:cs="Tahoma"/>
                <w:color w:val="000000"/>
                <w:sz w:val="18"/>
                <w:szCs w:val="18"/>
              </w:rPr>
            </w:pPr>
            <w:r w:rsidRPr="00651043">
              <w:rPr>
                <w:rFonts w:ascii="Tahoma" w:hAnsi="Tahoma" w:cs="Tahoma"/>
                <w:color w:val="000000"/>
                <w:sz w:val="18"/>
                <w:szCs w:val="18"/>
              </w:rPr>
              <w:t>7</w:t>
            </w:r>
          </w:p>
        </w:tc>
        <w:tc>
          <w:tcPr>
            <w:tcW w:w="165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E097372" w14:textId="77777777"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Самарский</w:t>
            </w:r>
          </w:p>
        </w:tc>
        <w:tc>
          <w:tcPr>
            <w:tcW w:w="5084" w:type="dxa"/>
            <w:tcBorders>
              <w:top w:val="nil"/>
              <w:left w:val="nil"/>
              <w:bottom w:val="single" w:sz="4" w:space="0" w:color="auto"/>
              <w:right w:val="single" w:sz="4" w:space="0" w:color="auto"/>
            </w:tcBorders>
            <w:shd w:val="clear" w:color="auto" w:fill="auto"/>
            <w:vAlign w:val="center"/>
            <w:hideMark/>
          </w:tcPr>
          <w:p w14:paraId="2B9EBB46" w14:textId="03FC731D"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 xml:space="preserve">г.Самара, ул. Киевская, </w:t>
            </w:r>
            <w:r w:rsidR="003E5320">
              <w:rPr>
                <w:rFonts w:ascii="Tahoma" w:hAnsi="Tahoma" w:cs="Tahoma"/>
                <w:color w:val="000000"/>
                <w:sz w:val="18"/>
                <w:szCs w:val="18"/>
              </w:rPr>
              <w:t>д.</w:t>
            </w:r>
            <w:r w:rsidRPr="00651043">
              <w:rPr>
                <w:rFonts w:ascii="Tahoma" w:hAnsi="Tahoma" w:cs="Tahoma"/>
                <w:color w:val="000000"/>
                <w:sz w:val="18"/>
                <w:szCs w:val="18"/>
              </w:rPr>
              <w:t>13</w:t>
            </w:r>
          </w:p>
        </w:tc>
        <w:tc>
          <w:tcPr>
            <w:tcW w:w="1276"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38344A0"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12</w:t>
            </w:r>
          </w:p>
        </w:tc>
        <w:tc>
          <w:tcPr>
            <w:tcW w:w="1559" w:type="dxa"/>
            <w:tcBorders>
              <w:top w:val="nil"/>
              <w:left w:val="nil"/>
              <w:bottom w:val="single" w:sz="4" w:space="0" w:color="auto"/>
              <w:right w:val="single" w:sz="4" w:space="0" w:color="auto"/>
            </w:tcBorders>
            <w:shd w:val="clear" w:color="auto" w:fill="auto"/>
            <w:noWrap/>
            <w:vAlign w:val="center"/>
            <w:hideMark/>
          </w:tcPr>
          <w:p w14:paraId="5DEC5995"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2 174 973</w:t>
            </w:r>
          </w:p>
        </w:tc>
      </w:tr>
      <w:tr w:rsidR="00651043" w:rsidRPr="00651043" w14:paraId="17E56E45" w14:textId="77777777" w:rsidTr="009A7977">
        <w:trPr>
          <w:trHeight w:val="319"/>
        </w:trPr>
        <w:tc>
          <w:tcPr>
            <w:tcW w:w="488" w:type="dxa"/>
            <w:vMerge/>
            <w:tcBorders>
              <w:top w:val="nil"/>
              <w:left w:val="single" w:sz="4" w:space="0" w:color="auto"/>
              <w:bottom w:val="single" w:sz="4" w:space="0" w:color="auto"/>
              <w:right w:val="single" w:sz="4" w:space="0" w:color="auto"/>
            </w:tcBorders>
            <w:vAlign w:val="center"/>
            <w:hideMark/>
          </w:tcPr>
          <w:p w14:paraId="54F39E7C" w14:textId="77777777" w:rsidR="00651043" w:rsidRPr="00651043" w:rsidRDefault="00651043" w:rsidP="00651043">
            <w:pPr>
              <w:rPr>
                <w:rFonts w:ascii="Tahoma" w:hAnsi="Tahoma" w:cs="Tahoma"/>
                <w:color w:val="000000"/>
                <w:sz w:val="18"/>
                <w:szCs w:val="18"/>
              </w:rPr>
            </w:pPr>
          </w:p>
        </w:tc>
        <w:tc>
          <w:tcPr>
            <w:tcW w:w="1655" w:type="dxa"/>
            <w:vMerge/>
            <w:tcBorders>
              <w:top w:val="nil"/>
              <w:left w:val="single" w:sz="4" w:space="0" w:color="auto"/>
              <w:bottom w:val="single" w:sz="4" w:space="0" w:color="auto"/>
              <w:right w:val="single" w:sz="4" w:space="0" w:color="auto"/>
            </w:tcBorders>
            <w:vAlign w:val="center"/>
            <w:hideMark/>
          </w:tcPr>
          <w:p w14:paraId="2113EDEA" w14:textId="77777777" w:rsidR="00651043" w:rsidRPr="00651043" w:rsidRDefault="00651043" w:rsidP="00651043">
            <w:pPr>
              <w:rPr>
                <w:rFonts w:ascii="Tahoma" w:hAnsi="Tahoma" w:cs="Tahoma"/>
                <w:color w:val="000000"/>
                <w:sz w:val="18"/>
                <w:szCs w:val="18"/>
              </w:rPr>
            </w:pPr>
          </w:p>
        </w:tc>
        <w:tc>
          <w:tcPr>
            <w:tcW w:w="5084" w:type="dxa"/>
            <w:tcBorders>
              <w:top w:val="nil"/>
              <w:left w:val="nil"/>
              <w:bottom w:val="single" w:sz="4" w:space="0" w:color="auto"/>
              <w:right w:val="single" w:sz="4" w:space="0" w:color="auto"/>
            </w:tcBorders>
            <w:shd w:val="clear" w:color="auto" w:fill="auto"/>
            <w:vAlign w:val="center"/>
            <w:hideMark/>
          </w:tcPr>
          <w:p w14:paraId="149AEEF2" w14:textId="269634A5" w:rsidR="00651043" w:rsidRPr="00651043" w:rsidRDefault="00651043" w:rsidP="003E5320">
            <w:pPr>
              <w:rPr>
                <w:rFonts w:ascii="Tahoma" w:hAnsi="Tahoma" w:cs="Tahoma"/>
                <w:color w:val="000000"/>
                <w:sz w:val="18"/>
                <w:szCs w:val="18"/>
              </w:rPr>
            </w:pPr>
            <w:r w:rsidRPr="00651043">
              <w:rPr>
                <w:rFonts w:ascii="Tahoma" w:hAnsi="Tahoma" w:cs="Tahoma"/>
                <w:color w:val="000000"/>
                <w:sz w:val="18"/>
                <w:szCs w:val="18"/>
              </w:rPr>
              <w:t xml:space="preserve">г.Тольятти, ул. Льва Яшина, </w:t>
            </w:r>
            <w:r w:rsidR="003E5320">
              <w:rPr>
                <w:rFonts w:ascii="Tahoma" w:hAnsi="Tahoma" w:cs="Tahoma"/>
                <w:color w:val="000000"/>
                <w:sz w:val="18"/>
                <w:szCs w:val="18"/>
              </w:rPr>
              <w:t>д.</w:t>
            </w:r>
            <w:r w:rsidRPr="00651043">
              <w:rPr>
                <w:rFonts w:ascii="Tahoma" w:hAnsi="Tahoma" w:cs="Tahoma"/>
                <w:color w:val="000000"/>
                <w:sz w:val="18"/>
                <w:szCs w:val="18"/>
              </w:rPr>
              <w:t>11, оф.22</w:t>
            </w:r>
          </w:p>
        </w:tc>
        <w:tc>
          <w:tcPr>
            <w:tcW w:w="1276" w:type="dxa"/>
            <w:vMerge/>
            <w:tcBorders>
              <w:top w:val="nil"/>
              <w:left w:val="single" w:sz="4" w:space="0" w:color="auto"/>
              <w:bottom w:val="single" w:sz="4" w:space="0" w:color="000000"/>
              <w:right w:val="single" w:sz="4" w:space="0" w:color="auto"/>
            </w:tcBorders>
            <w:vAlign w:val="center"/>
            <w:hideMark/>
          </w:tcPr>
          <w:p w14:paraId="16CD7197" w14:textId="77777777" w:rsidR="00651043" w:rsidRPr="00651043" w:rsidRDefault="00651043" w:rsidP="00651043">
            <w:pPr>
              <w:rPr>
                <w:rFonts w:ascii="Tahoma" w:hAnsi="Tahoma" w:cs="Tahoma"/>
                <w:color w:val="000000"/>
                <w:sz w:val="18"/>
                <w:szCs w:val="18"/>
              </w:rPr>
            </w:pPr>
          </w:p>
        </w:tc>
        <w:tc>
          <w:tcPr>
            <w:tcW w:w="1559" w:type="dxa"/>
            <w:tcBorders>
              <w:top w:val="nil"/>
              <w:left w:val="nil"/>
              <w:bottom w:val="single" w:sz="4" w:space="0" w:color="auto"/>
              <w:right w:val="single" w:sz="4" w:space="0" w:color="auto"/>
            </w:tcBorders>
            <w:shd w:val="clear" w:color="auto" w:fill="auto"/>
            <w:noWrap/>
            <w:vAlign w:val="center"/>
            <w:hideMark/>
          </w:tcPr>
          <w:p w14:paraId="628B5FC2"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409 935</w:t>
            </w:r>
          </w:p>
        </w:tc>
      </w:tr>
      <w:tr w:rsidR="00651043" w:rsidRPr="00651043" w14:paraId="119F34FF" w14:textId="77777777" w:rsidTr="009A7977">
        <w:trPr>
          <w:trHeight w:val="319"/>
        </w:trPr>
        <w:tc>
          <w:tcPr>
            <w:tcW w:w="488" w:type="dxa"/>
            <w:vMerge/>
            <w:tcBorders>
              <w:top w:val="nil"/>
              <w:left w:val="single" w:sz="4" w:space="0" w:color="auto"/>
              <w:bottom w:val="single" w:sz="4" w:space="0" w:color="auto"/>
              <w:right w:val="single" w:sz="4" w:space="0" w:color="auto"/>
            </w:tcBorders>
            <w:vAlign w:val="center"/>
            <w:hideMark/>
          </w:tcPr>
          <w:p w14:paraId="57C409E8" w14:textId="77777777" w:rsidR="00651043" w:rsidRPr="00651043" w:rsidRDefault="00651043" w:rsidP="00651043">
            <w:pPr>
              <w:rPr>
                <w:rFonts w:ascii="Tahoma" w:hAnsi="Tahoma" w:cs="Tahoma"/>
                <w:color w:val="000000"/>
                <w:sz w:val="18"/>
                <w:szCs w:val="18"/>
              </w:rPr>
            </w:pPr>
          </w:p>
        </w:tc>
        <w:tc>
          <w:tcPr>
            <w:tcW w:w="1655" w:type="dxa"/>
            <w:vMerge/>
            <w:tcBorders>
              <w:top w:val="nil"/>
              <w:left w:val="single" w:sz="4" w:space="0" w:color="auto"/>
              <w:bottom w:val="single" w:sz="4" w:space="0" w:color="auto"/>
              <w:right w:val="single" w:sz="4" w:space="0" w:color="auto"/>
            </w:tcBorders>
            <w:vAlign w:val="center"/>
            <w:hideMark/>
          </w:tcPr>
          <w:p w14:paraId="16BCF601" w14:textId="77777777" w:rsidR="00651043" w:rsidRPr="00651043" w:rsidRDefault="00651043" w:rsidP="00651043">
            <w:pPr>
              <w:rPr>
                <w:rFonts w:ascii="Tahoma" w:hAnsi="Tahoma" w:cs="Tahoma"/>
                <w:color w:val="000000"/>
                <w:sz w:val="18"/>
                <w:szCs w:val="18"/>
              </w:rPr>
            </w:pPr>
          </w:p>
        </w:tc>
        <w:tc>
          <w:tcPr>
            <w:tcW w:w="5084" w:type="dxa"/>
            <w:tcBorders>
              <w:top w:val="nil"/>
              <w:left w:val="nil"/>
              <w:bottom w:val="single" w:sz="4" w:space="0" w:color="auto"/>
              <w:right w:val="single" w:sz="4" w:space="0" w:color="auto"/>
            </w:tcBorders>
            <w:shd w:val="clear" w:color="auto" w:fill="auto"/>
            <w:vAlign w:val="center"/>
            <w:hideMark/>
          </w:tcPr>
          <w:p w14:paraId="6A364D57" w14:textId="516D63BD"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 xml:space="preserve">г.Сызрань, ул. Карла Маркса, </w:t>
            </w:r>
            <w:r w:rsidR="003E5320">
              <w:rPr>
                <w:rFonts w:ascii="Tahoma" w:hAnsi="Tahoma" w:cs="Tahoma"/>
                <w:color w:val="000000"/>
                <w:sz w:val="18"/>
                <w:szCs w:val="18"/>
              </w:rPr>
              <w:t>д.</w:t>
            </w:r>
            <w:r w:rsidRPr="00651043">
              <w:rPr>
                <w:rFonts w:ascii="Tahoma" w:hAnsi="Tahoma" w:cs="Tahoma"/>
                <w:color w:val="000000"/>
                <w:sz w:val="18"/>
                <w:szCs w:val="18"/>
              </w:rPr>
              <w:t>118</w:t>
            </w:r>
          </w:p>
        </w:tc>
        <w:tc>
          <w:tcPr>
            <w:tcW w:w="1276" w:type="dxa"/>
            <w:vMerge/>
            <w:tcBorders>
              <w:top w:val="nil"/>
              <w:left w:val="single" w:sz="4" w:space="0" w:color="auto"/>
              <w:bottom w:val="single" w:sz="4" w:space="0" w:color="000000"/>
              <w:right w:val="single" w:sz="4" w:space="0" w:color="auto"/>
            </w:tcBorders>
            <w:vAlign w:val="center"/>
            <w:hideMark/>
          </w:tcPr>
          <w:p w14:paraId="4041FFA9" w14:textId="77777777" w:rsidR="00651043" w:rsidRPr="00651043" w:rsidRDefault="00651043" w:rsidP="00651043">
            <w:pPr>
              <w:rPr>
                <w:rFonts w:ascii="Tahoma" w:hAnsi="Tahoma" w:cs="Tahoma"/>
                <w:color w:val="000000"/>
                <w:sz w:val="18"/>
                <w:szCs w:val="18"/>
              </w:rPr>
            </w:pPr>
          </w:p>
        </w:tc>
        <w:tc>
          <w:tcPr>
            <w:tcW w:w="1559" w:type="dxa"/>
            <w:tcBorders>
              <w:top w:val="nil"/>
              <w:left w:val="nil"/>
              <w:bottom w:val="single" w:sz="4" w:space="0" w:color="auto"/>
              <w:right w:val="single" w:sz="4" w:space="0" w:color="auto"/>
            </w:tcBorders>
            <w:shd w:val="clear" w:color="auto" w:fill="auto"/>
            <w:noWrap/>
            <w:vAlign w:val="center"/>
            <w:hideMark/>
          </w:tcPr>
          <w:p w14:paraId="3EF9D64E"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144 683</w:t>
            </w:r>
          </w:p>
        </w:tc>
      </w:tr>
      <w:tr w:rsidR="0098011D" w:rsidRPr="00651043" w14:paraId="15A95CF9" w14:textId="77777777" w:rsidTr="00912AF5">
        <w:trPr>
          <w:trHeight w:val="319"/>
        </w:trPr>
        <w:tc>
          <w:tcPr>
            <w:tcW w:w="488" w:type="dxa"/>
            <w:vMerge w:val="restart"/>
            <w:tcBorders>
              <w:top w:val="nil"/>
              <w:left w:val="single" w:sz="4" w:space="0" w:color="auto"/>
              <w:right w:val="single" w:sz="4" w:space="0" w:color="auto"/>
            </w:tcBorders>
            <w:shd w:val="clear" w:color="auto" w:fill="auto"/>
            <w:noWrap/>
            <w:vAlign w:val="center"/>
            <w:hideMark/>
          </w:tcPr>
          <w:p w14:paraId="23C0D921" w14:textId="64E25AC7" w:rsidR="0098011D" w:rsidRPr="00651043" w:rsidRDefault="0098011D" w:rsidP="00651043">
            <w:pPr>
              <w:jc w:val="center"/>
              <w:rPr>
                <w:rFonts w:ascii="Tahoma" w:hAnsi="Tahoma" w:cs="Tahoma"/>
                <w:color w:val="000000"/>
                <w:sz w:val="18"/>
                <w:szCs w:val="18"/>
              </w:rPr>
            </w:pPr>
            <w:r>
              <w:rPr>
                <w:rFonts w:ascii="Tahoma" w:hAnsi="Tahoma" w:cs="Tahoma"/>
                <w:color w:val="000000"/>
                <w:sz w:val="18"/>
                <w:szCs w:val="18"/>
              </w:rPr>
              <w:t>8</w:t>
            </w:r>
          </w:p>
        </w:tc>
        <w:tc>
          <w:tcPr>
            <w:tcW w:w="1655" w:type="dxa"/>
            <w:vMerge w:val="restart"/>
            <w:tcBorders>
              <w:top w:val="nil"/>
              <w:left w:val="single" w:sz="4" w:space="0" w:color="auto"/>
              <w:right w:val="single" w:sz="4" w:space="0" w:color="auto"/>
            </w:tcBorders>
            <w:shd w:val="clear" w:color="auto" w:fill="auto"/>
            <w:noWrap/>
            <w:vAlign w:val="center"/>
            <w:hideMark/>
          </w:tcPr>
          <w:p w14:paraId="38568D32" w14:textId="77777777" w:rsidR="0098011D" w:rsidRPr="00651043" w:rsidRDefault="0098011D" w:rsidP="00651043">
            <w:pPr>
              <w:rPr>
                <w:rFonts w:ascii="Tahoma" w:hAnsi="Tahoma" w:cs="Tahoma"/>
                <w:color w:val="000000"/>
                <w:sz w:val="18"/>
                <w:szCs w:val="18"/>
              </w:rPr>
            </w:pPr>
            <w:r w:rsidRPr="00651043">
              <w:rPr>
                <w:rFonts w:ascii="Tahoma" w:hAnsi="Tahoma" w:cs="Tahoma"/>
                <w:color w:val="000000"/>
                <w:sz w:val="18"/>
                <w:szCs w:val="18"/>
              </w:rPr>
              <w:t>Саратовский</w:t>
            </w:r>
          </w:p>
        </w:tc>
        <w:tc>
          <w:tcPr>
            <w:tcW w:w="5084" w:type="dxa"/>
            <w:tcBorders>
              <w:top w:val="nil"/>
              <w:left w:val="nil"/>
              <w:bottom w:val="single" w:sz="4" w:space="0" w:color="auto"/>
              <w:right w:val="single" w:sz="4" w:space="0" w:color="auto"/>
            </w:tcBorders>
            <w:shd w:val="clear" w:color="auto" w:fill="auto"/>
            <w:vAlign w:val="center"/>
            <w:hideMark/>
          </w:tcPr>
          <w:p w14:paraId="6B739892" w14:textId="2C182CF2" w:rsidR="0098011D" w:rsidRPr="00651043" w:rsidRDefault="0098011D" w:rsidP="003E5320">
            <w:pPr>
              <w:rPr>
                <w:rFonts w:ascii="Tahoma" w:hAnsi="Tahoma" w:cs="Tahoma"/>
                <w:color w:val="000000"/>
                <w:sz w:val="18"/>
                <w:szCs w:val="18"/>
              </w:rPr>
            </w:pPr>
            <w:r w:rsidRPr="00651043">
              <w:rPr>
                <w:rFonts w:ascii="Tahoma" w:hAnsi="Tahoma" w:cs="Tahoma"/>
                <w:color w:val="000000"/>
                <w:sz w:val="18"/>
                <w:szCs w:val="18"/>
              </w:rPr>
              <w:t xml:space="preserve">г.Балаково, ул. 30 лет Победы, д.5 </w:t>
            </w:r>
          </w:p>
        </w:tc>
        <w:tc>
          <w:tcPr>
            <w:tcW w:w="1276" w:type="dxa"/>
            <w:vMerge w:val="restart"/>
            <w:tcBorders>
              <w:top w:val="nil"/>
              <w:left w:val="single" w:sz="4" w:space="0" w:color="auto"/>
              <w:right w:val="single" w:sz="4" w:space="0" w:color="auto"/>
            </w:tcBorders>
            <w:shd w:val="clear" w:color="auto" w:fill="auto"/>
            <w:noWrap/>
            <w:vAlign w:val="center"/>
            <w:hideMark/>
          </w:tcPr>
          <w:p w14:paraId="4CB0F7F9" w14:textId="0CC4F14A" w:rsidR="0098011D" w:rsidRPr="00651043" w:rsidRDefault="0098011D" w:rsidP="00651043">
            <w:pPr>
              <w:ind w:firstLineChars="100" w:firstLine="180"/>
              <w:jc w:val="right"/>
              <w:rPr>
                <w:rFonts w:ascii="Tahoma" w:hAnsi="Tahoma" w:cs="Tahoma"/>
                <w:color w:val="000000"/>
                <w:sz w:val="18"/>
                <w:szCs w:val="18"/>
              </w:rPr>
            </w:pPr>
            <w:r>
              <w:rPr>
                <w:rFonts w:ascii="Tahoma" w:hAnsi="Tahoma" w:cs="Tahoma"/>
                <w:color w:val="000000"/>
                <w:sz w:val="18"/>
                <w:szCs w:val="18"/>
              </w:rPr>
              <w:t>12</w:t>
            </w:r>
          </w:p>
        </w:tc>
        <w:tc>
          <w:tcPr>
            <w:tcW w:w="1559" w:type="dxa"/>
            <w:tcBorders>
              <w:top w:val="nil"/>
              <w:left w:val="single" w:sz="4" w:space="0" w:color="auto"/>
              <w:bottom w:val="single" w:sz="4" w:space="0" w:color="000000"/>
              <w:right w:val="single" w:sz="4" w:space="0" w:color="auto"/>
            </w:tcBorders>
            <w:shd w:val="clear" w:color="auto" w:fill="auto"/>
            <w:noWrap/>
            <w:vAlign w:val="center"/>
            <w:hideMark/>
          </w:tcPr>
          <w:p w14:paraId="3C25EAB1" w14:textId="77777777" w:rsidR="0098011D" w:rsidRPr="00651043" w:rsidRDefault="0098011D"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572 235</w:t>
            </w:r>
          </w:p>
        </w:tc>
      </w:tr>
      <w:tr w:rsidR="0098011D" w:rsidRPr="00651043" w14:paraId="7E81F0CB" w14:textId="77777777" w:rsidTr="00912AF5">
        <w:trPr>
          <w:trHeight w:val="319"/>
        </w:trPr>
        <w:tc>
          <w:tcPr>
            <w:tcW w:w="488" w:type="dxa"/>
            <w:vMerge/>
            <w:tcBorders>
              <w:left w:val="single" w:sz="4" w:space="0" w:color="auto"/>
              <w:bottom w:val="single" w:sz="4" w:space="0" w:color="auto"/>
              <w:right w:val="single" w:sz="4" w:space="0" w:color="auto"/>
            </w:tcBorders>
            <w:shd w:val="clear" w:color="auto" w:fill="auto"/>
            <w:vAlign w:val="center"/>
            <w:hideMark/>
          </w:tcPr>
          <w:p w14:paraId="00E4BAAB" w14:textId="77777777" w:rsidR="0098011D" w:rsidRPr="00651043" w:rsidRDefault="0098011D" w:rsidP="00651043">
            <w:pPr>
              <w:rPr>
                <w:rFonts w:ascii="Tahoma" w:hAnsi="Tahoma" w:cs="Tahoma"/>
                <w:color w:val="000000"/>
                <w:sz w:val="18"/>
                <w:szCs w:val="18"/>
              </w:rPr>
            </w:pPr>
          </w:p>
        </w:tc>
        <w:tc>
          <w:tcPr>
            <w:tcW w:w="1655" w:type="dxa"/>
            <w:vMerge/>
            <w:tcBorders>
              <w:left w:val="single" w:sz="4" w:space="0" w:color="auto"/>
              <w:bottom w:val="single" w:sz="4" w:space="0" w:color="auto"/>
              <w:right w:val="single" w:sz="4" w:space="0" w:color="auto"/>
            </w:tcBorders>
            <w:shd w:val="clear" w:color="auto" w:fill="auto"/>
            <w:vAlign w:val="center"/>
            <w:hideMark/>
          </w:tcPr>
          <w:p w14:paraId="61D9ED03" w14:textId="77777777" w:rsidR="0098011D" w:rsidRPr="00651043" w:rsidRDefault="0098011D" w:rsidP="00651043">
            <w:pPr>
              <w:rPr>
                <w:rFonts w:ascii="Tahoma" w:hAnsi="Tahoma" w:cs="Tahoma"/>
                <w:color w:val="000000"/>
                <w:sz w:val="18"/>
                <w:szCs w:val="18"/>
              </w:rPr>
            </w:pPr>
          </w:p>
        </w:tc>
        <w:tc>
          <w:tcPr>
            <w:tcW w:w="5084" w:type="dxa"/>
            <w:tcBorders>
              <w:top w:val="nil"/>
              <w:left w:val="nil"/>
              <w:bottom w:val="single" w:sz="4" w:space="0" w:color="auto"/>
              <w:right w:val="single" w:sz="4" w:space="0" w:color="auto"/>
            </w:tcBorders>
            <w:shd w:val="clear" w:color="auto" w:fill="auto"/>
            <w:vAlign w:val="center"/>
            <w:hideMark/>
          </w:tcPr>
          <w:p w14:paraId="00668375" w14:textId="6B8C23DE" w:rsidR="0098011D" w:rsidRPr="00651043" w:rsidRDefault="0098011D" w:rsidP="003E5320">
            <w:pPr>
              <w:rPr>
                <w:rFonts w:ascii="Tahoma" w:hAnsi="Tahoma" w:cs="Tahoma"/>
                <w:color w:val="000000"/>
                <w:sz w:val="18"/>
                <w:szCs w:val="18"/>
              </w:rPr>
            </w:pPr>
            <w:r w:rsidRPr="00651043">
              <w:rPr>
                <w:rFonts w:ascii="Tahoma" w:hAnsi="Tahoma" w:cs="Tahoma"/>
                <w:color w:val="000000"/>
                <w:sz w:val="18"/>
                <w:szCs w:val="18"/>
              </w:rPr>
              <w:t xml:space="preserve">г.Саратов, ул.Чапаева, д.68/70 </w:t>
            </w:r>
          </w:p>
        </w:tc>
        <w:tc>
          <w:tcPr>
            <w:tcW w:w="1276" w:type="dxa"/>
            <w:vMerge/>
            <w:tcBorders>
              <w:left w:val="single" w:sz="4" w:space="0" w:color="auto"/>
              <w:bottom w:val="single" w:sz="4" w:space="0" w:color="000000"/>
              <w:right w:val="single" w:sz="4" w:space="0" w:color="auto"/>
            </w:tcBorders>
            <w:shd w:val="clear" w:color="auto" w:fill="auto"/>
            <w:vAlign w:val="center"/>
            <w:hideMark/>
          </w:tcPr>
          <w:p w14:paraId="77CDC5A4" w14:textId="77777777" w:rsidR="0098011D" w:rsidRPr="00651043" w:rsidRDefault="0098011D" w:rsidP="00651043">
            <w:pPr>
              <w:rPr>
                <w:rFonts w:ascii="Tahoma" w:hAnsi="Tahoma" w:cs="Tahoma"/>
                <w:color w:val="000000"/>
                <w:sz w:val="18"/>
                <w:szCs w:val="18"/>
              </w:rPr>
            </w:pPr>
          </w:p>
        </w:tc>
        <w:tc>
          <w:tcPr>
            <w:tcW w:w="1559" w:type="dxa"/>
            <w:tcBorders>
              <w:top w:val="nil"/>
              <w:left w:val="nil"/>
              <w:bottom w:val="single" w:sz="4" w:space="0" w:color="auto"/>
              <w:right w:val="single" w:sz="4" w:space="0" w:color="auto"/>
            </w:tcBorders>
            <w:shd w:val="clear" w:color="auto" w:fill="auto"/>
            <w:noWrap/>
            <w:vAlign w:val="center"/>
            <w:hideMark/>
          </w:tcPr>
          <w:p w14:paraId="2C240FE1" w14:textId="77777777" w:rsidR="0098011D" w:rsidRPr="00651043" w:rsidRDefault="0098011D"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1 812 081</w:t>
            </w:r>
          </w:p>
        </w:tc>
      </w:tr>
      <w:tr w:rsidR="00651043" w:rsidRPr="00651043" w14:paraId="1AFD40AA" w14:textId="77777777" w:rsidTr="009A7977">
        <w:trPr>
          <w:trHeight w:val="450"/>
        </w:trPr>
        <w:tc>
          <w:tcPr>
            <w:tcW w:w="4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9FF9594" w14:textId="77777777" w:rsidR="00651043" w:rsidRPr="00651043" w:rsidRDefault="00651043" w:rsidP="00651043">
            <w:pPr>
              <w:jc w:val="center"/>
              <w:rPr>
                <w:rFonts w:ascii="Tahoma" w:hAnsi="Tahoma" w:cs="Tahoma"/>
                <w:color w:val="000000"/>
                <w:sz w:val="18"/>
                <w:szCs w:val="18"/>
              </w:rPr>
            </w:pPr>
            <w:r w:rsidRPr="00651043">
              <w:rPr>
                <w:rFonts w:ascii="Tahoma" w:hAnsi="Tahoma" w:cs="Tahoma"/>
                <w:color w:val="000000"/>
                <w:sz w:val="18"/>
                <w:szCs w:val="18"/>
              </w:rPr>
              <w:t>9</w:t>
            </w:r>
          </w:p>
        </w:tc>
        <w:tc>
          <w:tcPr>
            <w:tcW w:w="165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D1A3618" w14:textId="77777777"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Свердловский</w:t>
            </w:r>
          </w:p>
        </w:tc>
        <w:tc>
          <w:tcPr>
            <w:tcW w:w="5084" w:type="dxa"/>
            <w:tcBorders>
              <w:top w:val="nil"/>
              <w:left w:val="nil"/>
              <w:bottom w:val="single" w:sz="4" w:space="0" w:color="auto"/>
              <w:right w:val="single" w:sz="4" w:space="0" w:color="auto"/>
            </w:tcBorders>
            <w:shd w:val="clear" w:color="auto" w:fill="auto"/>
            <w:vAlign w:val="center"/>
            <w:hideMark/>
          </w:tcPr>
          <w:p w14:paraId="3199FCB4" w14:textId="77777777"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Если отгрузка ГП в г.Екатеринбург, то доставка силами Заказчика.</w:t>
            </w:r>
          </w:p>
        </w:tc>
        <w:tc>
          <w:tcPr>
            <w:tcW w:w="1276" w:type="dxa"/>
            <w:tcBorders>
              <w:top w:val="nil"/>
              <w:left w:val="nil"/>
              <w:bottom w:val="single" w:sz="4" w:space="0" w:color="auto"/>
              <w:right w:val="single" w:sz="4" w:space="0" w:color="auto"/>
            </w:tcBorders>
            <w:shd w:val="clear" w:color="auto" w:fill="auto"/>
            <w:noWrap/>
            <w:vAlign w:val="center"/>
            <w:hideMark/>
          </w:tcPr>
          <w:p w14:paraId="7B8051E4"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0</w:t>
            </w:r>
          </w:p>
        </w:tc>
        <w:tc>
          <w:tcPr>
            <w:tcW w:w="15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4D28321"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6 078 498</w:t>
            </w:r>
          </w:p>
        </w:tc>
      </w:tr>
      <w:tr w:rsidR="00651043" w:rsidRPr="00651043" w14:paraId="594596D1" w14:textId="77777777" w:rsidTr="009A7977">
        <w:trPr>
          <w:trHeight w:val="501"/>
        </w:trPr>
        <w:tc>
          <w:tcPr>
            <w:tcW w:w="488" w:type="dxa"/>
            <w:vMerge/>
            <w:tcBorders>
              <w:top w:val="nil"/>
              <w:left w:val="single" w:sz="4" w:space="0" w:color="auto"/>
              <w:bottom w:val="single" w:sz="4" w:space="0" w:color="auto"/>
              <w:right w:val="single" w:sz="4" w:space="0" w:color="auto"/>
            </w:tcBorders>
            <w:vAlign w:val="center"/>
            <w:hideMark/>
          </w:tcPr>
          <w:p w14:paraId="00A66BAA" w14:textId="77777777" w:rsidR="00651043" w:rsidRPr="00651043" w:rsidRDefault="00651043" w:rsidP="00651043">
            <w:pPr>
              <w:rPr>
                <w:rFonts w:ascii="Tahoma" w:hAnsi="Tahoma" w:cs="Tahoma"/>
                <w:color w:val="000000"/>
                <w:sz w:val="18"/>
                <w:szCs w:val="18"/>
              </w:rPr>
            </w:pPr>
          </w:p>
        </w:tc>
        <w:tc>
          <w:tcPr>
            <w:tcW w:w="1655" w:type="dxa"/>
            <w:vMerge/>
            <w:tcBorders>
              <w:top w:val="nil"/>
              <w:left w:val="single" w:sz="4" w:space="0" w:color="auto"/>
              <w:bottom w:val="single" w:sz="4" w:space="0" w:color="auto"/>
              <w:right w:val="single" w:sz="4" w:space="0" w:color="auto"/>
            </w:tcBorders>
            <w:vAlign w:val="center"/>
            <w:hideMark/>
          </w:tcPr>
          <w:p w14:paraId="0B7D0B30" w14:textId="77777777" w:rsidR="00651043" w:rsidRPr="00651043" w:rsidRDefault="00651043" w:rsidP="00651043">
            <w:pPr>
              <w:rPr>
                <w:rFonts w:ascii="Tahoma" w:hAnsi="Tahoma" w:cs="Tahoma"/>
                <w:color w:val="000000"/>
                <w:sz w:val="18"/>
                <w:szCs w:val="18"/>
              </w:rPr>
            </w:pPr>
          </w:p>
        </w:tc>
        <w:tc>
          <w:tcPr>
            <w:tcW w:w="5084" w:type="dxa"/>
            <w:tcBorders>
              <w:top w:val="nil"/>
              <w:left w:val="nil"/>
              <w:bottom w:val="single" w:sz="4" w:space="0" w:color="auto"/>
              <w:right w:val="single" w:sz="4" w:space="0" w:color="auto"/>
            </w:tcBorders>
            <w:shd w:val="clear" w:color="auto" w:fill="auto"/>
            <w:vAlign w:val="center"/>
            <w:hideMark/>
          </w:tcPr>
          <w:p w14:paraId="5722ED48" w14:textId="77777777"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Если отгрузка ГП вне г.Екатеринбург, то доставка силами Исполнителя в г.Екатеринбург.</w:t>
            </w:r>
          </w:p>
        </w:tc>
        <w:tc>
          <w:tcPr>
            <w:tcW w:w="1276" w:type="dxa"/>
            <w:tcBorders>
              <w:top w:val="nil"/>
              <w:left w:val="nil"/>
              <w:bottom w:val="single" w:sz="4" w:space="0" w:color="auto"/>
              <w:right w:val="single" w:sz="4" w:space="0" w:color="auto"/>
            </w:tcBorders>
            <w:shd w:val="clear" w:color="auto" w:fill="auto"/>
            <w:noWrap/>
            <w:vAlign w:val="center"/>
            <w:hideMark/>
          </w:tcPr>
          <w:p w14:paraId="71F5B503"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9</w:t>
            </w:r>
          </w:p>
        </w:tc>
        <w:tc>
          <w:tcPr>
            <w:tcW w:w="1559" w:type="dxa"/>
            <w:vMerge/>
            <w:tcBorders>
              <w:top w:val="nil"/>
              <w:left w:val="single" w:sz="4" w:space="0" w:color="auto"/>
              <w:bottom w:val="single" w:sz="4" w:space="0" w:color="000000"/>
              <w:right w:val="single" w:sz="4" w:space="0" w:color="auto"/>
            </w:tcBorders>
            <w:vAlign w:val="center"/>
            <w:hideMark/>
          </w:tcPr>
          <w:p w14:paraId="7A2E321E" w14:textId="77777777" w:rsidR="00651043" w:rsidRPr="00651043" w:rsidRDefault="00651043" w:rsidP="00651043">
            <w:pPr>
              <w:rPr>
                <w:rFonts w:ascii="Tahoma" w:hAnsi="Tahoma" w:cs="Tahoma"/>
                <w:color w:val="000000"/>
                <w:sz w:val="18"/>
                <w:szCs w:val="18"/>
              </w:rPr>
            </w:pPr>
          </w:p>
        </w:tc>
      </w:tr>
      <w:tr w:rsidR="00651043" w:rsidRPr="00651043" w14:paraId="766D32E4" w14:textId="77777777" w:rsidTr="009A7977">
        <w:trPr>
          <w:trHeight w:val="319"/>
        </w:trPr>
        <w:tc>
          <w:tcPr>
            <w:tcW w:w="4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DB7BBBF" w14:textId="77777777" w:rsidR="00651043" w:rsidRPr="00651043" w:rsidRDefault="00651043" w:rsidP="00651043">
            <w:pPr>
              <w:jc w:val="center"/>
              <w:rPr>
                <w:rFonts w:ascii="Tahoma" w:hAnsi="Tahoma" w:cs="Tahoma"/>
                <w:color w:val="000000"/>
                <w:sz w:val="18"/>
                <w:szCs w:val="18"/>
              </w:rPr>
            </w:pPr>
            <w:r w:rsidRPr="00651043">
              <w:rPr>
                <w:rFonts w:ascii="Tahoma" w:hAnsi="Tahoma" w:cs="Tahoma"/>
                <w:color w:val="000000"/>
                <w:sz w:val="18"/>
                <w:szCs w:val="18"/>
              </w:rPr>
              <w:t>10</w:t>
            </w:r>
          </w:p>
        </w:tc>
        <w:tc>
          <w:tcPr>
            <w:tcW w:w="165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CAA76D6" w14:textId="77777777"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Удмуртский</w:t>
            </w:r>
          </w:p>
        </w:tc>
        <w:tc>
          <w:tcPr>
            <w:tcW w:w="5084" w:type="dxa"/>
            <w:tcBorders>
              <w:top w:val="nil"/>
              <w:left w:val="nil"/>
              <w:bottom w:val="single" w:sz="4" w:space="0" w:color="auto"/>
              <w:right w:val="single" w:sz="4" w:space="0" w:color="auto"/>
            </w:tcBorders>
            <w:shd w:val="clear" w:color="auto" w:fill="auto"/>
            <w:noWrap/>
            <w:vAlign w:val="center"/>
            <w:hideMark/>
          </w:tcPr>
          <w:p w14:paraId="629DD186" w14:textId="5D62C6F9"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г.Ижевск,</w:t>
            </w:r>
            <w:r w:rsidR="003E5320">
              <w:rPr>
                <w:rFonts w:ascii="Tahoma" w:hAnsi="Tahoma" w:cs="Tahoma"/>
                <w:color w:val="000000"/>
                <w:sz w:val="18"/>
                <w:szCs w:val="18"/>
              </w:rPr>
              <w:t xml:space="preserve"> </w:t>
            </w:r>
            <w:r w:rsidRPr="00651043">
              <w:rPr>
                <w:rFonts w:ascii="Tahoma" w:hAnsi="Tahoma" w:cs="Tahoma"/>
                <w:color w:val="000000"/>
                <w:sz w:val="18"/>
                <w:szCs w:val="18"/>
              </w:rPr>
              <w:t xml:space="preserve">ул.Орджоникидзе, </w:t>
            </w:r>
            <w:r w:rsidR="003E5320">
              <w:rPr>
                <w:rFonts w:ascii="Tahoma" w:hAnsi="Tahoma" w:cs="Tahoma"/>
                <w:color w:val="000000"/>
                <w:sz w:val="18"/>
                <w:szCs w:val="18"/>
              </w:rPr>
              <w:t>д.</w:t>
            </w:r>
            <w:r w:rsidRPr="00651043">
              <w:rPr>
                <w:rFonts w:ascii="Tahoma" w:hAnsi="Tahoma" w:cs="Tahoma"/>
                <w:color w:val="000000"/>
                <w:sz w:val="18"/>
                <w:szCs w:val="18"/>
              </w:rPr>
              <w:t>52а</w:t>
            </w:r>
          </w:p>
        </w:tc>
        <w:tc>
          <w:tcPr>
            <w:tcW w:w="127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7BDD2A"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12</w:t>
            </w:r>
          </w:p>
        </w:tc>
        <w:tc>
          <w:tcPr>
            <w:tcW w:w="1559"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9E08C25" w14:textId="77777777" w:rsidR="00651043" w:rsidRPr="00651043" w:rsidRDefault="00651043" w:rsidP="00651043">
            <w:pPr>
              <w:ind w:firstLineChars="100" w:firstLine="180"/>
              <w:jc w:val="right"/>
              <w:rPr>
                <w:rFonts w:ascii="Tahoma" w:hAnsi="Tahoma" w:cs="Tahoma"/>
                <w:color w:val="000000"/>
                <w:sz w:val="18"/>
                <w:szCs w:val="18"/>
              </w:rPr>
            </w:pPr>
            <w:r w:rsidRPr="00651043">
              <w:rPr>
                <w:rFonts w:ascii="Tahoma" w:hAnsi="Tahoma" w:cs="Tahoma"/>
                <w:color w:val="000000"/>
                <w:sz w:val="18"/>
                <w:szCs w:val="18"/>
              </w:rPr>
              <w:t>3 787 613</w:t>
            </w:r>
          </w:p>
        </w:tc>
      </w:tr>
      <w:tr w:rsidR="00651043" w:rsidRPr="00651043" w14:paraId="09A2795D" w14:textId="77777777" w:rsidTr="009A7977">
        <w:trPr>
          <w:trHeight w:val="319"/>
        </w:trPr>
        <w:tc>
          <w:tcPr>
            <w:tcW w:w="488" w:type="dxa"/>
            <w:vMerge/>
            <w:tcBorders>
              <w:top w:val="nil"/>
              <w:left w:val="single" w:sz="4" w:space="0" w:color="auto"/>
              <w:bottom w:val="single" w:sz="4" w:space="0" w:color="auto"/>
              <w:right w:val="single" w:sz="4" w:space="0" w:color="auto"/>
            </w:tcBorders>
            <w:vAlign w:val="center"/>
            <w:hideMark/>
          </w:tcPr>
          <w:p w14:paraId="564651A8" w14:textId="77777777" w:rsidR="00651043" w:rsidRPr="00651043" w:rsidRDefault="00651043" w:rsidP="00651043">
            <w:pPr>
              <w:rPr>
                <w:rFonts w:ascii="Tahoma" w:hAnsi="Tahoma" w:cs="Tahoma"/>
                <w:color w:val="000000"/>
                <w:sz w:val="18"/>
                <w:szCs w:val="18"/>
              </w:rPr>
            </w:pPr>
          </w:p>
        </w:tc>
        <w:tc>
          <w:tcPr>
            <w:tcW w:w="1655" w:type="dxa"/>
            <w:vMerge/>
            <w:tcBorders>
              <w:top w:val="nil"/>
              <w:left w:val="single" w:sz="4" w:space="0" w:color="auto"/>
              <w:bottom w:val="single" w:sz="4" w:space="0" w:color="auto"/>
              <w:right w:val="single" w:sz="4" w:space="0" w:color="auto"/>
            </w:tcBorders>
            <w:vAlign w:val="center"/>
            <w:hideMark/>
          </w:tcPr>
          <w:p w14:paraId="62B78B8C" w14:textId="77777777" w:rsidR="00651043" w:rsidRPr="00651043" w:rsidRDefault="00651043" w:rsidP="00651043">
            <w:pPr>
              <w:rPr>
                <w:rFonts w:ascii="Tahoma" w:hAnsi="Tahoma" w:cs="Tahoma"/>
                <w:color w:val="000000"/>
                <w:sz w:val="18"/>
                <w:szCs w:val="18"/>
              </w:rPr>
            </w:pPr>
          </w:p>
        </w:tc>
        <w:tc>
          <w:tcPr>
            <w:tcW w:w="5084" w:type="dxa"/>
            <w:tcBorders>
              <w:top w:val="nil"/>
              <w:left w:val="nil"/>
              <w:bottom w:val="single" w:sz="4" w:space="0" w:color="auto"/>
              <w:right w:val="single" w:sz="4" w:space="0" w:color="auto"/>
            </w:tcBorders>
            <w:shd w:val="clear" w:color="auto" w:fill="auto"/>
            <w:noWrap/>
            <w:vAlign w:val="center"/>
            <w:hideMark/>
          </w:tcPr>
          <w:p w14:paraId="36715AD1" w14:textId="6A020BD0"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г.Ижевск,</w:t>
            </w:r>
            <w:r w:rsidR="003E5320">
              <w:rPr>
                <w:rFonts w:ascii="Tahoma" w:hAnsi="Tahoma" w:cs="Tahoma"/>
                <w:color w:val="000000"/>
                <w:sz w:val="18"/>
                <w:szCs w:val="18"/>
              </w:rPr>
              <w:t xml:space="preserve"> </w:t>
            </w:r>
            <w:r w:rsidRPr="00651043">
              <w:rPr>
                <w:rFonts w:ascii="Tahoma" w:hAnsi="Tahoma" w:cs="Tahoma"/>
                <w:color w:val="000000"/>
                <w:sz w:val="18"/>
                <w:szCs w:val="18"/>
              </w:rPr>
              <w:t xml:space="preserve">ул.Дружбы,18 </w:t>
            </w:r>
          </w:p>
        </w:tc>
        <w:tc>
          <w:tcPr>
            <w:tcW w:w="1276" w:type="dxa"/>
            <w:vMerge/>
            <w:tcBorders>
              <w:top w:val="nil"/>
              <w:left w:val="single" w:sz="4" w:space="0" w:color="auto"/>
              <w:bottom w:val="single" w:sz="4" w:space="0" w:color="auto"/>
              <w:right w:val="single" w:sz="4" w:space="0" w:color="auto"/>
            </w:tcBorders>
            <w:vAlign w:val="center"/>
            <w:hideMark/>
          </w:tcPr>
          <w:p w14:paraId="35B5DF6A" w14:textId="77777777" w:rsidR="00651043" w:rsidRPr="00651043" w:rsidRDefault="00651043" w:rsidP="00651043">
            <w:pPr>
              <w:rPr>
                <w:rFonts w:ascii="Tahoma" w:hAnsi="Tahoma" w:cs="Tahoma"/>
                <w:color w:val="000000"/>
                <w:sz w:val="18"/>
                <w:szCs w:val="18"/>
              </w:rPr>
            </w:pPr>
          </w:p>
        </w:tc>
        <w:tc>
          <w:tcPr>
            <w:tcW w:w="1559" w:type="dxa"/>
            <w:vMerge/>
            <w:tcBorders>
              <w:top w:val="nil"/>
              <w:left w:val="single" w:sz="4" w:space="0" w:color="auto"/>
              <w:bottom w:val="single" w:sz="4" w:space="0" w:color="000000"/>
              <w:right w:val="single" w:sz="4" w:space="0" w:color="auto"/>
            </w:tcBorders>
            <w:vAlign w:val="center"/>
            <w:hideMark/>
          </w:tcPr>
          <w:p w14:paraId="1D48B708" w14:textId="77777777" w:rsidR="00651043" w:rsidRPr="00651043" w:rsidRDefault="00651043" w:rsidP="00651043">
            <w:pPr>
              <w:rPr>
                <w:rFonts w:ascii="Tahoma" w:hAnsi="Tahoma" w:cs="Tahoma"/>
                <w:color w:val="000000"/>
                <w:sz w:val="18"/>
                <w:szCs w:val="18"/>
              </w:rPr>
            </w:pPr>
          </w:p>
        </w:tc>
      </w:tr>
      <w:tr w:rsidR="00651043" w:rsidRPr="00651043" w14:paraId="15A85C3F" w14:textId="77777777" w:rsidTr="009A7977">
        <w:trPr>
          <w:trHeight w:val="319"/>
        </w:trPr>
        <w:tc>
          <w:tcPr>
            <w:tcW w:w="488" w:type="dxa"/>
            <w:tcBorders>
              <w:top w:val="nil"/>
              <w:left w:val="single" w:sz="4" w:space="0" w:color="auto"/>
              <w:bottom w:val="single" w:sz="4" w:space="0" w:color="auto"/>
              <w:right w:val="single" w:sz="4" w:space="0" w:color="auto"/>
            </w:tcBorders>
            <w:shd w:val="clear" w:color="auto" w:fill="auto"/>
            <w:noWrap/>
            <w:vAlign w:val="center"/>
            <w:hideMark/>
          </w:tcPr>
          <w:p w14:paraId="391694E4" w14:textId="77777777" w:rsidR="00651043" w:rsidRPr="00651043" w:rsidRDefault="00651043" w:rsidP="00651043">
            <w:pPr>
              <w:jc w:val="center"/>
              <w:rPr>
                <w:rFonts w:ascii="Tahoma" w:hAnsi="Tahoma" w:cs="Tahoma"/>
                <w:color w:val="000000"/>
                <w:sz w:val="20"/>
                <w:szCs w:val="20"/>
              </w:rPr>
            </w:pPr>
            <w:r w:rsidRPr="00651043">
              <w:rPr>
                <w:rFonts w:ascii="Tahoma" w:hAnsi="Tahoma" w:cs="Tahoma"/>
                <w:color w:val="000000"/>
                <w:sz w:val="20"/>
                <w:szCs w:val="20"/>
              </w:rPr>
              <w:t>11</w:t>
            </w:r>
          </w:p>
        </w:tc>
        <w:tc>
          <w:tcPr>
            <w:tcW w:w="1655" w:type="dxa"/>
            <w:tcBorders>
              <w:top w:val="nil"/>
              <w:left w:val="nil"/>
              <w:bottom w:val="single" w:sz="4" w:space="0" w:color="auto"/>
              <w:right w:val="single" w:sz="4" w:space="0" w:color="auto"/>
            </w:tcBorders>
            <w:shd w:val="clear" w:color="auto" w:fill="auto"/>
            <w:noWrap/>
            <w:vAlign w:val="center"/>
            <w:hideMark/>
          </w:tcPr>
          <w:p w14:paraId="325AB9D5" w14:textId="77777777" w:rsidR="00651043" w:rsidRPr="00651043" w:rsidRDefault="00651043" w:rsidP="00651043">
            <w:pPr>
              <w:rPr>
                <w:rFonts w:ascii="Tahoma" w:hAnsi="Tahoma" w:cs="Tahoma"/>
                <w:color w:val="000000"/>
                <w:sz w:val="20"/>
                <w:szCs w:val="20"/>
              </w:rPr>
            </w:pPr>
            <w:r w:rsidRPr="00651043">
              <w:rPr>
                <w:rFonts w:ascii="Tahoma" w:hAnsi="Tahoma" w:cs="Tahoma"/>
                <w:color w:val="000000"/>
                <w:sz w:val="20"/>
                <w:szCs w:val="20"/>
              </w:rPr>
              <w:t>Ульяновский</w:t>
            </w:r>
          </w:p>
        </w:tc>
        <w:tc>
          <w:tcPr>
            <w:tcW w:w="5084" w:type="dxa"/>
            <w:tcBorders>
              <w:top w:val="nil"/>
              <w:left w:val="nil"/>
              <w:bottom w:val="single" w:sz="4" w:space="0" w:color="auto"/>
              <w:right w:val="single" w:sz="4" w:space="0" w:color="auto"/>
            </w:tcBorders>
            <w:shd w:val="clear" w:color="auto" w:fill="auto"/>
            <w:vAlign w:val="center"/>
            <w:hideMark/>
          </w:tcPr>
          <w:p w14:paraId="5D97F366" w14:textId="683A626A" w:rsidR="00651043" w:rsidRPr="00651043" w:rsidRDefault="00651043" w:rsidP="00651043">
            <w:pPr>
              <w:rPr>
                <w:rFonts w:ascii="Tahoma" w:hAnsi="Tahoma" w:cs="Tahoma"/>
                <w:color w:val="000000"/>
                <w:sz w:val="18"/>
                <w:szCs w:val="18"/>
              </w:rPr>
            </w:pPr>
            <w:r w:rsidRPr="00651043">
              <w:rPr>
                <w:rFonts w:ascii="Tahoma" w:hAnsi="Tahoma" w:cs="Tahoma"/>
                <w:color w:val="000000"/>
                <w:sz w:val="18"/>
                <w:szCs w:val="18"/>
              </w:rPr>
              <w:t xml:space="preserve">г.Ульяновск, ул.Промышленная, </w:t>
            </w:r>
            <w:r w:rsidR="003E5320">
              <w:rPr>
                <w:rFonts w:ascii="Tahoma" w:hAnsi="Tahoma" w:cs="Tahoma"/>
                <w:color w:val="000000"/>
                <w:sz w:val="18"/>
                <w:szCs w:val="18"/>
              </w:rPr>
              <w:t>д.</w:t>
            </w:r>
            <w:r w:rsidRPr="00651043">
              <w:rPr>
                <w:rFonts w:ascii="Tahoma" w:hAnsi="Tahoma" w:cs="Tahoma"/>
                <w:color w:val="000000"/>
                <w:sz w:val="18"/>
                <w:szCs w:val="18"/>
              </w:rPr>
              <w:t xml:space="preserve">5 </w:t>
            </w:r>
          </w:p>
        </w:tc>
        <w:tc>
          <w:tcPr>
            <w:tcW w:w="1276" w:type="dxa"/>
            <w:tcBorders>
              <w:top w:val="nil"/>
              <w:left w:val="nil"/>
              <w:bottom w:val="single" w:sz="4" w:space="0" w:color="auto"/>
              <w:right w:val="single" w:sz="4" w:space="0" w:color="auto"/>
            </w:tcBorders>
            <w:shd w:val="clear" w:color="auto" w:fill="auto"/>
            <w:noWrap/>
            <w:vAlign w:val="center"/>
            <w:hideMark/>
          </w:tcPr>
          <w:p w14:paraId="296173C9" w14:textId="77777777" w:rsidR="00651043" w:rsidRPr="00651043" w:rsidRDefault="00651043" w:rsidP="00651043">
            <w:pPr>
              <w:ind w:firstLineChars="100" w:firstLine="200"/>
              <w:jc w:val="right"/>
              <w:rPr>
                <w:rFonts w:ascii="Tahoma" w:hAnsi="Tahoma" w:cs="Tahoma"/>
                <w:color w:val="000000"/>
                <w:sz w:val="20"/>
                <w:szCs w:val="20"/>
              </w:rPr>
            </w:pPr>
            <w:r w:rsidRPr="00651043">
              <w:rPr>
                <w:rFonts w:ascii="Tahoma" w:hAnsi="Tahoma" w:cs="Tahoma"/>
                <w:color w:val="000000"/>
                <w:sz w:val="20"/>
                <w:szCs w:val="20"/>
              </w:rPr>
              <w:t>6</w:t>
            </w:r>
          </w:p>
        </w:tc>
        <w:tc>
          <w:tcPr>
            <w:tcW w:w="1559" w:type="dxa"/>
            <w:tcBorders>
              <w:top w:val="nil"/>
              <w:left w:val="nil"/>
              <w:bottom w:val="single" w:sz="4" w:space="0" w:color="auto"/>
              <w:right w:val="single" w:sz="4" w:space="0" w:color="auto"/>
            </w:tcBorders>
            <w:shd w:val="clear" w:color="auto" w:fill="auto"/>
            <w:noWrap/>
            <w:vAlign w:val="center"/>
            <w:hideMark/>
          </w:tcPr>
          <w:p w14:paraId="1AA3B6CB" w14:textId="77777777" w:rsidR="00651043" w:rsidRPr="00651043" w:rsidRDefault="00651043" w:rsidP="00651043">
            <w:pPr>
              <w:ind w:firstLineChars="100" w:firstLine="200"/>
              <w:jc w:val="right"/>
              <w:rPr>
                <w:rFonts w:ascii="Tahoma" w:hAnsi="Tahoma" w:cs="Tahoma"/>
                <w:color w:val="000000"/>
                <w:sz w:val="20"/>
                <w:szCs w:val="20"/>
              </w:rPr>
            </w:pPr>
            <w:r w:rsidRPr="00651043">
              <w:rPr>
                <w:rFonts w:ascii="Tahoma" w:hAnsi="Tahoma" w:cs="Tahoma"/>
                <w:color w:val="000000"/>
                <w:sz w:val="20"/>
                <w:szCs w:val="20"/>
              </w:rPr>
              <w:t>30 426</w:t>
            </w:r>
          </w:p>
        </w:tc>
      </w:tr>
    </w:tbl>
    <w:p w14:paraId="362BA800" w14:textId="77777777" w:rsidR="00B40BA0" w:rsidRDefault="00B40BA0" w:rsidP="00651043">
      <w:pPr>
        <w:ind w:right="-2"/>
        <w:jc w:val="center"/>
        <w:rPr>
          <w:rFonts w:ascii="Tahoma" w:eastAsia="Calibri" w:hAnsi="Tahoma" w:cs="Tahoma"/>
          <w:sz w:val="20"/>
          <w:lang w:eastAsia="en-US"/>
        </w:rPr>
      </w:pPr>
    </w:p>
    <w:p w14:paraId="52D5ABE8" w14:textId="77777777" w:rsidR="004305D4" w:rsidRPr="008275BC" w:rsidRDefault="008275BC" w:rsidP="008275BC">
      <w:pPr>
        <w:ind w:right="-285"/>
        <w:jc w:val="both"/>
        <w:rPr>
          <w:rFonts w:ascii="Tahoma" w:eastAsia="Calibri" w:hAnsi="Tahoma" w:cs="Tahoma"/>
          <w:b/>
          <w:sz w:val="20"/>
          <w:lang w:eastAsia="en-US"/>
        </w:rPr>
      </w:pPr>
      <w:r>
        <w:rPr>
          <w:rFonts w:ascii="Tahoma" w:eastAsia="Calibri" w:hAnsi="Tahoma" w:cs="Tahoma"/>
          <w:b/>
          <w:sz w:val="20"/>
          <w:lang w:eastAsia="en-US"/>
        </w:rPr>
        <w:t xml:space="preserve">5.    </w:t>
      </w:r>
      <w:r w:rsidR="000F4095" w:rsidRPr="008275BC">
        <w:rPr>
          <w:rFonts w:ascii="Tahoma" w:eastAsia="Calibri" w:hAnsi="Tahoma" w:cs="Tahoma"/>
          <w:b/>
          <w:sz w:val="20"/>
          <w:lang w:eastAsia="en-US"/>
        </w:rPr>
        <w:t>Общие требования</w:t>
      </w:r>
    </w:p>
    <w:p w14:paraId="6A30BF37" w14:textId="77777777" w:rsidR="009D24E0" w:rsidRDefault="009D24E0" w:rsidP="00CE5520">
      <w:pPr>
        <w:ind w:right="-2"/>
        <w:jc w:val="both"/>
        <w:rPr>
          <w:rFonts w:ascii="Tahoma" w:eastAsia="Calibri" w:hAnsi="Tahoma" w:cs="Tahoma"/>
          <w:b/>
          <w:sz w:val="20"/>
          <w:szCs w:val="20"/>
          <w:lang w:eastAsia="en-US"/>
        </w:rPr>
      </w:pPr>
    </w:p>
    <w:p w14:paraId="6B249C4F" w14:textId="77777777" w:rsidR="00CE5520" w:rsidRDefault="005F49EB" w:rsidP="00CE5520">
      <w:pPr>
        <w:ind w:right="-2"/>
        <w:jc w:val="both"/>
        <w:rPr>
          <w:rFonts w:ascii="Tahoma" w:eastAsia="Calibri" w:hAnsi="Tahoma" w:cs="Tahoma"/>
          <w:b/>
          <w:sz w:val="20"/>
          <w:szCs w:val="20"/>
          <w:lang w:eastAsia="en-US"/>
        </w:rPr>
      </w:pPr>
      <w:r>
        <w:rPr>
          <w:rFonts w:ascii="Tahoma" w:eastAsia="Calibri" w:hAnsi="Tahoma" w:cs="Tahoma"/>
          <w:b/>
          <w:sz w:val="20"/>
          <w:szCs w:val="20"/>
          <w:lang w:eastAsia="en-US"/>
        </w:rPr>
        <w:t xml:space="preserve">5.1. </w:t>
      </w:r>
      <w:r w:rsidR="00CE5520" w:rsidRPr="00AB2FEB">
        <w:rPr>
          <w:rFonts w:ascii="Tahoma" w:eastAsia="Calibri" w:hAnsi="Tahoma" w:cs="Tahoma"/>
          <w:b/>
          <w:sz w:val="20"/>
          <w:szCs w:val="20"/>
          <w:lang w:eastAsia="en-US"/>
        </w:rPr>
        <w:t>Определения</w:t>
      </w:r>
    </w:p>
    <w:p w14:paraId="768D8226" w14:textId="77777777" w:rsidR="00970881" w:rsidRDefault="00970881" w:rsidP="00CE5520">
      <w:pPr>
        <w:ind w:right="-2"/>
        <w:jc w:val="both"/>
        <w:rPr>
          <w:rFonts w:ascii="Tahoma" w:eastAsia="Calibri" w:hAnsi="Tahoma" w:cs="Tahoma"/>
          <w:b/>
          <w:sz w:val="20"/>
          <w:szCs w:val="20"/>
          <w:lang w:eastAsia="en-US"/>
        </w:rPr>
      </w:pPr>
    </w:p>
    <w:p w14:paraId="2DC6EAF6" w14:textId="77777777" w:rsidR="00970881" w:rsidRPr="00970881" w:rsidRDefault="00970881" w:rsidP="00CE5520">
      <w:pPr>
        <w:ind w:right="-2"/>
        <w:jc w:val="both"/>
        <w:rPr>
          <w:rFonts w:ascii="Tahoma" w:eastAsia="Calibri" w:hAnsi="Tahoma" w:cs="Tahoma"/>
          <w:sz w:val="20"/>
          <w:szCs w:val="20"/>
          <w:lang w:eastAsia="en-US"/>
        </w:rPr>
      </w:pPr>
      <w:r w:rsidRPr="00970881">
        <w:rPr>
          <w:rFonts w:ascii="Tahoma" w:eastAsia="Calibri" w:hAnsi="Tahoma" w:cs="Tahoma"/>
          <w:sz w:val="20"/>
          <w:szCs w:val="20"/>
          <w:lang w:eastAsia="en-US"/>
        </w:rPr>
        <w:t xml:space="preserve">В </w:t>
      </w:r>
      <w:r>
        <w:rPr>
          <w:rFonts w:ascii="Tahoma" w:eastAsia="Calibri" w:hAnsi="Tahoma" w:cs="Tahoma"/>
          <w:sz w:val="20"/>
          <w:szCs w:val="20"/>
          <w:lang w:eastAsia="en-US"/>
        </w:rPr>
        <w:t>настоящем Техническом задании далее</w:t>
      </w:r>
      <w:r w:rsidRPr="00970881">
        <w:rPr>
          <w:rFonts w:ascii="Tahoma" w:eastAsia="Calibri" w:hAnsi="Tahoma" w:cs="Tahoma"/>
          <w:sz w:val="20"/>
          <w:szCs w:val="20"/>
          <w:lang w:eastAsia="en-US"/>
        </w:rPr>
        <w:t xml:space="preserve"> используются следующие определения:</w:t>
      </w:r>
    </w:p>
    <w:p w14:paraId="43309C49" w14:textId="0C344CDD"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lastRenderedPageBreak/>
        <w:t>а)</w:t>
      </w:r>
      <w:r w:rsidRPr="00AB2FEB">
        <w:rPr>
          <w:rFonts w:ascii="Tahoma" w:eastAsia="Calibri" w:hAnsi="Tahoma" w:cs="Tahoma"/>
          <w:sz w:val="20"/>
          <w:szCs w:val="20"/>
          <w:lang w:eastAsia="en-US"/>
        </w:rPr>
        <w:t xml:space="preserve"> Информационная система клиентского сервиса Заказчика </w:t>
      </w:r>
      <w:r w:rsidR="003270D5">
        <w:rPr>
          <w:rFonts w:ascii="Tahoma" w:eastAsia="Calibri" w:hAnsi="Tahoma" w:cs="Tahoma"/>
          <w:sz w:val="20"/>
          <w:szCs w:val="20"/>
          <w:lang w:eastAsia="en-US"/>
        </w:rPr>
        <w:t xml:space="preserve">(далее - </w:t>
      </w:r>
      <w:r w:rsidR="003270D5" w:rsidRPr="00D32005">
        <w:rPr>
          <w:rFonts w:ascii="Tahoma" w:hAnsi="Tahoma" w:cs="Tahoma"/>
          <w:sz w:val="20"/>
        </w:rPr>
        <w:t>ИС Заказчика</w:t>
      </w:r>
      <w:r w:rsidR="003270D5">
        <w:rPr>
          <w:rFonts w:ascii="Tahoma" w:hAnsi="Tahoma" w:cs="Tahoma"/>
          <w:sz w:val="20"/>
        </w:rPr>
        <w:t xml:space="preserve">) </w:t>
      </w:r>
      <w:r w:rsidRPr="00AB2FEB">
        <w:rPr>
          <w:rFonts w:ascii="Tahoma" w:eastAsia="Calibri" w:hAnsi="Tahoma" w:cs="Tahoma"/>
          <w:sz w:val="20"/>
          <w:szCs w:val="20"/>
          <w:lang w:eastAsia="en-US"/>
        </w:rPr>
        <w:t>– программно-аппаратный комплекс, с помощью которого осуществляется получение, хранение и передача потребителям услуг Заказчика (физическим лицам) электронных образов платежных документов за оказываемые Заказчиком услуги посредством «Личного кабинета абонента» на web-ресурсе Заказчика.</w:t>
      </w:r>
    </w:p>
    <w:p w14:paraId="3AE869D9" w14:textId="1B09EF32"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б)</w:t>
      </w:r>
      <w:r w:rsidRPr="00AB2FEB">
        <w:rPr>
          <w:rFonts w:ascii="Tahoma" w:eastAsia="Calibri" w:hAnsi="Tahoma" w:cs="Tahoma"/>
          <w:sz w:val="20"/>
          <w:szCs w:val="20"/>
          <w:lang w:eastAsia="en-US"/>
        </w:rPr>
        <w:t xml:space="preserve"> </w:t>
      </w:r>
      <w:r w:rsidR="00B55136">
        <w:rPr>
          <w:rFonts w:ascii="Tahoma" w:eastAsia="Calibri" w:hAnsi="Tahoma" w:cs="Tahoma"/>
          <w:sz w:val="20"/>
          <w:szCs w:val="20"/>
          <w:lang w:eastAsia="en-US"/>
        </w:rPr>
        <w:t>С</w:t>
      </w:r>
      <w:r w:rsidRPr="00AB2FEB">
        <w:rPr>
          <w:rFonts w:ascii="Tahoma" w:eastAsia="Calibri" w:hAnsi="Tahoma" w:cs="Tahoma"/>
          <w:sz w:val="20"/>
          <w:szCs w:val="20"/>
          <w:lang w:eastAsia="en-US"/>
        </w:rPr>
        <w:t xml:space="preserve">ервис «Личный кабинет»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 интерактивный программно-аппаратный комплекс (далее </w:t>
      </w:r>
      <w:r w:rsidR="003270D5">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который осуществляет безопасный обмен информации в глобальной сети Интернет между сотрудниками Заказчика и сервером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 защищенному проток</w:t>
      </w:r>
      <w:r w:rsidR="001F78C7">
        <w:rPr>
          <w:rFonts w:ascii="Tahoma" w:eastAsia="Calibri" w:hAnsi="Tahoma" w:cs="Tahoma"/>
          <w:sz w:val="20"/>
          <w:szCs w:val="20"/>
          <w:lang w:eastAsia="en-US"/>
        </w:rPr>
        <w:t>олу</w:t>
      </w:r>
      <w:r w:rsidRPr="00AB2FEB">
        <w:rPr>
          <w:rFonts w:ascii="Tahoma" w:eastAsia="Calibri" w:hAnsi="Tahoma" w:cs="Tahoma"/>
          <w:sz w:val="20"/>
          <w:szCs w:val="20"/>
          <w:lang w:eastAsia="en-US"/>
        </w:rPr>
        <w:t xml:space="preserve"> с обязательной защитой данных и аутентификации сотрудников Заказчика.</w:t>
      </w:r>
      <w:r w:rsidR="0023414F" w:rsidRPr="0023414F">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позволяет в режиме онлайн круглосуточно пользоваться сотрудникам компании Заказчика следующими возможностями: планирование логистики; формирование и выгрузка электронных образов ПД; мониторинг производства; выгрузка статистической отчетной информации.</w:t>
      </w:r>
    </w:p>
    <w:p w14:paraId="01316EB2"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При этом функционал ПО </w:t>
      </w:r>
      <w:r>
        <w:rPr>
          <w:rFonts w:ascii="Tahoma" w:eastAsia="Calibri" w:hAnsi="Tahoma" w:cs="Tahoma"/>
          <w:sz w:val="20"/>
          <w:szCs w:val="20"/>
          <w:lang w:eastAsia="en-US"/>
        </w:rPr>
        <w:t>Исполнителя</w:t>
      </w:r>
      <w:r w:rsidRPr="003A166A">
        <w:rPr>
          <w:rFonts w:ascii="Tahoma" w:eastAsia="Calibri" w:hAnsi="Tahoma" w:cs="Tahoma"/>
          <w:sz w:val="20"/>
          <w:szCs w:val="20"/>
          <w:lang w:eastAsia="en-US"/>
        </w:rPr>
        <w:t xml:space="preserve"> позволяет:</w:t>
      </w:r>
    </w:p>
    <w:p w14:paraId="6070535E"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отслеживать статус и этапность оказания услуг или изготовления продукции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по каждому производственному заданию либо по каждому филиалу Заказчика, либо в целом по тиражу: от формирования электронных документов до момента транспортной доставки и/или отгрузки Заказчику;</w:t>
      </w:r>
    </w:p>
    <w:p w14:paraId="503B1989"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задавать критерии для группировки заданий и массива готовой продукции по маршрутам или конечным точкам доставки;</w:t>
      </w:r>
    </w:p>
    <w:p w14:paraId="064F80A7"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производить количественный учет, при приемке Заказчиком, передаваемого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объема готовой продукции и проверку на соответствие требуемому полному объему ПД, по массиву транспортных коробов;</w:t>
      </w:r>
    </w:p>
    <w:p w14:paraId="33073F04"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формировать отчеты: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отделениям почтового оператора;</w:t>
      </w:r>
    </w:p>
    <w:p w14:paraId="380946B5"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осуществлять отправку образов электронных платежных документов по электронной почте представителям Заказчика или в ИС Заказчика в соответствии с заданием и условиями;</w:t>
      </w:r>
    </w:p>
    <w:p w14:paraId="56EA67D1" w14:textId="2D229F7E" w:rsidR="00CE5520"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другие функции, предусмотренные условиями настоящего Технического Задания.</w:t>
      </w:r>
    </w:p>
    <w:p w14:paraId="244D7A58" w14:textId="7B5E4507" w:rsidR="00381BC3" w:rsidRPr="00304BFD" w:rsidRDefault="00381BC3" w:rsidP="0051015F">
      <w:pPr>
        <w:ind w:right="-2"/>
        <w:jc w:val="both"/>
        <w:rPr>
          <w:rFonts w:ascii="Tahoma" w:eastAsia="Calibri" w:hAnsi="Tahoma" w:cs="Tahoma"/>
          <w:sz w:val="20"/>
          <w:szCs w:val="20"/>
          <w:lang w:eastAsia="en-US"/>
        </w:rPr>
      </w:pPr>
      <w:r w:rsidRPr="00304BFD">
        <w:rPr>
          <w:rFonts w:ascii="Tahoma" w:eastAsia="Calibri" w:hAnsi="Tahoma" w:cs="Tahoma"/>
          <w:b/>
          <w:sz w:val="20"/>
          <w:szCs w:val="20"/>
          <w:lang w:eastAsia="en-US"/>
        </w:rPr>
        <w:t>в)</w:t>
      </w:r>
      <w:r w:rsidRPr="00304BFD">
        <w:rPr>
          <w:rFonts w:ascii="Tahoma" w:eastAsia="Calibri" w:hAnsi="Tahoma" w:cs="Tahoma"/>
          <w:sz w:val="20"/>
          <w:szCs w:val="20"/>
          <w:lang w:eastAsia="en-US"/>
        </w:rPr>
        <w:t xml:space="preserve"> Промежуточные сроки оказания Услуг</w:t>
      </w:r>
      <w:r w:rsidR="0051015F" w:rsidRPr="00304BFD">
        <w:rPr>
          <w:rFonts w:ascii="Tahoma" w:eastAsia="Calibri" w:hAnsi="Tahoma" w:cs="Tahoma"/>
          <w:sz w:val="20"/>
          <w:szCs w:val="20"/>
          <w:lang w:eastAsia="en-US"/>
        </w:rPr>
        <w:t xml:space="preserve"> – сроки оказания услуг по каждо</w:t>
      </w:r>
      <w:r w:rsidR="003E5542" w:rsidRPr="00304BFD">
        <w:rPr>
          <w:rFonts w:ascii="Tahoma" w:eastAsia="Calibri" w:hAnsi="Tahoma" w:cs="Tahoma"/>
          <w:sz w:val="20"/>
          <w:szCs w:val="20"/>
          <w:lang w:eastAsia="en-US"/>
        </w:rPr>
        <w:t>му</w:t>
      </w:r>
      <w:r w:rsidR="0051015F" w:rsidRPr="00304BFD">
        <w:rPr>
          <w:rFonts w:ascii="Tahoma" w:eastAsia="Calibri" w:hAnsi="Tahoma" w:cs="Tahoma"/>
          <w:sz w:val="20"/>
          <w:szCs w:val="20"/>
          <w:lang w:eastAsia="en-US"/>
        </w:rPr>
        <w:t xml:space="preserve"> </w:t>
      </w:r>
      <w:r w:rsidR="003E5542" w:rsidRPr="00304BFD">
        <w:rPr>
          <w:rFonts w:ascii="Tahoma" w:eastAsia="Calibri" w:hAnsi="Tahoma" w:cs="Tahoma"/>
          <w:sz w:val="20"/>
          <w:szCs w:val="20"/>
          <w:lang w:eastAsia="en-US"/>
        </w:rPr>
        <w:t>Заказу</w:t>
      </w:r>
      <w:r w:rsidR="0051015F" w:rsidRPr="00304BFD">
        <w:rPr>
          <w:rFonts w:ascii="Tahoma" w:eastAsia="Calibri" w:hAnsi="Tahoma" w:cs="Tahoma"/>
          <w:sz w:val="20"/>
          <w:szCs w:val="20"/>
          <w:lang w:eastAsia="en-US"/>
        </w:rPr>
        <w:t xml:space="preserve"> Филиалов Заказчика, составляют не более 36 часов с момента</w:t>
      </w:r>
      <w:r w:rsidR="0051015F" w:rsidRPr="00304BFD">
        <w:t xml:space="preserve"> </w:t>
      </w:r>
      <w:r w:rsidR="0051015F" w:rsidRPr="00304BFD">
        <w:rPr>
          <w:rFonts w:ascii="Tahoma" w:eastAsia="Calibri" w:hAnsi="Tahoma" w:cs="Tahoma"/>
          <w:sz w:val="20"/>
          <w:szCs w:val="20"/>
          <w:lang w:eastAsia="en-US"/>
        </w:rPr>
        <w:t xml:space="preserve">передачи Заказчиком последней партии данных по </w:t>
      </w:r>
      <w:r w:rsidR="00977DAE" w:rsidRPr="00304BFD">
        <w:rPr>
          <w:rFonts w:ascii="Tahoma" w:eastAsia="Calibri" w:hAnsi="Tahoma" w:cs="Tahoma"/>
          <w:sz w:val="20"/>
          <w:szCs w:val="20"/>
          <w:lang w:eastAsia="en-US"/>
        </w:rPr>
        <w:t>З</w:t>
      </w:r>
      <w:r w:rsidR="0051015F" w:rsidRPr="00304BFD">
        <w:rPr>
          <w:rFonts w:ascii="Tahoma" w:eastAsia="Calibri" w:hAnsi="Tahoma" w:cs="Tahoma"/>
          <w:sz w:val="20"/>
          <w:szCs w:val="20"/>
          <w:lang w:eastAsia="en-US"/>
        </w:rPr>
        <w:t>аказу, за вычетом времени согласования Заказчиком электронных образов ПД.</w:t>
      </w:r>
    </w:p>
    <w:p w14:paraId="799DA380" w14:textId="326C863E" w:rsidR="00CE5520" w:rsidRPr="00304BFD" w:rsidRDefault="0051015F" w:rsidP="008275BC">
      <w:pPr>
        <w:ind w:right="-285"/>
        <w:jc w:val="both"/>
        <w:rPr>
          <w:rFonts w:ascii="Tahoma" w:hAnsi="Tahoma" w:cs="Tahoma"/>
          <w:sz w:val="20"/>
        </w:rPr>
      </w:pPr>
      <w:r w:rsidRPr="00304BFD">
        <w:rPr>
          <w:rFonts w:ascii="Tahoma" w:hAnsi="Tahoma" w:cs="Tahoma"/>
          <w:b/>
          <w:sz w:val="20"/>
        </w:rPr>
        <w:t xml:space="preserve">г) </w:t>
      </w:r>
      <w:r w:rsidRPr="00304BFD">
        <w:rPr>
          <w:rFonts w:ascii="Tahoma" w:hAnsi="Tahoma" w:cs="Tahoma"/>
          <w:sz w:val="20"/>
        </w:rPr>
        <w:t>Начальный срок оказания Услуг – срок оказания услуг в соответствии с п. 4.1. Договора.</w:t>
      </w:r>
    </w:p>
    <w:p w14:paraId="5F1BE741" w14:textId="16C7B97D" w:rsidR="0051015F" w:rsidRPr="0051015F" w:rsidRDefault="0051015F" w:rsidP="008275BC">
      <w:pPr>
        <w:ind w:right="-285"/>
        <w:jc w:val="both"/>
        <w:rPr>
          <w:rFonts w:ascii="Tahoma" w:hAnsi="Tahoma" w:cs="Tahoma"/>
          <w:sz w:val="20"/>
        </w:rPr>
      </w:pPr>
      <w:r w:rsidRPr="00304BFD">
        <w:rPr>
          <w:rFonts w:ascii="Tahoma" w:hAnsi="Tahoma" w:cs="Tahoma"/>
          <w:b/>
          <w:sz w:val="20"/>
        </w:rPr>
        <w:t xml:space="preserve">д) </w:t>
      </w:r>
      <w:r w:rsidRPr="00304BFD">
        <w:rPr>
          <w:rFonts w:ascii="Tahoma" w:hAnsi="Tahoma" w:cs="Tahoma"/>
          <w:sz w:val="20"/>
        </w:rPr>
        <w:t>Конечный срок оказания Услуг – срок окончания услуг в соответствии с п. 4.1. Договора.</w:t>
      </w:r>
    </w:p>
    <w:p w14:paraId="243796F2" w14:textId="77777777" w:rsidR="0051015F" w:rsidRDefault="0051015F" w:rsidP="008275BC">
      <w:pPr>
        <w:ind w:right="-285"/>
        <w:jc w:val="both"/>
        <w:rPr>
          <w:rFonts w:ascii="Tahoma" w:hAnsi="Tahoma" w:cs="Tahoma"/>
          <w:b/>
          <w:sz w:val="20"/>
        </w:rPr>
      </w:pPr>
    </w:p>
    <w:p w14:paraId="2F9658E4" w14:textId="77777777" w:rsidR="005F49EB" w:rsidRDefault="005F49EB" w:rsidP="009D24E0">
      <w:pPr>
        <w:ind w:right="-285"/>
        <w:jc w:val="both"/>
        <w:rPr>
          <w:rFonts w:ascii="Tahoma" w:hAnsi="Tahoma" w:cs="Tahoma"/>
          <w:b/>
          <w:sz w:val="20"/>
        </w:rPr>
      </w:pPr>
      <w:r>
        <w:rPr>
          <w:rFonts w:ascii="Tahoma" w:hAnsi="Tahoma" w:cs="Tahoma"/>
          <w:b/>
          <w:sz w:val="20"/>
        </w:rPr>
        <w:t xml:space="preserve">5.2. </w:t>
      </w:r>
      <w:r w:rsidR="000F4095" w:rsidRPr="008275BC">
        <w:rPr>
          <w:rFonts w:ascii="Tahoma" w:hAnsi="Tahoma" w:cs="Tahoma"/>
          <w:b/>
          <w:sz w:val="20"/>
        </w:rPr>
        <w:t>Ежемесячные услуги Исполнителя</w:t>
      </w:r>
    </w:p>
    <w:p w14:paraId="35DCF22E" w14:textId="77777777" w:rsidR="00970881" w:rsidRDefault="00970881" w:rsidP="009D24E0">
      <w:pPr>
        <w:ind w:right="-285"/>
        <w:jc w:val="both"/>
        <w:rPr>
          <w:rFonts w:ascii="Tahoma" w:hAnsi="Tahoma" w:cs="Tahoma"/>
          <w:b/>
          <w:sz w:val="20"/>
        </w:rPr>
      </w:pPr>
    </w:p>
    <w:p w14:paraId="78438FE5" w14:textId="77777777" w:rsidR="000F4095" w:rsidRPr="005F49EB" w:rsidRDefault="005F49EB" w:rsidP="005F49EB">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5F49EB">
        <w:rPr>
          <w:rFonts w:ascii="Tahoma" w:eastAsia="Calibri" w:hAnsi="Tahoma" w:cs="Tahoma"/>
          <w:sz w:val="20"/>
          <w:szCs w:val="20"/>
          <w:lang w:eastAsia="en-US"/>
        </w:rPr>
        <w:t>Ежемесячные услуги Исполнителя</w:t>
      </w:r>
      <w:r w:rsidR="000F4095" w:rsidRPr="005F49EB">
        <w:rPr>
          <w:rFonts w:ascii="Tahoma" w:eastAsia="Calibri" w:hAnsi="Tahoma" w:cs="Tahoma"/>
          <w:sz w:val="20"/>
          <w:szCs w:val="20"/>
          <w:lang w:eastAsia="en-US"/>
        </w:rPr>
        <w:t xml:space="preserve"> по изготовлению платежных документов и документов прочей</w:t>
      </w:r>
      <w:r w:rsidRPr="005F49EB">
        <w:rPr>
          <w:rFonts w:ascii="Tahoma" w:eastAsia="Calibri" w:hAnsi="Tahoma" w:cs="Tahoma"/>
          <w:sz w:val="20"/>
          <w:szCs w:val="20"/>
          <w:lang w:eastAsia="en-US"/>
        </w:rPr>
        <w:t xml:space="preserve"> </w:t>
      </w:r>
      <w:r w:rsidR="000F4095" w:rsidRPr="005F49EB">
        <w:rPr>
          <w:rFonts w:ascii="Tahoma" w:eastAsia="Calibri" w:hAnsi="Tahoma" w:cs="Tahoma"/>
          <w:sz w:val="20"/>
          <w:szCs w:val="20"/>
          <w:lang w:eastAsia="en-US"/>
        </w:rPr>
        <w:t>печати включают в себя следующее:</w:t>
      </w:r>
    </w:p>
    <w:p w14:paraId="52F44571" w14:textId="77777777" w:rsidR="000F4095" w:rsidRPr="004E7CDC" w:rsidRDefault="000F4095" w:rsidP="009D24E0">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2.1</w:t>
      </w:r>
      <w:r w:rsidRPr="00833CF4">
        <w:rPr>
          <w:rFonts w:ascii="Tahoma" w:eastAsia="Calibri" w:hAnsi="Tahoma" w:cs="Tahoma"/>
          <w:b/>
          <w:sz w:val="20"/>
          <w:lang w:eastAsia="en-US"/>
        </w:rPr>
        <w:t>.</w:t>
      </w:r>
      <w:r w:rsidRPr="00AB2FEB">
        <w:rPr>
          <w:rFonts w:ascii="Tahoma" w:eastAsia="Calibri" w:hAnsi="Tahoma" w:cs="Tahoma"/>
          <w:sz w:val="20"/>
          <w:lang w:eastAsia="en-US"/>
        </w:rPr>
        <w:t xml:space="preserve"> Получение от Заказчика макетов для печати постоянной информации (полиграфии) на одной из сторон ПД </w:t>
      </w:r>
      <w:r>
        <w:rPr>
          <w:rFonts w:ascii="Tahoma" w:eastAsia="Calibri" w:hAnsi="Tahoma" w:cs="Tahoma"/>
          <w:sz w:val="20"/>
          <w:lang w:eastAsia="en-US"/>
        </w:rPr>
        <w:t xml:space="preserve">и документов прочей печати, </w:t>
      </w:r>
      <w:r w:rsidRPr="00AB2FEB">
        <w:rPr>
          <w:rFonts w:ascii="Tahoma" w:eastAsia="Calibri" w:hAnsi="Tahoma" w:cs="Tahoma"/>
          <w:sz w:val="20"/>
          <w:lang w:eastAsia="en-US"/>
        </w:rPr>
        <w:t xml:space="preserve">в соответствии с заказами, содержащих данные по количеству и цветности </w:t>
      </w:r>
      <w:r w:rsidRPr="004E7CDC">
        <w:rPr>
          <w:rFonts w:ascii="Tahoma" w:eastAsia="Calibri" w:hAnsi="Tahoma" w:cs="Tahoma"/>
          <w:sz w:val="20"/>
          <w:lang w:eastAsia="en-US"/>
        </w:rPr>
        <w:t>бланков на каждый Филиал</w:t>
      </w:r>
    </w:p>
    <w:p w14:paraId="0018E6A2"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или</w:t>
      </w:r>
    </w:p>
    <w:p w14:paraId="56547B83"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 xml:space="preserve">разработка дизайна макетов полиграфии по исходным данным Заказчика, формирование печатных образов макетов полиграфии в формате </w:t>
      </w:r>
      <w:r w:rsidRPr="00AB2FEB">
        <w:rPr>
          <w:rFonts w:ascii="Tahoma" w:eastAsia="Calibri" w:hAnsi="Tahoma" w:cs="Tahoma"/>
          <w:sz w:val="20"/>
          <w:lang w:val="en-US" w:eastAsia="en-US"/>
        </w:rPr>
        <w:t>PDF</w:t>
      </w:r>
      <w:r w:rsidRPr="00AB2FEB">
        <w:rPr>
          <w:rFonts w:ascii="Tahoma" w:eastAsia="Calibri" w:hAnsi="Tahoma" w:cs="Tahoma"/>
          <w:sz w:val="20"/>
          <w:lang w:eastAsia="en-US"/>
        </w:rPr>
        <w:t xml:space="preserve"> или </w:t>
      </w:r>
      <w:r w:rsidRPr="00AB2FEB">
        <w:rPr>
          <w:rFonts w:ascii="Tahoma" w:eastAsia="Calibri" w:hAnsi="Tahoma" w:cs="Tahoma"/>
          <w:sz w:val="20"/>
          <w:lang w:val="en-US" w:eastAsia="en-US"/>
        </w:rPr>
        <w:t>JPG</w:t>
      </w:r>
      <w:r w:rsidRPr="00AB2FEB">
        <w:rPr>
          <w:rFonts w:ascii="Tahoma" w:eastAsia="Calibri" w:hAnsi="Tahoma" w:cs="Tahoma"/>
          <w:sz w:val="20"/>
          <w:lang w:eastAsia="en-US"/>
        </w:rPr>
        <w:t xml:space="preserve">, соотнесение макетов полиграфии для размещения на </w:t>
      </w:r>
      <w:r>
        <w:rPr>
          <w:rFonts w:ascii="Tahoma" w:eastAsia="Calibri" w:hAnsi="Tahoma" w:cs="Tahoma"/>
          <w:sz w:val="20"/>
          <w:lang w:eastAsia="en-US"/>
        </w:rPr>
        <w:t xml:space="preserve">разных </w:t>
      </w:r>
      <w:r w:rsidRPr="00AB2FEB">
        <w:rPr>
          <w:rFonts w:ascii="Tahoma" w:eastAsia="Calibri" w:hAnsi="Tahoma" w:cs="Tahoma"/>
          <w:sz w:val="20"/>
          <w:lang w:eastAsia="en-US"/>
        </w:rPr>
        <w:t xml:space="preserve">видах </w:t>
      </w:r>
      <w:r>
        <w:rPr>
          <w:rFonts w:ascii="Tahoma" w:eastAsia="Calibri" w:hAnsi="Tahoma" w:cs="Tahoma"/>
          <w:sz w:val="20"/>
          <w:lang w:eastAsia="en-US"/>
        </w:rPr>
        <w:t>документов</w:t>
      </w:r>
      <w:r w:rsidRPr="00AB2FEB">
        <w:rPr>
          <w:rFonts w:ascii="Tahoma" w:eastAsia="Calibri" w:hAnsi="Tahoma" w:cs="Tahoma"/>
          <w:sz w:val="20"/>
          <w:lang w:eastAsia="en-US"/>
        </w:rPr>
        <w:t xml:space="preserve"> и их передача Заказчику для согласования</w:t>
      </w:r>
      <w:r>
        <w:rPr>
          <w:rFonts w:ascii="Tahoma" w:eastAsia="Calibri" w:hAnsi="Tahoma" w:cs="Tahoma"/>
          <w:sz w:val="20"/>
          <w:lang w:eastAsia="en-US"/>
        </w:rPr>
        <w:t>.</w:t>
      </w:r>
    </w:p>
    <w:p w14:paraId="0213464F" w14:textId="42F32F0A"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5.2.</w:t>
      </w:r>
      <w:r w:rsidR="00970881">
        <w:rPr>
          <w:rFonts w:ascii="Tahoma" w:eastAsia="Calibri" w:hAnsi="Tahoma" w:cs="Tahoma"/>
          <w:b/>
          <w:sz w:val="20"/>
          <w:lang w:eastAsia="en-US"/>
        </w:rPr>
        <w:t>2.</w:t>
      </w:r>
      <w:r w:rsidRPr="00AB2FEB">
        <w:rPr>
          <w:rFonts w:ascii="Tahoma" w:eastAsia="Calibri" w:hAnsi="Tahoma" w:cs="Tahoma"/>
          <w:sz w:val="20"/>
          <w:lang w:eastAsia="en-US"/>
        </w:rPr>
        <w:t xml:space="preserve"> Цифровая одноцветная (черно-белая) или офсетная (в т.ч. CMYK, Pantone) печать постоянной информации (полиграфия) на одной из сторон ПД согласно переданных Заказчиком заказов, содержащих данные по количеству необходимых </w:t>
      </w:r>
      <w:r w:rsidR="001F78C7">
        <w:rPr>
          <w:rFonts w:ascii="Tahoma" w:eastAsia="Calibri" w:hAnsi="Tahoma" w:cs="Tahoma"/>
          <w:sz w:val="20"/>
          <w:lang w:eastAsia="en-US"/>
        </w:rPr>
        <w:t>бланков</w:t>
      </w:r>
      <w:r w:rsidR="001F78C7" w:rsidRPr="001F78C7">
        <w:rPr>
          <w:rFonts w:ascii="Tahoma" w:eastAsia="Calibri" w:hAnsi="Tahoma" w:cs="Tahoma"/>
          <w:sz w:val="20"/>
          <w:lang w:eastAsia="en-US"/>
        </w:rPr>
        <w:t xml:space="preserve"> н</w:t>
      </w:r>
      <w:r w:rsidRPr="00AB2FEB">
        <w:rPr>
          <w:rFonts w:ascii="Tahoma" w:eastAsia="Calibri" w:hAnsi="Tahoma" w:cs="Tahoma"/>
          <w:sz w:val="20"/>
          <w:lang w:eastAsia="en-US"/>
        </w:rPr>
        <w:t xml:space="preserve">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387CED29"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3.</w:t>
      </w:r>
      <w:r w:rsidRPr="00AB2FEB">
        <w:rPr>
          <w:rFonts w:ascii="Tahoma" w:eastAsia="Calibri" w:hAnsi="Tahoma" w:cs="Tahoma"/>
          <w:sz w:val="20"/>
          <w:lang w:eastAsia="en-US"/>
        </w:rPr>
        <w:t xml:space="preserve"> Изготовление бланков для долговых ПД путем нанесения цветной полосы на одну их двух сторон печатного листа цветностью </w:t>
      </w:r>
      <w:r w:rsidRPr="00796EC7">
        <w:rPr>
          <w:rFonts w:ascii="Tahoma" w:eastAsia="Calibri" w:hAnsi="Tahoma" w:cs="Tahoma"/>
          <w:sz w:val="20"/>
          <w:lang w:eastAsia="en-US"/>
        </w:rPr>
        <w:t>1+0 согласно</w:t>
      </w:r>
      <w:r w:rsidRPr="00AB2FEB">
        <w:rPr>
          <w:rFonts w:ascii="Tahoma" w:eastAsia="Calibri" w:hAnsi="Tahoma" w:cs="Tahoma"/>
          <w:sz w:val="20"/>
          <w:lang w:eastAsia="en-US"/>
        </w:rPr>
        <w:t xml:space="preserve"> переданных Заказчиком заказов, содержащих данные по количеству необходимых долговых бланков на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2BA31B0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4.</w:t>
      </w:r>
      <w:r w:rsidRPr="00AB2FEB">
        <w:rPr>
          <w:rFonts w:ascii="Tahoma" w:eastAsia="Calibri" w:hAnsi="Tahoma" w:cs="Tahoma"/>
          <w:sz w:val="20"/>
          <w:lang w:eastAsia="en-US"/>
        </w:rPr>
        <w:t xml:space="preserve"> Получение от Заказчика файлов, содержащих базы дан</w:t>
      </w:r>
      <w:r w:rsidR="005921BB">
        <w:rPr>
          <w:rFonts w:ascii="Tahoma" w:eastAsia="Calibri" w:hAnsi="Tahoma" w:cs="Tahoma"/>
          <w:sz w:val="20"/>
          <w:lang w:eastAsia="en-US"/>
        </w:rPr>
        <w:t xml:space="preserve">ных (в форматах: DBF, TXT, XML </w:t>
      </w:r>
      <w:r w:rsidRPr="00AB2FEB">
        <w:rPr>
          <w:rFonts w:ascii="Tahoma" w:eastAsia="Calibri" w:hAnsi="Tahoma" w:cs="Tahoma"/>
          <w:sz w:val="20"/>
          <w:lang w:eastAsia="en-US"/>
        </w:rPr>
        <w:t xml:space="preserve">и XLS/XLSX)), либо файлов, </w:t>
      </w:r>
      <w:r>
        <w:rPr>
          <w:rFonts w:ascii="Tahoma" w:eastAsia="Calibri" w:hAnsi="Tahoma" w:cs="Tahoma"/>
          <w:sz w:val="20"/>
          <w:lang w:eastAsia="en-US"/>
        </w:rPr>
        <w:t>содержащих готовые образы документов</w:t>
      </w:r>
      <w:r w:rsidRPr="00AB2FEB">
        <w:rPr>
          <w:rFonts w:ascii="Tahoma" w:eastAsia="Calibri" w:hAnsi="Tahoma" w:cs="Tahoma"/>
          <w:sz w:val="20"/>
          <w:lang w:eastAsia="en-US"/>
        </w:rPr>
        <w:t xml:space="preserve"> (в форматах FP3 и PDF)</w:t>
      </w:r>
      <w:r w:rsidRPr="00811956">
        <w:rPr>
          <w:rFonts w:ascii="Tahoma" w:eastAsia="Calibri" w:hAnsi="Tahoma" w:cs="Tahoma"/>
          <w:sz w:val="20"/>
          <w:lang w:eastAsia="en-US"/>
        </w:rPr>
        <w:t>;</w:t>
      </w:r>
      <w:r w:rsidRPr="00AB2FEB">
        <w:rPr>
          <w:rFonts w:ascii="Tahoma" w:eastAsia="Calibri" w:hAnsi="Tahoma" w:cs="Tahoma"/>
          <w:sz w:val="20"/>
          <w:lang w:eastAsia="en-US"/>
        </w:rPr>
        <w:t xml:space="preserve"> накопление и единовременная или порционная обработка данных, формирование печатных образов ПД. </w:t>
      </w:r>
    </w:p>
    <w:p w14:paraId="2B50EA4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При этом по требованию Заказчика </w:t>
      </w:r>
      <w:r>
        <w:rPr>
          <w:rFonts w:ascii="Tahoma" w:eastAsia="Calibri" w:hAnsi="Tahoma" w:cs="Tahoma"/>
          <w:sz w:val="20"/>
          <w:lang w:eastAsia="en-US"/>
        </w:rPr>
        <w:t>Исполнитель</w:t>
      </w:r>
      <w:r w:rsidRPr="00AB2FEB">
        <w:rPr>
          <w:rFonts w:ascii="Tahoma" w:eastAsia="Calibri" w:hAnsi="Tahoma" w:cs="Tahoma"/>
          <w:sz w:val="20"/>
          <w:lang w:eastAsia="en-US"/>
        </w:rPr>
        <w:t xml:space="preserve"> выполняет изменения, например:</w:t>
      </w:r>
    </w:p>
    <w:p w14:paraId="5A38A6F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форме (шаблоне) ПД;</w:t>
      </w:r>
    </w:p>
    <w:p w14:paraId="4A6A57A1"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алгоритме формирования печатных образов ПД;</w:t>
      </w:r>
    </w:p>
    <w:p w14:paraId="6CB085AA" w14:textId="5534EE3E" w:rsidR="000F4095" w:rsidRPr="00AB2FEB" w:rsidRDefault="001F78C7" w:rsidP="000F4095">
      <w:pPr>
        <w:ind w:right="-2" w:firstLine="567"/>
        <w:jc w:val="both"/>
        <w:rPr>
          <w:rFonts w:ascii="Tahoma" w:eastAsia="Calibri" w:hAnsi="Tahoma" w:cs="Tahoma"/>
          <w:sz w:val="20"/>
          <w:lang w:eastAsia="en-US"/>
        </w:rPr>
      </w:pPr>
      <w:r w:rsidRPr="001F78C7">
        <w:rPr>
          <w:rFonts w:ascii="Tahoma" w:eastAsia="Calibri" w:hAnsi="Tahoma" w:cs="Tahoma"/>
          <w:sz w:val="20"/>
          <w:lang w:eastAsia="en-US"/>
        </w:rPr>
        <w:t xml:space="preserve">- в изменении формата обрабатываемых данных; </w:t>
      </w:r>
    </w:p>
    <w:p w14:paraId="4B04C437"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сортировке и группировке печатных образов ПД;</w:t>
      </w:r>
    </w:p>
    <w:p w14:paraId="10E85CC2" w14:textId="77777777" w:rsidR="000F4095"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AB2FEB">
        <w:rPr>
          <w:rFonts w:ascii="Tahoma" w:eastAsia="Calibri" w:hAnsi="Tahoma" w:cs="Tahoma"/>
          <w:sz w:val="20"/>
          <w:lang w:eastAsia="en-US"/>
        </w:rPr>
        <w:t xml:space="preserve"> Заказчика;</w:t>
      </w:r>
    </w:p>
    <w:p w14:paraId="3D3B2BBC" w14:textId="77777777" w:rsidR="000F4095" w:rsidRPr="00577B24"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577B24">
        <w:rPr>
          <w:rFonts w:ascii="Tahoma" w:eastAsia="Calibri" w:hAnsi="Tahoma" w:cs="Tahoma"/>
          <w:sz w:val="20"/>
          <w:lang w:eastAsia="en-US"/>
        </w:rPr>
        <w:t xml:space="preserve">- в функционале ПО </w:t>
      </w:r>
      <w:r>
        <w:rPr>
          <w:rFonts w:ascii="Tahoma" w:eastAsia="Calibri" w:hAnsi="Tahoma" w:cs="Tahoma"/>
          <w:sz w:val="20"/>
          <w:lang w:eastAsia="en-US"/>
        </w:rPr>
        <w:t>Исполнителя, предоставляемого Исполнителем и т.д.</w:t>
      </w:r>
    </w:p>
    <w:p w14:paraId="22099A0C"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lastRenderedPageBreak/>
        <w:t>5.</w:t>
      </w:r>
      <w:r w:rsidR="00970881">
        <w:rPr>
          <w:rFonts w:ascii="Tahoma" w:eastAsia="Calibri" w:hAnsi="Tahoma" w:cs="Tahoma"/>
          <w:b/>
          <w:sz w:val="20"/>
          <w:lang w:eastAsia="en-US"/>
        </w:rPr>
        <w:t>2.</w:t>
      </w:r>
      <w:r w:rsidRPr="00833CF4">
        <w:rPr>
          <w:rFonts w:ascii="Tahoma" w:eastAsia="Calibri" w:hAnsi="Tahoma" w:cs="Tahoma"/>
          <w:b/>
          <w:sz w:val="20"/>
          <w:lang w:eastAsia="en-US"/>
        </w:rPr>
        <w:t>5.</w:t>
      </w:r>
      <w:r w:rsidRPr="00AB2FEB">
        <w:rPr>
          <w:rFonts w:ascii="Tahoma" w:eastAsia="Calibri" w:hAnsi="Tahoma" w:cs="Tahoma"/>
          <w:sz w:val="20"/>
          <w:lang w:eastAsia="en-US"/>
        </w:rPr>
        <w:t xml:space="preserve"> Передача Заказчику контрольных электронных образов ПД, выбранных по условиям Заказчика, или всего объема сформированных электронных образов ПД и документов прочей печати. </w:t>
      </w:r>
    </w:p>
    <w:p w14:paraId="65679486"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6.</w:t>
      </w:r>
      <w:r w:rsidRPr="00AB2FEB">
        <w:rPr>
          <w:rFonts w:ascii="Tahoma" w:eastAsia="Calibri" w:hAnsi="Tahoma" w:cs="Tahoma"/>
          <w:sz w:val="20"/>
          <w:lang w:eastAsia="en-US"/>
        </w:rPr>
        <w:t xml:space="preserve"> Поштучный экспорт и предоставление электронных образов ПД в ИС Заказчика по принципу «один образ - один лицевой счет потребителя услуги».</w:t>
      </w:r>
    </w:p>
    <w:p w14:paraId="51B9D48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7</w:t>
      </w:r>
      <w:r w:rsidRPr="00AB2FEB">
        <w:rPr>
          <w:rFonts w:ascii="Tahoma" w:eastAsia="Calibri" w:hAnsi="Tahoma" w:cs="Tahoma"/>
          <w:sz w:val="20"/>
          <w:lang w:eastAsia="en-US"/>
        </w:rPr>
        <w:t>. Цифровая односторонняя черно-белая печать персонифицированных сторон ПД, документов прочей печати по печатным электронным образам, утвержденным Заказчиком, в том числе и на бланках для долговых ПД, на заранее изготовленных бланках с полиграфией по требованию и условиям Заказчика.</w:t>
      </w:r>
    </w:p>
    <w:p w14:paraId="611B6F4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8.</w:t>
      </w:r>
      <w:r w:rsidRPr="00AB2FEB">
        <w:rPr>
          <w:rFonts w:ascii="Tahoma" w:eastAsia="Calibri" w:hAnsi="Tahoma" w:cs="Tahoma"/>
          <w:sz w:val="20"/>
          <w:lang w:eastAsia="en-US"/>
        </w:rPr>
        <w:t xml:space="preserve"> Формирование бесконвертных почтовых отправлений из предварительно отпечатанных ПД. </w:t>
      </w:r>
    </w:p>
    <w:p w14:paraId="7488B2A8"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9.</w:t>
      </w:r>
      <w:r w:rsidRPr="00AB2FEB">
        <w:rPr>
          <w:rFonts w:ascii="Tahoma" w:eastAsia="Calibri" w:hAnsi="Tahoma" w:cs="Tahoma"/>
          <w:sz w:val="20"/>
          <w:lang w:eastAsia="en-US"/>
        </w:rPr>
        <w:t xml:space="preserve"> Упаковка ПД, состоящих из 2-х или 3-х листов формата А4, в конверт формата С65 с прозрачным пластиковым окном размера 45х90мм, </w:t>
      </w:r>
      <w:r w:rsidR="00796EC7" w:rsidRPr="00796EC7">
        <w:rPr>
          <w:rFonts w:ascii="Tahoma" w:eastAsia="Calibri" w:hAnsi="Tahoma" w:cs="Tahoma"/>
          <w:sz w:val="20"/>
          <w:lang w:eastAsia="en-US"/>
        </w:rPr>
        <w:t>расположенном</w:t>
      </w:r>
      <w:r w:rsidR="00796EC7">
        <w:rPr>
          <w:rFonts w:ascii="Tahoma" w:eastAsia="Calibri" w:hAnsi="Tahoma" w:cs="Tahoma"/>
          <w:sz w:val="20"/>
          <w:lang w:eastAsia="en-US"/>
        </w:rPr>
        <w:t xml:space="preserve"> в правом нижнем углу</w:t>
      </w:r>
      <w:r w:rsidRPr="00AB2FEB">
        <w:rPr>
          <w:rFonts w:ascii="Tahoma" w:eastAsia="Calibri" w:hAnsi="Tahoma" w:cs="Tahoma"/>
          <w:sz w:val="20"/>
          <w:lang w:eastAsia="en-US"/>
        </w:rPr>
        <w:t xml:space="preserve"> конверта.</w:t>
      </w:r>
    </w:p>
    <w:p w14:paraId="3B3ADC41"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10.</w:t>
      </w:r>
      <w:r w:rsidRPr="00AB2FEB">
        <w:rPr>
          <w:rFonts w:ascii="Tahoma" w:eastAsia="Calibri" w:hAnsi="Tahoma" w:cs="Tahoma"/>
          <w:sz w:val="20"/>
          <w:lang w:eastAsia="en-US"/>
        </w:rPr>
        <w:t xml:space="preserve"> Сортировка, группировка и упаковка ПД, документов прочей печати в транспортные короба, нанесение этикеток для маркировки на короба.</w:t>
      </w:r>
    </w:p>
    <w:p w14:paraId="5C2081F4" w14:textId="635F1A01"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11</w:t>
      </w:r>
      <w:r w:rsidRPr="00AB2FEB">
        <w:rPr>
          <w:rFonts w:ascii="Tahoma" w:eastAsia="Calibri" w:hAnsi="Tahoma" w:cs="Tahoma"/>
          <w:sz w:val="20"/>
          <w:lang w:eastAsia="en-US"/>
        </w:rPr>
        <w:t xml:space="preserve">. Хранение в помещениях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w:t>
      </w:r>
      <w:r w:rsidR="001F78C7" w:rsidRPr="001F78C7">
        <w:rPr>
          <w:rFonts w:ascii="Tahoma" w:eastAsia="Calibri" w:hAnsi="Tahoma" w:cs="Tahoma"/>
          <w:sz w:val="20"/>
          <w:lang w:eastAsia="en-US"/>
        </w:rPr>
        <w:t xml:space="preserve">загрузка на транспорт Заказчика или доставка с разгрузкой </w:t>
      </w:r>
      <w:r w:rsidR="001F78C7">
        <w:rPr>
          <w:rFonts w:ascii="Tahoma" w:eastAsia="Calibri" w:hAnsi="Tahoma" w:cs="Tahoma"/>
          <w:sz w:val="20"/>
          <w:lang w:eastAsia="en-US"/>
        </w:rPr>
        <w:t xml:space="preserve">силами Исполнителя </w:t>
      </w:r>
      <w:r w:rsidRPr="00AB2FEB">
        <w:rPr>
          <w:rFonts w:ascii="Tahoma" w:eastAsia="Calibri" w:hAnsi="Tahoma" w:cs="Tahoma"/>
          <w:sz w:val="20"/>
          <w:lang w:eastAsia="en-US"/>
        </w:rPr>
        <w:t>готовой продукции с</w:t>
      </w:r>
      <w:r>
        <w:rPr>
          <w:rFonts w:ascii="Tahoma" w:eastAsia="Calibri" w:hAnsi="Tahoma" w:cs="Tahoma"/>
          <w:sz w:val="20"/>
          <w:lang w:eastAsia="en-US"/>
        </w:rPr>
        <w:t>огласно условий, указанных в п.4</w:t>
      </w:r>
      <w:r w:rsidRPr="00AB2FEB">
        <w:rPr>
          <w:rFonts w:ascii="Tahoma" w:eastAsia="Calibri" w:hAnsi="Tahoma" w:cs="Tahoma"/>
          <w:sz w:val="20"/>
          <w:lang w:eastAsia="en-US"/>
        </w:rPr>
        <w:t xml:space="preserve"> настоящего ТЗ. Проверка в присутствии Заказчика наличия всего объема готовой продукции, указанной в сопроводительной документации, с применением </w:t>
      </w:r>
      <w:r w:rsidR="001F78C7">
        <w:rPr>
          <w:rFonts w:ascii="Tahoma" w:eastAsia="Calibri" w:hAnsi="Tahoma" w:cs="Tahoma"/>
          <w:sz w:val="20"/>
          <w:lang w:eastAsia="en-US"/>
        </w:rPr>
        <w:t>программных средств Исполнителя (программное обеспечение должно проводить сравнительный анализ кодов файлов, согласованных в печать, и кодов на передаваемых коробах)</w:t>
      </w:r>
      <w:r w:rsidR="001F78C7">
        <w:rPr>
          <w:rStyle w:val="af1"/>
        </w:rPr>
        <w:t xml:space="preserve">, </w:t>
      </w:r>
      <w:r w:rsidRPr="00AB2FEB">
        <w:rPr>
          <w:rFonts w:ascii="Tahoma" w:eastAsia="Calibri" w:hAnsi="Tahoma" w:cs="Tahoma"/>
          <w:sz w:val="20"/>
          <w:lang w:eastAsia="en-US"/>
        </w:rPr>
        <w:t xml:space="preserve">разгрузка на </w:t>
      </w:r>
      <w:r w:rsidR="001F78C7">
        <w:rPr>
          <w:rFonts w:ascii="Tahoma" w:eastAsia="Calibri" w:hAnsi="Tahoma" w:cs="Tahoma"/>
          <w:sz w:val="20"/>
          <w:lang w:eastAsia="en-US"/>
        </w:rPr>
        <w:t xml:space="preserve">складе(ах) Заказчика или складе(ах) третьих лиц (по указанию Заказчика) </w:t>
      </w:r>
      <w:r w:rsidRPr="00AB2FEB">
        <w:rPr>
          <w:rFonts w:ascii="Tahoma" w:eastAsia="Calibri" w:hAnsi="Tahoma" w:cs="Tahoma"/>
          <w:sz w:val="20"/>
          <w:lang w:eastAsia="en-US"/>
        </w:rPr>
        <w:t>с учетом сортировки по транспортным маршрутам.</w:t>
      </w:r>
      <w:r w:rsidR="001F78C7">
        <w:rPr>
          <w:rFonts w:ascii="Tahoma" w:eastAsia="Calibri" w:hAnsi="Tahoma" w:cs="Tahoma"/>
          <w:sz w:val="20"/>
          <w:lang w:eastAsia="en-US"/>
        </w:rPr>
        <w:t xml:space="preserve"> </w:t>
      </w:r>
    </w:p>
    <w:p w14:paraId="66264D6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12.</w:t>
      </w:r>
      <w:r w:rsidRPr="00AB2FEB">
        <w:rPr>
          <w:rFonts w:ascii="Tahoma" w:eastAsia="Calibri" w:hAnsi="Tahoma" w:cs="Tahoma"/>
          <w:sz w:val="20"/>
          <w:lang w:eastAsia="en-US"/>
        </w:rPr>
        <w:t xml:space="preserve"> Информирование Заказчика с использованием собственного ПО в режиме реального времени об этапах производства в разрезе заказов на печать с различной степенью детализации информации, задаваемой Заказчиком.</w:t>
      </w:r>
    </w:p>
    <w:p w14:paraId="66742123"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13.</w:t>
      </w:r>
      <w:r w:rsidRPr="00AB2FEB">
        <w:rPr>
          <w:rFonts w:ascii="Tahoma" w:eastAsia="Calibri" w:hAnsi="Tahoma" w:cs="Tahoma"/>
          <w:sz w:val="20"/>
          <w:lang w:eastAsia="en-US"/>
        </w:rPr>
        <w:t xml:space="preserve"> Предоставление по требованию Заказчика данных видеофиксации и данных системы технического контроля произведенных ПД по качеству, составу и количеству по указанным Заказчиком критериям отбора.</w:t>
      </w:r>
    </w:p>
    <w:p w14:paraId="102828D0"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14.</w:t>
      </w:r>
      <w:r w:rsidRPr="00AB2FEB">
        <w:rPr>
          <w:rFonts w:ascii="Tahoma" w:eastAsia="Calibri" w:hAnsi="Tahoma" w:cs="Tahoma"/>
          <w:sz w:val="20"/>
          <w:lang w:eastAsia="en-US"/>
        </w:rPr>
        <w:t xml:space="preserve"> Формирование и предоставление Заказчику отчетности в электронном виде, через ПО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по условиям Заказчика в </w:t>
      </w:r>
      <w:r>
        <w:rPr>
          <w:rFonts w:ascii="Tahoma" w:eastAsia="Calibri" w:hAnsi="Tahoma" w:cs="Tahoma"/>
          <w:sz w:val="20"/>
          <w:lang w:eastAsia="en-US"/>
        </w:rPr>
        <w:t>установленные Заказчиком сроки</w:t>
      </w:r>
      <w:r w:rsidRPr="00AB2FEB">
        <w:rPr>
          <w:rFonts w:ascii="Tahoma" w:eastAsia="Calibri" w:hAnsi="Tahoma" w:cs="Tahoma"/>
          <w:sz w:val="20"/>
          <w:lang w:eastAsia="en-US"/>
        </w:rPr>
        <w:t>.</w:t>
      </w:r>
    </w:p>
    <w:p w14:paraId="6FB27905" w14:textId="77777777" w:rsidR="000F4095" w:rsidRDefault="000F4095" w:rsidP="000F4095">
      <w:pPr>
        <w:jc w:val="both"/>
        <w:rPr>
          <w:rFonts w:ascii="Tahoma" w:eastAsia="Tahoma" w:hAnsi="Tahoma" w:cs="Tahoma"/>
          <w:sz w:val="20"/>
        </w:rPr>
      </w:pPr>
      <w:r w:rsidRPr="00AB2FEB">
        <w:rPr>
          <w:rFonts w:ascii="Tahoma" w:eastAsia="Tahoma" w:hAnsi="Tahoma" w:cs="Tahoma"/>
          <w:sz w:val="20"/>
        </w:rPr>
        <w:t xml:space="preserve">    </w:t>
      </w:r>
    </w:p>
    <w:p w14:paraId="2CD99D45" w14:textId="4061B181" w:rsidR="00970881" w:rsidRPr="00304BFD" w:rsidRDefault="00970881" w:rsidP="00970881">
      <w:pPr>
        <w:ind w:right="-285"/>
        <w:jc w:val="both"/>
        <w:rPr>
          <w:rFonts w:ascii="Tahoma" w:hAnsi="Tahoma" w:cs="Tahoma"/>
          <w:b/>
          <w:sz w:val="20"/>
        </w:rPr>
      </w:pPr>
      <w:r w:rsidRPr="00304BFD">
        <w:rPr>
          <w:rFonts w:ascii="Tahoma" w:hAnsi="Tahoma" w:cs="Tahoma"/>
          <w:b/>
          <w:sz w:val="20"/>
        </w:rPr>
        <w:t xml:space="preserve">5.3. </w:t>
      </w:r>
      <w:r w:rsidR="005B19AE" w:rsidRPr="00304BFD">
        <w:rPr>
          <w:rFonts w:ascii="Tahoma" w:hAnsi="Tahoma" w:cs="Tahoma"/>
          <w:b/>
          <w:sz w:val="20"/>
        </w:rPr>
        <w:t>Промежуточные сроки оказания услуг (с</w:t>
      </w:r>
      <w:r w:rsidRPr="00304BFD">
        <w:rPr>
          <w:rFonts w:ascii="Tahoma" w:eastAsia="Tahoma" w:hAnsi="Tahoma" w:cs="Tahoma"/>
          <w:b/>
          <w:sz w:val="20"/>
        </w:rPr>
        <w:t>рок изготовления и доставки</w:t>
      </w:r>
      <w:r w:rsidR="005B19AE" w:rsidRPr="00304BFD">
        <w:rPr>
          <w:rFonts w:ascii="Tahoma" w:eastAsia="Tahoma" w:hAnsi="Tahoma" w:cs="Tahoma"/>
          <w:b/>
          <w:sz w:val="20"/>
        </w:rPr>
        <w:t>).</w:t>
      </w:r>
    </w:p>
    <w:p w14:paraId="33731BA3" w14:textId="77777777" w:rsidR="00970881" w:rsidRPr="00304BFD" w:rsidRDefault="000F4095" w:rsidP="008E7CC1">
      <w:pPr>
        <w:jc w:val="both"/>
        <w:rPr>
          <w:rFonts w:ascii="Tahoma" w:eastAsia="Tahoma" w:hAnsi="Tahoma" w:cs="Tahoma"/>
          <w:b/>
          <w:sz w:val="20"/>
        </w:rPr>
      </w:pPr>
      <w:r w:rsidRPr="00304BFD">
        <w:rPr>
          <w:rFonts w:ascii="Tahoma" w:eastAsia="Tahoma" w:hAnsi="Tahoma" w:cs="Tahoma"/>
          <w:b/>
          <w:sz w:val="20"/>
        </w:rPr>
        <w:t xml:space="preserve">       </w:t>
      </w:r>
    </w:p>
    <w:p w14:paraId="61F7FF33" w14:textId="76B807A1" w:rsidR="008E7CC1" w:rsidRPr="00304BFD" w:rsidRDefault="000F4095" w:rsidP="001F78C7">
      <w:pPr>
        <w:jc w:val="both"/>
        <w:rPr>
          <w:rFonts w:ascii="Tahoma" w:eastAsia="Tahoma" w:hAnsi="Tahoma" w:cs="Tahoma"/>
          <w:sz w:val="20"/>
        </w:rPr>
      </w:pPr>
      <w:r w:rsidRPr="00304BFD">
        <w:rPr>
          <w:rFonts w:ascii="Tahoma" w:eastAsia="Tahoma" w:hAnsi="Tahoma" w:cs="Tahoma"/>
          <w:b/>
          <w:sz w:val="20"/>
        </w:rPr>
        <w:t xml:space="preserve"> </w:t>
      </w:r>
      <w:r w:rsidR="006A0A98" w:rsidRPr="00304BFD">
        <w:rPr>
          <w:rFonts w:ascii="Tahoma" w:eastAsia="Tahoma" w:hAnsi="Tahoma" w:cs="Tahoma"/>
          <w:b/>
          <w:sz w:val="20"/>
        </w:rPr>
        <w:t xml:space="preserve">        </w:t>
      </w:r>
      <w:r w:rsidR="008E7CC1" w:rsidRPr="00304BFD">
        <w:rPr>
          <w:rFonts w:ascii="Tahoma" w:eastAsia="Tahoma" w:hAnsi="Tahoma" w:cs="Tahoma"/>
          <w:sz w:val="20"/>
        </w:rPr>
        <w:t xml:space="preserve">Общий срок изготовления и доставки готовой продукции Исполнителем до места, указанного в разделе 4 настоящего ТЗ - </w:t>
      </w:r>
      <w:r w:rsidR="008E7CC1" w:rsidRPr="00304BFD">
        <w:rPr>
          <w:rFonts w:ascii="Tahoma" w:eastAsia="Tahoma" w:hAnsi="Tahoma" w:cs="Tahoma"/>
          <w:b/>
          <w:sz w:val="20"/>
        </w:rPr>
        <w:t>не более 36 часов</w:t>
      </w:r>
      <w:r w:rsidR="008E7CC1" w:rsidRPr="00304BFD">
        <w:rPr>
          <w:rFonts w:ascii="Tahoma" w:eastAsia="Tahoma" w:hAnsi="Tahoma" w:cs="Tahoma"/>
          <w:sz w:val="20"/>
        </w:rPr>
        <w:t xml:space="preserve"> с момента передачи последней партии данных заказа, поступившего от Заказчика Исполнителю, за вычетом времени согласования Заказчиком электронных образов ПД. При этом, если Заказчику требуется разделение всей переданной Исполнителю партии заказа на части и доставка каждой части в разные точки разгрузки (пункты приема готовой продукции Заказчиком), то Исполнитель осуществляет транспортную доставку одним транспортным средством с последовательным посещением всех точек разгрузки; если не оговорено условием настоящего ТЗ или дополнительно не согласована доставка разными транспортными средствами разделенных частей партии заказа готовой продукции. В этом случае требование по изготовлению и транспортной доставке готовой продукции Исполнителем по сроку не более 36 часов считается выполненным при транспортной доставке до первой точки (пункт приема готовой продукции Заказчиком) транспортного маршрута, доставка до каждой последующей точки транспортного маршрута осуществляется в течение 5 (пяти) часов с момента </w:t>
      </w:r>
      <w:r w:rsidR="001F78C7" w:rsidRPr="00304BFD">
        <w:rPr>
          <w:rFonts w:ascii="Tahoma" w:eastAsia="Tahoma" w:hAnsi="Tahoma" w:cs="Tahoma"/>
          <w:sz w:val="20"/>
        </w:rPr>
        <w:t>доставки до предыдущей точки маршрута.</w:t>
      </w:r>
    </w:p>
    <w:p w14:paraId="02063035" w14:textId="7646F1C5" w:rsidR="00EC55BF" w:rsidRPr="00304BFD" w:rsidRDefault="00EC55BF" w:rsidP="00AD75B7">
      <w:pPr>
        <w:ind w:firstLine="567"/>
        <w:jc w:val="both"/>
        <w:rPr>
          <w:rFonts w:ascii="Tahoma" w:hAnsi="Tahoma" w:cs="Tahoma"/>
          <w:sz w:val="20"/>
          <w:szCs w:val="20"/>
        </w:rPr>
      </w:pPr>
      <w:r w:rsidRPr="00304BFD">
        <w:rPr>
          <w:rFonts w:ascii="Tahoma" w:hAnsi="Tahoma" w:cs="Tahoma"/>
          <w:sz w:val="20"/>
          <w:szCs w:val="20"/>
        </w:rPr>
        <w:t>Срок доставки готовой продукции может быть скорректирован по согласованию с Заказчиком с учетом времени работы пунктов приема готовой продукции, выходных и праздничных дней.</w:t>
      </w:r>
    </w:p>
    <w:p w14:paraId="42740B37" w14:textId="77777777" w:rsidR="00EC55BF" w:rsidRPr="00304BFD" w:rsidRDefault="00EC55BF" w:rsidP="00EC55BF">
      <w:pPr>
        <w:jc w:val="both"/>
        <w:rPr>
          <w:rFonts w:ascii="Tahoma" w:hAnsi="Tahoma" w:cs="Tahoma"/>
          <w:sz w:val="20"/>
          <w:szCs w:val="20"/>
        </w:rPr>
      </w:pPr>
      <w:r w:rsidRPr="00304BFD">
        <w:rPr>
          <w:rFonts w:ascii="Tahoma" w:hAnsi="Tahoma" w:cs="Tahoma"/>
          <w:sz w:val="20"/>
          <w:szCs w:val="20"/>
        </w:rPr>
        <w:t xml:space="preserve">   </w:t>
      </w:r>
    </w:p>
    <w:p w14:paraId="78DF0C07" w14:textId="2414D506" w:rsidR="00EC55BF" w:rsidRPr="00AB2FEB" w:rsidRDefault="004A670B" w:rsidP="00EC55BF">
      <w:pPr>
        <w:jc w:val="both"/>
        <w:rPr>
          <w:rFonts w:ascii="Tahoma" w:eastAsia="Calibri" w:hAnsi="Tahoma" w:cs="Tahoma"/>
          <w:sz w:val="20"/>
          <w:szCs w:val="20"/>
          <w:lang w:eastAsia="en-US"/>
        </w:rPr>
      </w:pPr>
      <w:r w:rsidRPr="00304BFD">
        <w:rPr>
          <w:rFonts w:ascii="Tahoma" w:hAnsi="Tahoma" w:cs="Tahoma"/>
          <w:sz w:val="20"/>
          <w:szCs w:val="20"/>
        </w:rPr>
        <w:t xml:space="preserve">        </w:t>
      </w:r>
      <w:r w:rsidR="00EC55BF" w:rsidRPr="00304BFD">
        <w:rPr>
          <w:rFonts w:ascii="Tahoma" w:eastAsia="Calibri" w:hAnsi="Tahoma" w:cs="Tahoma"/>
          <w:sz w:val="20"/>
          <w:szCs w:val="20"/>
          <w:lang w:eastAsia="en-US"/>
        </w:rPr>
        <w:t xml:space="preserve">При оказании услуг Исполнитель несет все затраты по организации защищенного канала связи для передачи файлов с электронными образами документов и сервера для их хранения, по разработке и доработке предоставляемого Заказчику ПО, </w:t>
      </w:r>
      <w:r w:rsidR="0051015F" w:rsidRPr="00304BFD">
        <w:rPr>
          <w:rFonts w:ascii="Tahoma" w:eastAsia="Calibri" w:hAnsi="Tahoma" w:cs="Tahoma"/>
          <w:sz w:val="20"/>
          <w:szCs w:val="20"/>
          <w:lang w:eastAsia="en-US"/>
        </w:rPr>
        <w:t xml:space="preserve">по формированию образов платежных и иных документов (в т.ч. не подлежащих дальнейшей печати), </w:t>
      </w:r>
      <w:r w:rsidR="00EC55BF" w:rsidRPr="00304BFD">
        <w:rPr>
          <w:rFonts w:ascii="Tahoma" w:eastAsia="Calibri" w:hAnsi="Tahoma" w:cs="Tahoma"/>
          <w:sz w:val="20"/>
          <w:szCs w:val="20"/>
          <w:lang w:eastAsia="en-US"/>
        </w:rPr>
        <w:t>по закупке материалов</w:t>
      </w:r>
      <w:r w:rsidR="00EC55BF" w:rsidRPr="00AB2FEB">
        <w:rPr>
          <w:rFonts w:ascii="Tahoma" w:eastAsia="Calibri" w:hAnsi="Tahoma" w:cs="Tahoma"/>
          <w:sz w:val="20"/>
          <w:szCs w:val="20"/>
          <w:lang w:eastAsia="en-US"/>
        </w:rPr>
        <w:t xml:space="preserve"> (бумаги, упаковочной тары и других расходных материалов), по сортировке и упаковке готовой продукции, по погрузке/разгрузке и доставке продукции, а также по услугам дизайнера при подготовке макетов полиграфии. Эти затраты включаются в стоимость услуг по изготовлению ПД и документов прочей печати. </w:t>
      </w:r>
    </w:p>
    <w:p w14:paraId="1FDD7197" w14:textId="77777777" w:rsidR="008E7CC1" w:rsidRDefault="008E7CC1" w:rsidP="008E7CC1">
      <w:pPr>
        <w:jc w:val="both"/>
        <w:rPr>
          <w:rFonts w:ascii="Tahoma" w:hAnsi="Tahoma" w:cs="Tahoma"/>
          <w:b/>
          <w:sz w:val="20"/>
          <w:szCs w:val="20"/>
        </w:rPr>
      </w:pPr>
    </w:p>
    <w:p w14:paraId="0D5B69E0" w14:textId="17BE8BAB" w:rsidR="000F4095" w:rsidRDefault="000F4095" w:rsidP="008E7CC1">
      <w:pPr>
        <w:jc w:val="both"/>
        <w:rPr>
          <w:rFonts w:ascii="Tahoma" w:hAnsi="Tahoma" w:cs="Tahoma"/>
          <w:b/>
          <w:sz w:val="20"/>
          <w:szCs w:val="20"/>
        </w:rPr>
      </w:pPr>
      <w:r>
        <w:rPr>
          <w:rFonts w:ascii="Tahoma" w:hAnsi="Tahoma" w:cs="Tahoma"/>
          <w:b/>
          <w:sz w:val="20"/>
          <w:szCs w:val="20"/>
        </w:rPr>
        <w:t>6. Этапы оказания услуг и требования к оказанию услуг</w:t>
      </w:r>
    </w:p>
    <w:p w14:paraId="0B011BE9" w14:textId="77777777" w:rsidR="0050281E" w:rsidRDefault="0050281E" w:rsidP="004A670B">
      <w:pPr>
        <w:ind w:right="-2"/>
        <w:jc w:val="both"/>
        <w:rPr>
          <w:rFonts w:ascii="Tahoma" w:eastAsia="Calibri" w:hAnsi="Tahoma" w:cs="Tahoma"/>
          <w:b/>
          <w:sz w:val="20"/>
          <w:lang w:eastAsia="en-US"/>
        </w:rPr>
      </w:pPr>
    </w:p>
    <w:p w14:paraId="2C35E126" w14:textId="32EEB777" w:rsidR="004A670B" w:rsidRDefault="004A670B" w:rsidP="004A670B">
      <w:pPr>
        <w:ind w:right="-2"/>
        <w:jc w:val="both"/>
        <w:rPr>
          <w:rFonts w:ascii="Tahoma" w:hAnsi="Tahoma" w:cs="Tahoma"/>
          <w:b/>
          <w:bCs/>
          <w:sz w:val="20"/>
          <w:szCs w:val="20"/>
        </w:rPr>
      </w:pPr>
      <w:r w:rsidRPr="005C66ED">
        <w:rPr>
          <w:rFonts w:ascii="Tahoma" w:eastAsia="Calibri" w:hAnsi="Tahoma" w:cs="Tahoma"/>
          <w:b/>
          <w:sz w:val="20"/>
          <w:lang w:eastAsia="en-US"/>
        </w:rPr>
        <w:t xml:space="preserve">6.1. </w:t>
      </w:r>
      <w:r w:rsidRPr="004A670B">
        <w:rPr>
          <w:rFonts w:ascii="Tahoma" w:hAnsi="Tahoma" w:cs="Tahoma"/>
          <w:b/>
          <w:bCs/>
          <w:sz w:val="20"/>
          <w:szCs w:val="20"/>
        </w:rPr>
        <w:t>График выгрузки данных в печать</w:t>
      </w:r>
    </w:p>
    <w:p w14:paraId="2A0B4161" w14:textId="77777777" w:rsidR="004A670B" w:rsidRDefault="004A670B" w:rsidP="004A670B">
      <w:pPr>
        <w:ind w:right="-2"/>
        <w:jc w:val="both"/>
        <w:rPr>
          <w:rFonts w:ascii="Tahoma" w:hAnsi="Tahoma" w:cs="Tahoma"/>
          <w:b/>
          <w:bCs/>
          <w:sz w:val="20"/>
          <w:szCs w:val="20"/>
        </w:rPr>
      </w:pPr>
    </w:p>
    <w:p w14:paraId="0CD7E029" w14:textId="77777777" w:rsidR="004A670B" w:rsidRPr="004A670B" w:rsidRDefault="004A670B" w:rsidP="004A670B">
      <w:pPr>
        <w:jc w:val="both"/>
        <w:rPr>
          <w:rFonts w:ascii="Tahoma" w:hAnsi="Tahoma" w:cs="Tahoma"/>
          <w:sz w:val="20"/>
          <w:szCs w:val="20"/>
        </w:rPr>
      </w:pPr>
      <w:r>
        <w:rPr>
          <w:rFonts w:ascii="Tahoma" w:hAnsi="Tahoma" w:cs="Tahoma"/>
          <w:sz w:val="20"/>
          <w:szCs w:val="20"/>
        </w:rPr>
        <w:t xml:space="preserve">        </w:t>
      </w:r>
      <w:r w:rsidRPr="004A670B">
        <w:rPr>
          <w:rFonts w:ascii="Tahoma" w:hAnsi="Tahoma" w:cs="Tahoma"/>
          <w:sz w:val="20"/>
          <w:szCs w:val="20"/>
        </w:rPr>
        <w:t xml:space="preserve">В срок не позднее чем за 10 (десять) календарных дней до предполагаемой даты передачи файлов с данными для изготовления ПД, каждый Филиал Заказчика направляет Исполнителю график передачи </w:t>
      </w:r>
      <w:r w:rsidRPr="004A670B">
        <w:rPr>
          <w:rFonts w:ascii="Tahoma" w:hAnsi="Tahoma" w:cs="Tahoma"/>
          <w:sz w:val="20"/>
          <w:szCs w:val="20"/>
        </w:rPr>
        <w:lastRenderedPageBreak/>
        <w:t xml:space="preserve">файлов, а также указывает дату ожидаемой транспортной доставки готовой продукции до пунктов приема. График должен содержать точные даты передачи файлов с данными в полном объеме по каждому виду продукции, с временным диапазоном не более 4 (четырех) часов. Если передачу файлов и согласование в печать одного вида продукции планируется производить несколькими партиями, то для каждой партии указывается дата и ориентировочный объем передаваемых Филиалом данных. Форма графика </w:t>
      </w:r>
      <w:r w:rsidR="00F64682">
        <w:rPr>
          <w:rFonts w:ascii="Tahoma" w:hAnsi="Tahoma" w:cs="Tahoma"/>
          <w:sz w:val="20"/>
          <w:szCs w:val="20"/>
        </w:rPr>
        <w:t xml:space="preserve">на примере графика выгрузки квитанций - </w:t>
      </w:r>
      <w:r w:rsidRPr="004A670B">
        <w:rPr>
          <w:rFonts w:ascii="Tahoma" w:hAnsi="Tahoma" w:cs="Tahoma"/>
          <w:sz w:val="20"/>
          <w:szCs w:val="20"/>
        </w:rPr>
        <w:t xml:space="preserve">приведена </w:t>
      </w:r>
      <w:r w:rsidRPr="00A75BC4">
        <w:rPr>
          <w:rFonts w:ascii="Tahoma" w:hAnsi="Tahoma" w:cs="Tahoma"/>
          <w:sz w:val="20"/>
          <w:szCs w:val="20"/>
        </w:rPr>
        <w:t>в Приложении №</w:t>
      </w:r>
      <w:r w:rsidR="00F64682" w:rsidRPr="00A75BC4">
        <w:rPr>
          <w:rFonts w:ascii="Tahoma" w:hAnsi="Tahoma" w:cs="Tahoma"/>
          <w:sz w:val="20"/>
          <w:szCs w:val="20"/>
        </w:rPr>
        <w:t>2</w:t>
      </w:r>
      <w:r w:rsidRPr="00A75BC4">
        <w:rPr>
          <w:rFonts w:ascii="Tahoma" w:hAnsi="Tahoma" w:cs="Tahoma"/>
          <w:sz w:val="20"/>
          <w:szCs w:val="20"/>
        </w:rPr>
        <w:t>.</w:t>
      </w:r>
    </w:p>
    <w:p w14:paraId="50BF4808" w14:textId="77777777" w:rsidR="004A670B" w:rsidRPr="004A670B" w:rsidRDefault="004A670B" w:rsidP="004A670B">
      <w:pPr>
        <w:jc w:val="both"/>
        <w:rPr>
          <w:rFonts w:ascii="Tahoma" w:hAnsi="Tahoma" w:cs="Tahoma"/>
          <w:sz w:val="20"/>
          <w:szCs w:val="20"/>
        </w:rPr>
      </w:pPr>
      <w:r w:rsidRPr="004A670B">
        <w:rPr>
          <w:rFonts w:ascii="Tahoma" w:hAnsi="Tahoma" w:cs="Tahoma"/>
          <w:sz w:val="20"/>
          <w:szCs w:val="20"/>
        </w:rPr>
        <w:t>Исполнитель не позднее 4 (четырех) календарных дней со дня получения графика от Филиала Заказчика согласовывает его ответным письмом. Если Филиал Заказчика в течение месяца передает файлы для печати разных видов печатной продукции (например</w:t>
      </w:r>
      <w:r>
        <w:rPr>
          <w:rFonts w:ascii="Tahoma" w:hAnsi="Tahoma" w:cs="Tahoma"/>
          <w:sz w:val="20"/>
          <w:szCs w:val="20"/>
        </w:rPr>
        <w:t>,</w:t>
      </w:r>
      <w:r w:rsidRPr="004A670B">
        <w:rPr>
          <w:rFonts w:ascii="Tahoma" w:hAnsi="Tahoma" w:cs="Tahoma"/>
          <w:sz w:val="20"/>
          <w:szCs w:val="20"/>
        </w:rPr>
        <w:t xml:space="preserve"> счета-квитанции, информационные письма и др.), то допускается направление одного общего графика один раз в календарный месяц. </w:t>
      </w:r>
    </w:p>
    <w:p w14:paraId="553B2B27" w14:textId="77777777" w:rsidR="004A670B" w:rsidRPr="004A670B" w:rsidRDefault="00F64682" w:rsidP="004A670B">
      <w:pPr>
        <w:jc w:val="both"/>
        <w:rPr>
          <w:rFonts w:ascii="Tahoma" w:hAnsi="Tahoma" w:cs="Tahoma"/>
          <w:sz w:val="20"/>
          <w:szCs w:val="20"/>
        </w:rPr>
      </w:pPr>
      <w:r>
        <w:rPr>
          <w:rFonts w:ascii="Tahoma" w:hAnsi="Tahoma" w:cs="Tahoma"/>
          <w:sz w:val="20"/>
          <w:szCs w:val="20"/>
        </w:rPr>
        <w:t xml:space="preserve">        </w:t>
      </w:r>
      <w:r w:rsidR="004A670B" w:rsidRPr="004A670B">
        <w:rPr>
          <w:rFonts w:ascii="Tahoma" w:hAnsi="Tahoma" w:cs="Tahoma"/>
          <w:sz w:val="20"/>
          <w:szCs w:val="20"/>
        </w:rPr>
        <w:t>В дальнейшем, если филиал Заказчика переносит передачу данных (в т.ч. одной или нескольких партий) относительно согласованного графика, он обязан направить Исполнителю уведомление о переносе не позднее чем за 24 (двадцать четыре) часа до предусмотренного графиком времени передачи в печать (если указан интервал – то до начала интервала). В таких случаях срок изготовления и доставки готовой продукции после получения от Филиала Заказчика файлов данных устанавливается по дополнительной договоренности с Исполнителем, согласно его производственной загрузке.</w:t>
      </w:r>
    </w:p>
    <w:p w14:paraId="59F3659C" w14:textId="77777777" w:rsidR="000F4095" w:rsidRDefault="000F4095" w:rsidP="000F4095">
      <w:pPr>
        <w:ind w:right="-285"/>
        <w:jc w:val="both"/>
        <w:rPr>
          <w:rFonts w:ascii="Tahoma" w:eastAsia="Calibri" w:hAnsi="Tahoma" w:cs="Tahoma"/>
          <w:b/>
          <w:sz w:val="20"/>
          <w:lang w:eastAsia="en-US"/>
        </w:rPr>
      </w:pPr>
    </w:p>
    <w:p w14:paraId="698E07D5" w14:textId="77777777" w:rsidR="000F4095" w:rsidRDefault="000F4095" w:rsidP="000F4095">
      <w:pPr>
        <w:ind w:right="-2"/>
        <w:jc w:val="both"/>
        <w:rPr>
          <w:rFonts w:ascii="Tahoma" w:eastAsia="Calibri" w:hAnsi="Tahoma" w:cs="Tahoma"/>
          <w:b/>
          <w:sz w:val="20"/>
          <w:lang w:eastAsia="en-US"/>
        </w:rPr>
      </w:pPr>
      <w:r w:rsidRPr="005C66ED">
        <w:rPr>
          <w:rFonts w:ascii="Tahoma" w:eastAsia="Calibri" w:hAnsi="Tahoma" w:cs="Tahoma"/>
          <w:b/>
          <w:sz w:val="20"/>
          <w:lang w:eastAsia="en-US"/>
        </w:rPr>
        <w:t>6.</w:t>
      </w:r>
      <w:r w:rsidR="00970881">
        <w:rPr>
          <w:rFonts w:ascii="Tahoma" w:eastAsia="Calibri" w:hAnsi="Tahoma" w:cs="Tahoma"/>
          <w:b/>
          <w:sz w:val="20"/>
          <w:lang w:eastAsia="en-US"/>
        </w:rPr>
        <w:t>2</w:t>
      </w:r>
      <w:r w:rsidRPr="005C66ED">
        <w:rPr>
          <w:rFonts w:ascii="Tahoma" w:eastAsia="Calibri" w:hAnsi="Tahoma" w:cs="Tahoma"/>
          <w:b/>
          <w:sz w:val="20"/>
          <w:lang w:eastAsia="en-US"/>
        </w:rPr>
        <w:t>. Печать постоянной информации (полиграфии)</w:t>
      </w:r>
    </w:p>
    <w:p w14:paraId="08CF6161" w14:textId="77777777" w:rsidR="000F4095" w:rsidRDefault="000F4095" w:rsidP="000F4095">
      <w:pPr>
        <w:ind w:right="-2"/>
        <w:jc w:val="both"/>
        <w:rPr>
          <w:rFonts w:ascii="Tahoma" w:eastAsia="Calibri" w:hAnsi="Tahoma" w:cs="Tahoma"/>
          <w:b/>
          <w:sz w:val="20"/>
          <w:lang w:eastAsia="en-US"/>
        </w:rPr>
      </w:pPr>
    </w:p>
    <w:p w14:paraId="16D78867" w14:textId="77777777" w:rsidR="0001351C" w:rsidRPr="00AA65E9" w:rsidRDefault="000F4095" w:rsidP="0001351C">
      <w:pPr>
        <w:ind w:right="-2"/>
        <w:jc w:val="both"/>
        <w:rPr>
          <w:rFonts w:ascii="Tahoma" w:eastAsia="Calibri" w:hAnsi="Tahoma" w:cs="Tahoma"/>
          <w:sz w:val="20"/>
          <w:szCs w:val="20"/>
          <w:lang w:eastAsia="en-US"/>
        </w:rPr>
      </w:pPr>
      <w:r w:rsidRPr="00E00EEB">
        <w:rPr>
          <w:rFonts w:ascii="Tahoma" w:eastAsia="Calibri" w:hAnsi="Tahoma" w:cs="Tahoma"/>
          <w:b/>
          <w:sz w:val="20"/>
          <w:lang w:eastAsia="en-US"/>
        </w:rPr>
        <w:t>6.</w:t>
      </w:r>
      <w:r w:rsidR="00970881">
        <w:rPr>
          <w:rFonts w:ascii="Tahoma" w:eastAsia="Calibri" w:hAnsi="Tahoma" w:cs="Tahoma"/>
          <w:b/>
          <w:sz w:val="20"/>
          <w:lang w:eastAsia="en-US"/>
        </w:rPr>
        <w:t>2</w:t>
      </w:r>
      <w:r w:rsidRPr="00E00EEB">
        <w:rPr>
          <w:rFonts w:ascii="Tahoma" w:eastAsia="Calibri" w:hAnsi="Tahoma" w:cs="Tahoma"/>
          <w:b/>
          <w:sz w:val="20"/>
          <w:lang w:eastAsia="en-US"/>
        </w:rPr>
        <w:t>.1.</w:t>
      </w:r>
      <w:r w:rsidRPr="005C66ED">
        <w:rPr>
          <w:rFonts w:ascii="Tahoma" w:eastAsia="Calibri" w:hAnsi="Tahoma" w:cs="Tahoma"/>
          <w:sz w:val="20"/>
          <w:lang w:eastAsia="en-US"/>
        </w:rPr>
        <w:t xml:space="preserve"> </w:t>
      </w:r>
      <w:r w:rsidR="0001351C" w:rsidRPr="00AC716B">
        <w:rPr>
          <w:rFonts w:ascii="Tahoma" w:eastAsia="Calibri" w:hAnsi="Tahoma" w:cs="Tahoma"/>
          <w:sz w:val="20"/>
          <w:szCs w:val="20"/>
          <w:lang w:eastAsia="en-US"/>
        </w:rPr>
        <w:t xml:space="preserve">В срок не позднее, чем за </w:t>
      </w:r>
      <w:r w:rsidR="0001351C" w:rsidRPr="00AA65E9">
        <w:rPr>
          <w:rFonts w:ascii="Tahoma" w:hAnsi="Tahoma" w:cs="Tahoma"/>
          <w:bCs/>
          <w:sz w:val="20"/>
        </w:rPr>
        <w:t xml:space="preserve">12 (двенадцать) календарных дней </w:t>
      </w:r>
      <w:r w:rsidR="0001351C" w:rsidRPr="00AA65E9">
        <w:rPr>
          <w:rFonts w:ascii="Tahoma" w:eastAsia="Calibri" w:hAnsi="Tahoma" w:cs="Tahoma"/>
          <w:sz w:val="20"/>
          <w:szCs w:val="20"/>
          <w:lang w:eastAsia="en-US"/>
        </w:rPr>
        <w:t xml:space="preserve">до предполагаемого тиража ПД, Заказчик определяет наличие или отсутствие необходимости в печати постоянной информации (полиграфии) на одной из сторон ПД. Заказчик передает задание на разработку дизайна макетов полиграфии силами Исполнителя по исходным данным Заказчика. </w:t>
      </w:r>
    </w:p>
    <w:p w14:paraId="659899CD" w14:textId="77777777" w:rsidR="0001351C" w:rsidRPr="00AA65E9" w:rsidRDefault="0001351C" w:rsidP="0001351C">
      <w:pPr>
        <w:ind w:right="-2"/>
        <w:jc w:val="both"/>
        <w:rPr>
          <w:rFonts w:ascii="Tahoma" w:hAnsi="Tahoma" w:cs="Tahoma"/>
          <w:sz w:val="20"/>
        </w:rPr>
      </w:pPr>
      <w:r w:rsidRPr="00AA65E9">
        <w:rPr>
          <w:rFonts w:ascii="Tahoma" w:hAnsi="Tahoma" w:cs="Tahoma"/>
          <w:sz w:val="20"/>
        </w:rPr>
        <w:t xml:space="preserve">Если используется готовый макет Заказчика, то </w:t>
      </w:r>
      <w:r w:rsidRPr="00AA65E9">
        <w:rPr>
          <w:rFonts w:ascii="Tahoma" w:hAnsi="Tahoma" w:cs="Tahoma"/>
          <w:bCs/>
          <w:sz w:val="20"/>
        </w:rPr>
        <w:t xml:space="preserve">не позднее чем за 9 (девять) календарных дней до предполагаемой даты выгрузки переменных данных, Заказчик </w:t>
      </w:r>
      <w:r w:rsidRPr="00AA65E9">
        <w:rPr>
          <w:rFonts w:ascii="Tahoma" w:hAnsi="Tahoma" w:cs="Tahoma"/>
          <w:sz w:val="20"/>
        </w:rPr>
        <w:t xml:space="preserve">направляет </w:t>
      </w:r>
      <w:r>
        <w:rPr>
          <w:rFonts w:ascii="Tahoma" w:eastAsia="Calibri" w:hAnsi="Tahoma" w:cs="Tahoma"/>
          <w:sz w:val="20"/>
          <w:szCs w:val="20"/>
          <w:lang w:eastAsia="en-US"/>
        </w:rPr>
        <w:t>Исполнителю</w:t>
      </w:r>
      <w:r w:rsidRPr="00AA65E9">
        <w:rPr>
          <w:rFonts w:ascii="Tahoma" w:hAnsi="Tahoma" w:cs="Tahoma"/>
          <w:sz w:val="20"/>
        </w:rPr>
        <w:t xml:space="preserve"> макет оборотной стороны (полиграфии) в формате </w:t>
      </w:r>
      <w:r w:rsidRPr="00AA65E9">
        <w:rPr>
          <w:rFonts w:ascii="Tahoma" w:hAnsi="Tahoma" w:cs="Tahoma"/>
          <w:sz w:val="20"/>
          <w:lang w:val="en-US"/>
        </w:rPr>
        <w:t>CDR</w:t>
      </w:r>
      <w:r w:rsidRPr="00AA65E9">
        <w:rPr>
          <w:rFonts w:ascii="Tahoma" w:hAnsi="Tahoma" w:cs="Tahoma"/>
          <w:sz w:val="20"/>
        </w:rPr>
        <w:t xml:space="preserve"> или </w:t>
      </w:r>
      <w:r w:rsidRPr="00AA65E9">
        <w:rPr>
          <w:rFonts w:ascii="Tahoma" w:hAnsi="Tahoma" w:cs="Tahoma"/>
          <w:sz w:val="20"/>
          <w:lang w:val="en-US"/>
        </w:rPr>
        <w:t>PSD</w:t>
      </w:r>
      <w:r w:rsidRPr="00AA65E9">
        <w:rPr>
          <w:rFonts w:ascii="Tahoma" w:hAnsi="Tahoma" w:cs="Tahoma"/>
          <w:sz w:val="20"/>
        </w:rPr>
        <w:t>.</w:t>
      </w:r>
    </w:p>
    <w:p w14:paraId="2A514B21" w14:textId="77777777" w:rsidR="0001351C" w:rsidRDefault="0001351C" w:rsidP="0001351C">
      <w:pPr>
        <w:ind w:right="-2"/>
        <w:jc w:val="both"/>
        <w:rPr>
          <w:rFonts w:ascii="Tahoma" w:eastAsia="Calibri" w:hAnsi="Tahoma" w:cs="Tahoma"/>
          <w:sz w:val="20"/>
          <w:lang w:eastAsia="en-US"/>
        </w:rPr>
      </w:pPr>
      <w:r>
        <w:rPr>
          <w:rFonts w:ascii="Tahoma" w:eastAsia="Calibri" w:hAnsi="Tahoma" w:cs="Tahoma"/>
          <w:sz w:val="20"/>
          <w:lang w:eastAsia="en-US"/>
        </w:rPr>
        <w:t xml:space="preserve">        В срок н</w:t>
      </w:r>
      <w:r w:rsidRPr="004A3AB5">
        <w:rPr>
          <w:rFonts w:ascii="Tahoma" w:hAnsi="Tahoma" w:cs="Tahoma"/>
          <w:bCs/>
          <w:sz w:val="20"/>
        </w:rPr>
        <w:t xml:space="preserve">е позднее </w:t>
      </w:r>
      <w:r>
        <w:rPr>
          <w:rFonts w:ascii="Tahoma" w:hAnsi="Tahoma" w:cs="Tahoma"/>
          <w:bCs/>
          <w:sz w:val="20"/>
        </w:rPr>
        <w:t>2 (</w:t>
      </w:r>
      <w:r w:rsidRPr="004A3AB5">
        <w:rPr>
          <w:rFonts w:ascii="Tahoma" w:hAnsi="Tahoma" w:cs="Tahoma"/>
          <w:bCs/>
          <w:sz w:val="20"/>
        </w:rPr>
        <w:t>двух</w:t>
      </w:r>
      <w:r>
        <w:rPr>
          <w:rFonts w:ascii="Tahoma" w:hAnsi="Tahoma" w:cs="Tahoma"/>
          <w:bCs/>
          <w:sz w:val="20"/>
        </w:rPr>
        <w:t>)</w:t>
      </w:r>
      <w:r w:rsidRPr="004A3AB5">
        <w:rPr>
          <w:rFonts w:ascii="Tahoma" w:hAnsi="Tahoma" w:cs="Tahoma"/>
          <w:bCs/>
          <w:sz w:val="20"/>
        </w:rPr>
        <w:t xml:space="preserve"> рабочих дней со дня получения задания</w:t>
      </w:r>
      <w:r>
        <w:rPr>
          <w:rFonts w:ascii="Tahoma" w:hAnsi="Tahoma" w:cs="Tahoma"/>
          <w:bCs/>
          <w:sz w:val="20"/>
        </w:rPr>
        <w:t>,</w:t>
      </w:r>
      <w:r w:rsidRPr="005C66ED">
        <w:rPr>
          <w:rFonts w:ascii="Tahoma" w:eastAsia="Calibri" w:hAnsi="Tahoma" w:cs="Tahoma"/>
          <w:sz w:val="20"/>
          <w:lang w:eastAsia="en-US"/>
        </w:rPr>
        <w:t xml:space="preserve"> </w:t>
      </w: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разработку дизайна макетов полиграфии по исходным данным Заказчика или проверку переданных Заказчиком макетов</w:t>
      </w:r>
      <w:r>
        <w:rPr>
          <w:rFonts w:ascii="Tahoma" w:eastAsia="Calibri" w:hAnsi="Tahoma" w:cs="Tahoma"/>
          <w:sz w:val="20"/>
          <w:lang w:eastAsia="en-US"/>
        </w:rPr>
        <w:t>.</w:t>
      </w:r>
      <w:r w:rsidRPr="005C66ED">
        <w:rPr>
          <w:rFonts w:ascii="Tahoma" w:eastAsia="Calibri" w:hAnsi="Tahoma" w:cs="Tahoma"/>
          <w:sz w:val="20"/>
          <w:lang w:eastAsia="en-US"/>
        </w:rPr>
        <w:t xml:space="preserve"> </w:t>
      </w:r>
    </w:p>
    <w:p w14:paraId="0BBBFBEC" w14:textId="77777777" w:rsidR="0001351C" w:rsidRDefault="000F4095" w:rsidP="0061356D">
      <w:pPr>
        <w:spacing w:after="240"/>
        <w:ind w:right="-2"/>
        <w:jc w:val="both"/>
        <w:rPr>
          <w:rFonts w:ascii="Tahoma" w:eastAsia="Calibri" w:hAnsi="Tahoma" w:cs="Tahoma"/>
          <w:sz w:val="20"/>
          <w:lang w:eastAsia="en-US"/>
        </w:rPr>
      </w:pPr>
      <w:r>
        <w:rPr>
          <w:rFonts w:ascii="Tahoma" w:hAnsi="Tahoma" w:cs="Tahoma"/>
          <w:bCs/>
          <w:sz w:val="20"/>
        </w:rPr>
        <w:t xml:space="preserve">        </w:t>
      </w:r>
      <w:r w:rsidR="0001351C" w:rsidRPr="004A3AB5">
        <w:rPr>
          <w:rFonts w:ascii="Tahoma" w:hAnsi="Tahoma" w:cs="Tahoma"/>
          <w:bCs/>
          <w:sz w:val="20"/>
        </w:rPr>
        <w:t xml:space="preserve">Не позднее </w:t>
      </w:r>
      <w:r w:rsidR="0001351C">
        <w:rPr>
          <w:rFonts w:ascii="Tahoma" w:hAnsi="Tahoma" w:cs="Tahoma"/>
          <w:bCs/>
          <w:sz w:val="20"/>
        </w:rPr>
        <w:t>1 (</w:t>
      </w:r>
      <w:r w:rsidR="0001351C" w:rsidRPr="004A3AB5">
        <w:rPr>
          <w:rFonts w:ascii="Tahoma" w:hAnsi="Tahoma" w:cs="Tahoma"/>
          <w:bCs/>
          <w:sz w:val="20"/>
        </w:rPr>
        <w:t>одного</w:t>
      </w:r>
      <w:r w:rsidR="0001351C">
        <w:rPr>
          <w:rFonts w:ascii="Tahoma" w:hAnsi="Tahoma" w:cs="Tahoma"/>
          <w:bCs/>
          <w:sz w:val="20"/>
        </w:rPr>
        <w:t>)</w:t>
      </w:r>
      <w:r w:rsidR="0001351C" w:rsidRPr="004A3AB5">
        <w:rPr>
          <w:rFonts w:ascii="Tahoma" w:hAnsi="Tahoma" w:cs="Tahoma"/>
          <w:bCs/>
          <w:sz w:val="20"/>
        </w:rPr>
        <w:t xml:space="preserve"> рабочего дня со дня получения или изготовления макета, </w:t>
      </w:r>
      <w:r w:rsidR="0001351C">
        <w:rPr>
          <w:rFonts w:ascii="Tahoma" w:eastAsia="Calibri" w:hAnsi="Tahoma" w:cs="Tahoma"/>
          <w:sz w:val="20"/>
          <w:lang w:eastAsia="en-US"/>
        </w:rPr>
        <w:t>Исполнитель</w:t>
      </w:r>
      <w:r w:rsidR="0001351C">
        <w:rPr>
          <w:rFonts w:ascii="Tahoma" w:hAnsi="Tahoma" w:cs="Tahoma"/>
          <w:bCs/>
          <w:sz w:val="20"/>
        </w:rPr>
        <w:t xml:space="preserve"> </w:t>
      </w:r>
      <w:r w:rsidR="0001351C" w:rsidRPr="004A3AB5">
        <w:rPr>
          <w:rFonts w:ascii="Tahoma" w:hAnsi="Tahoma" w:cs="Tahoma"/>
          <w:bCs/>
          <w:sz w:val="20"/>
        </w:rPr>
        <w:t xml:space="preserve">формирует печатный </w:t>
      </w:r>
      <w:r w:rsidR="0001351C">
        <w:rPr>
          <w:rFonts w:ascii="Tahoma" w:hAnsi="Tahoma" w:cs="Tahoma"/>
          <w:bCs/>
          <w:sz w:val="20"/>
        </w:rPr>
        <w:t xml:space="preserve">электронный </w:t>
      </w:r>
      <w:r w:rsidR="0001351C" w:rsidRPr="004A3AB5">
        <w:rPr>
          <w:rFonts w:ascii="Tahoma" w:hAnsi="Tahoma" w:cs="Tahoma"/>
          <w:bCs/>
          <w:sz w:val="20"/>
        </w:rPr>
        <w:t xml:space="preserve">образ </w:t>
      </w:r>
      <w:r w:rsidR="0001351C" w:rsidRPr="005C66ED">
        <w:rPr>
          <w:rFonts w:ascii="Tahoma" w:eastAsia="Calibri" w:hAnsi="Tahoma" w:cs="Tahoma"/>
          <w:sz w:val="20"/>
          <w:lang w:eastAsia="en-US"/>
        </w:rPr>
        <w:t>макет</w:t>
      </w:r>
      <w:r w:rsidR="0001351C">
        <w:rPr>
          <w:rFonts w:ascii="Tahoma" w:eastAsia="Calibri" w:hAnsi="Tahoma" w:cs="Tahoma"/>
          <w:sz w:val="20"/>
          <w:lang w:eastAsia="en-US"/>
        </w:rPr>
        <w:t>а</w:t>
      </w:r>
      <w:r w:rsidR="0001351C" w:rsidRPr="005C66ED">
        <w:rPr>
          <w:rFonts w:ascii="Tahoma" w:eastAsia="Calibri" w:hAnsi="Tahoma" w:cs="Tahoma"/>
          <w:sz w:val="20"/>
          <w:lang w:eastAsia="en-US"/>
        </w:rPr>
        <w:t xml:space="preserve"> в формате </w:t>
      </w:r>
      <w:r w:rsidR="0001351C">
        <w:rPr>
          <w:rFonts w:ascii="Tahoma" w:eastAsia="Calibri" w:hAnsi="Tahoma" w:cs="Tahoma"/>
          <w:sz w:val="20"/>
          <w:lang w:val="en-US" w:eastAsia="en-US"/>
        </w:rPr>
        <w:t>PDF</w:t>
      </w:r>
      <w:r w:rsidR="0001351C">
        <w:rPr>
          <w:rFonts w:ascii="Tahoma" w:eastAsia="Calibri" w:hAnsi="Tahoma" w:cs="Tahoma"/>
          <w:sz w:val="20"/>
          <w:lang w:eastAsia="en-US"/>
        </w:rPr>
        <w:t xml:space="preserve"> или </w:t>
      </w:r>
      <w:r w:rsidR="0001351C">
        <w:rPr>
          <w:rFonts w:ascii="Tahoma" w:eastAsia="Calibri" w:hAnsi="Tahoma" w:cs="Tahoma"/>
          <w:sz w:val="20"/>
          <w:lang w:val="en-US" w:eastAsia="en-US"/>
        </w:rPr>
        <w:t>JPG</w:t>
      </w:r>
      <w:r w:rsidR="0001351C" w:rsidRPr="005C66ED">
        <w:rPr>
          <w:rFonts w:ascii="Tahoma" w:eastAsia="Calibri" w:hAnsi="Tahoma" w:cs="Tahoma"/>
          <w:sz w:val="20"/>
          <w:lang w:eastAsia="en-US"/>
        </w:rPr>
        <w:t xml:space="preserve"> и передает Заказчику для согласования в виде бланка согласования макетов по форме </w:t>
      </w:r>
      <w:r w:rsidR="0001351C">
        <w:rPr>
          <w:rFonts w:ascii="Tahoma" w:eastAsia="Calibri" w:hAnsi="Tahoma" w:cs="Tahoma"/>
          <w:sz w:val="20"/>
          <w:lang w:eastAsia="en-US"/>
        </w:rPr>
        <w:t>Исполнителя</w:t>
      </w:r>
      <w:r w:rsidR="0001351C" w:rsidRPr="005C66ED">
        <w:rPr>
          <w:rFonts w:ascii="Tahoma" w:eastAsia="Calibri" w:hAnsi="Tahoma" w:cs="Tahoma"/>
          <w:sz w:val="20"/>
          <w:lang w:eastAsia="en-US"/>
        </w:rPr>
        <w:t>.</w:t>
      </w:r>
    </w:p>
    <w:p w14:paraId="5FE74115" w14:textId="576C1781" w:rsidR="00C97D89" w:rsidRDefault="0061356D" w:rsidP="00C97D89">
      <w:pPr>
        <w:widowControl w:val="0"/>
        <w:autoSpaceDE w:val="0"/>
        <w:autoSpaceDN w:val="0"/>
        <w:adjustRightInd w:val="0"/>
        <w:jc w:val="both"/>
        <w:rPr>
          <w:rFonts w:ascii="Tahoma" w:eastAsia="Calibri" w:hAnsi="Tahoma" w:cs="Tahoma"/>
          <w:sz w:val="20"/>
          <w:lang w:eastAsia="en-US"/>
        </w:rPr>
      </w:pPr>
      <w:r>
        <w:rPr>
          <w:rFonts w:ascii="Tahoma" w:hAnsi="Tahoma" w:cs="Tahoma"/>
          <w:bCs/>
          <w:sz w:val="20"/>
        </w:rPr>
        <w:t xml:space="preserve">        </w:t>
      </w:r>
      <w:r w:rsidR="00C97D89" w:rsidRPr="00B16015">
        <w:rPr>
          <w:rFonts w:ascii="Tahoma" w:hAnsi="Tahoma" w:cs="Tahoma"/>
          <w:bCs/>
          <w:sz w:val="20"/>
        </w:rPr>
        <w:t xml:space="preserve">Не позднее чем за </w:t>
      </w:r>
      <w:r w:rsidR="00C97D89" w:rsidRPr="00C97D89">
        <w:rPr>
          <w:rFonts w:ascii="Tahoma" w:hAnsi="Tahoma" w:cs="Tahoma"/>
          <w:bCs/>
          <w:sz w:val="20"/>
        </w:rPr>
        <w:t>7 (семь) календарных</w:t>
      </w:r>
      <w:r w:rsidR="00C97D89" w:rsidRPr="00B16015">
        <w:rPr>
          <w:rFonts w:ascii="Tahoma" w:hAnsi="Tahoma" w:cs="Tahoma"/>
          <w:bCs/>
          <w:sz w:val="20"/>
        </w:rPr>
        <w:t xml:space="preserve"> дней до предполагаемой даты выгрузки,</w:t>
      </w:r>
      <w:r w:rsidR="00C97D89">
        <w:rPr>
          <w:rFonts w:ascii="Tahoma" w:hAnsi="Tahoma" w:cs="Tahoma"/>
          <w:bCs/>
          <w:sz w:val="20"/>
        </w:rPr>
        <w:t xml:space="preserve"> Заказчик </w:t>
      </w:r>
      <w:r w:rsidR="00C97D89" w:rsidRPr="00B16015">
        <w:rPr>
          <w:rFonts w:ascii="Tahoma" w:hAnsi="Tahoma" w:cs="Tahoma"/>
          <w:sz w:val="20"/>
        </w:rPr>
        <w:t xml:space="preserve">направляет </w:t>
      </w:r>
      <w:r w:rsidR="00C97D89">
        <w:rPr>
          <w:rFonts w:ascii="Tahoma" w:hAnsi="Tahoma" w:cs="Tahoma"/>
          <w:sz w:val="20"/>
        </w:rPr>
        <w:t xml:space="preserve">Исполнителю </w:t>
      </w:r>
      <w:r w:rsidR="00C97D89" w:rsidRPr="00B16015">
        <w:rPr>
          <w:rFonts w:ascii="Tahoma" w:hAnsi="Tahoma" w:cs="Tahoma"/>
          <w:sz w:val="20"/>
        </w:rPr>
        <w:t>заказ на печать макета(-ов)</w:t>
      </w:r>
      <w:r w:rsidR="00C97D89">
        <w:rPr>
          <w:rFonts w:ascii="Tahoma" w:hAnsi="Tahoma" w:cs="Tahoma"/>
          <w:sz w:val="20"/>
        </w:rPr>
        <w:t xml:space="preserve">. </w:t>
      </w:r>
      <w:r w:rsidR="00C97D89">
        <w:rPr>
          <w:rFonts w:ascii="Tahoma" w:eastAsia="Calibri" w:hAnsi="Tahoma" w:cs="Tahoma"/>
          <w:sz w:val="20"/>
          <w:lang w:eastAsia="en-US"/>
        </w:rPr>
        <w:t>З</w:t>
      </w:r>
      <w:r w:rsidR="00C97D89" w:rsidRPr="005C66ED">
        <w:rPr>
          <w:rFonts w:ascii="Tahoma" w:eastAsia="Calibri" w:hAnsi="Tahoma" w:cs="Tahoma"/>
          <w:sz w:val="20"/>
          <w:lang w:eastAsia="en-US"/>
        </w:rPr>
        <w:t>аказ на печать</w:t>
      </w:r>
      <w:r w:rsidR="00C97D89">
        <w:rPr>
          <w:rFonts w:ascii="Tahoma" w:eastAsia="Calibri" w:hAnsi="Tahoma" w:cs="Tahoma"/>
          <w:sz w:val="20"/>
          <w:lang w:eastAsia="en-US"/>
        </w:rPr>
        <w:t xml:space="preserve"> должен содержать</w:t>
      </w:r>
      <w:r w:rsidR="00C97D89" w:rsidRPr="005C66ED">
        <w:rPr>
          <w:rFonts w:ascii="Tahoma" w:eastAsia="Calibri" w:hAnsi="Tahoma" w:cs="Tahoma"/>
          <w:sz w:val="20"/>
          <w:lang w:eastAsia="en-US"/>
        </w:rPr>
        <w:t xml:space="preserve"> макеты, их тираж (количество оттисков) и признаки дальнейшего совмещения макета полиграфии с персонифицированной стороной ПД</w:t>
      </w:r>
      <w:r w:rsidR="00C97D89" w:rsidRPr="001C0B88">
        <w:rPr>
          <w:rFonts w:ascii="Tahoma" w:eastAsia="Calibri" w:hAnsi="Tahoma" w:cs="Tahoma"/>
          <w:sz w:val="20"/>
          <w:lang w:eastAsia="en-US"/>
        </w:rPr>
        <w:t xml:space="preserve">: </w:t>
      </w:r>
      <w:r w:rsidR="00C97D89" w:rsidRPr="005C66ED">
        <w:rPr>
          <w:rFonts w:ascii="Tahoma" w:eastAsia="Calibri" w:hAnsi="Tahoma" w:cs="Tahoma"/>
          <w:sz w:val="20"/>
          <w:lang w:eastAsia="en-US"/>
        </w:rPr>
        <w:t xml:space="preserve">перечни лицевых счетов, индексов, </w:t>
      </w:r>
      <w:r w:rsidR="00C97D89">
        <w:rPr>
          <w:rFonts w:ascii="Tahoma" w:eastAsia="Calibri" w:hAnsi="Tahoma" w:cs="Tahoma"/>
          <w:sz w:val="20"/>
          <w:lang w:eastAsia="en-US"/>
        </w:rPr>
        <w:t xml:space="preserve">названий файлов выгрузки переменных данных </w:t>
      </w:r>
      <w:r w:rsidR="00C97D89" w:rsidRPr="005C66ED">
        <w:rPr>
          <w:rFonts w:ascii="Tahoma" w:eastAsia="Calibri" w:hAnsi="Tahoma" w:cs="Tahoma"/>
          <w:sz w:val="20"/>
          <w:lang w:eastAsia="en-US"/>
        </w:rPr>
        <w:t>или иные признаки и условия, позволяющие совместить стороны ПД</w:t>
      </w:r>
      <w:r w:rsidR="00C97D89">
        <w:rPr>
          <w:rFonts w:ascii="Tahoma" w:eastAsia="Calibri" w:hAnsi="Tahoma" w:cs="Tahoma"/>
          <w:sz w:val="20"/>
          <w:lang w:eastAsia="en-US"/>
        </w:rPr>
        <w:t xml:space="preserve"> (</w:t>
      </w:r>
      <w:r w:rsidR="00C97D89" w:rsidRPr="00B16015">
        <w:rPr>
          <w:rFonts w:ascii="Tahoma" w:hAnsi="Tahoma" w:cs="Tahoma"/>
          <w:sz w:val="20"/>
        </w:rPr>
        <w:t xml:space="preserve">некоторые </w:t>
      </w:r>
      <w:r w:rsidR="00C97D89">
        <w:rPr>
          <w:rFonts w:ascii="Tahoma" w:hAnsi="Tahoma" w:cs="Tahoma"/>
          <w:sz w:val="20"/>
        </w:rPr>
        <w:t>Ф</w:t>
      </w:r>
      <w:r w:rsidR="00C97D89" w:rsidRPr="00B16015">
        <w:rPr>
          <w:rFonts w:ascii="Tahoma" w:hAnsi="Tahoma" w:cs="Tahoma"/>
          <w:sz w:val="20"/>
        </w:rPr>
        <w:t xml:space="preserve">илиалы признаки совмещения указывают </w:t>
      </w:r>
      <w:r w:rsidR="00C97D89">
        <w:rPr>
          <w:rFonts w:ascii="Tahoma" w:hAnsi="Tahoma" w:cs="Tahoma"/>
          <w:sz w:val="20"/>
        </w:rPr>
        <w:t>позже –</w:t>
      </w:r>
      <w:r w:rsidR="00C97D89" w:rsidRPr="00B16015">
        <w:rPr>
          <w:rFonts w:ascii="Tahoma" w:hAnsi="Tahoma" w:cs="Tahoma"/>
          <w:sz w:val="20"/>
        </w:rPr>
        <w:t xml:space="preserve"> </w:t>
      </w:r>
      <w:r w:rsidR="00C97D89">
        <w:rPr>
          <w:rFonts w:ascii="Tahoma" w:hAnsi="Tahoma" w:cs="Tahoma"/>
          <w:sz w:val="20"/>
        </w:rPr>
        <w:t>непосредственно перед</w:t>
      </w:r>
      <w:r w:rsidR="00C97D89" w:rsidRPr="00B16015">
        <w:rPr>
          <w:rFonts w:ascii="Tahoma" w:hAnsi="Tahoma" w:cs="Tahoma"/>
          <w:sz w:val="20"/>
        </w:rPr>
        <w:t xml:space="preserve"> </w:t>
      </w:r>
      <w:r w:rsidR="00C97D89">
        <w:rPr>
          <w:rFonts w:ascii="Tahoma" w:hAnsi="Tahoma" w:cs="Tahoma"/>
          <w:sz w:val="20"/>
        </w:rPr>
        <w:t xml:space="preserve">передачей </w:t>
      </w:r>
      <w:r w:rsidR="00C97D89" w:rsidRPr="00B16015">
        <w:rPr>
          <w:rFonts w:ascii="Tahoma" w:hAnsi="Tahoma" w:cs="Tahoma"/>
          <w:sz w:val="20"/>
        </w:rPr>
        <w:t>выгрузк</w:t>
      </w:r>
      <w:r w:rsidR="00C97D89">
        <w:rPr>
          <w:rFonts w:ascii="Tahoma" w:hAnsi="Tahoma" w:cs="Tahoma"/>
          <w:sz w:val="20"/>
        </w:rPr>
        <w:t>и</w:t>
      </w:r>
      <w:r w:rsidR="00C97D89" w:rsidRPr="00B16015">
        <w:rPr>
          <w:rFonts w:ascii="Tahoma" w:hAnsi="Tahoma" w:cs="Tahoma"/>
          <w:sz w:val="20"/>
        </w:rPr>
        <w:t xml:space="preserve"> переменных данных</w:t>
      </w:r>
      <w:r w:rsidR="00C97D89">
        <w:rPr>
          <w:rFonts w:ascii="Tahoma" w:eastAsia="Calibri" w:hAnsi="Tahoma" w:cs="Tahoma"/>
          <w:sz w:val="20"/>
          <w:lang w:eastAsia="en-US"/>
        </w:rPr>
        <w:t>)</w:t>
      </w:r>
      <w:r w:rsidR="00C97D89" w:rsidRPr="005C66ED">
        <w:rPr>
          <w:rFonts w:ascii="Tahoma" w:eastAsia="Calibri" w:hAnsi="Tahoma" w:cs="Tahoma"/>
          <w:sz w:val="20"/>
          <w:lang w:eastAsia="en-US"/>
        </w:rPr>
        <w:t xml:space="preserve">. </w:t>
      </w:r>
    </w:p>
    <w:p w14:paraId="45B8B964" w14:textId="1C2E77B6" w:rsidR="000F4095" w:rsidRPr="004C57EC" w:rsidRDefault="000F4095" w:rsidP="0061356D">
      <w:pPr>
        <w:spacing w:after="240"/>
        <w:ind w:right="-2" w:firstLine="567"/>
        <w:jc w:val="both"/>
        <w:rPr>
          <w:rFonts w:ascii="Tahoma" w:eastAsia="Calibri" w:hAnsi="Tahoma" w:cs="Tahoma"/>
          <w:sz w:val="20"/>
          <w:lang w:eastAsia="en-US"/>
        </w:rPr>
      </w:pPr>
      <w:r w:rsidRPr="0038672E">
        <w:rPr>
          <w:rFonts w:ascii="Tahoma" w:eastAsia="Calibri" w:hAnsi="Tahoma" w:cs="Tahoma"/>
          <w:sz w:val="20"/>
          <w:lang w:eastAsia="en-US"/>
        </w:rPr>
        <w:t xml:space="preserve">Тираж на один полиграфический макет не может быть </w:t>
      </w:r>
      <w:r w:rsidR="00682B05">
        <w:rPr>
          <w:rFonts w:ascii="Tahoma" w:eastAsia="Calibri" w:hAnsi="Tahoma" w:cs="Tahoma"/>
          <w:sz w:val="20"/>
          <w:lang w:eastAsia="en-US"/>
        </w:rPr>
        <w:t>менее</w:t>
      </w:r>
      <w:r w:rsidR="00AD75B7">
        <w:rPr>
          <w:rFonts w:ascii="Tahoma" w:eastAsia="Calibri" w:hAnsi="Tahoma" w:cs="Tahoma"/>
          <w:sz w:val="20"/>
          <w:lang w:eastAsia="en-US"/>
        </w:rPr>
        <w:t xml:space="preserve"> </w:t>
      </w:r>
      <w:r w:rsidRPr="0038672E">
        <w:rPr>
          <w:rFonts w:ascii="Tahoma" w:eastAsia="Calibri" w:hAnsi="Tahoma" w:cs="Tahoma"/>
          <w:sz w:val="20"/>
          <w:lang w:eastAsia="en-US"/>
        </w:rPr>
        <w:t>50</w:t>
      </w:r>
      <w:r>
        <w:rPr>
          <w:rFonts w:ascii="Tahoma" w:eastAsia="Calibri" w:hAnsi="Tahoma" w:cs="Tahoma"/>
          <w:sz w:val="20"/>
          <w:lang w:eastAsia="en-US"/>
        </w:rPr>
        <w:t xml:space="preserve"> </w:t>
      </w:r>
      <w:r w:rsidRPr="0038672E">
        <w:rPr>
          <w:rFonts w:ascii="Tahoma" w:eastAsia="Calibri" w:hAnsi="Tahoma" w:cs="Tahoma"/>
          <w:sz w:val="20"/>
          <w:lang w:eastAsia="en-US"/>
        </w:rPr>
        <w:t xml:space="preserve">000 листов формата А4 или А3 или 350*203 мм, если иное не </w:t>
      </w:r>
      <w:r w:rsidRPr="005877D7">
        <w:rPr>
          <w:rFonts w:ascii="Tahoma" w:eastAsia="Calibri" w:hAnsi="Tahoma" w:cs="Tahoma"/>
          <w:sz w:val="20"/>
          <w:lang w:eastAsia="en-US"/>
        </w:rPr>
        <w:t xml:space="preserve">предусмотрено </w:t>
      </w:r>
      <w:r w:rsidRPr="004C57EC">
        <w:rPr>
          <w:rFonts w:ascii="Tahoma" w:eastAsia="Calibri" w:hAnsi="Tahoma" w:cs="Tahoma"/>
          <w:sz w:val="20"/>
          <w:lang w:eastAsia="en-US"/>
        </w:rPr>
        <w:t>условиями Приложений №</w:t>
      </w:r>
      <w:r w:rsidR="005C5BD7">
        <w:rPr>
          <w:rFonts w:ascii="Tahoma" w:eastAsia="Calibri" w:hAnsi="Tahoma" w:cs="Tahoma"/>
          <w:sz w:val="20"/>
          <w:lang w:eastAsia="en-US"/>
        </w:rPr>
        <w:t>3-13</w:t>
      </w:r>
      <w:r w:rsidRPr="004C57EC">
        <w:rPr>
          <w:rFonts w:ascii="Tahoma" w:eastAsia="Calibri" w:hAnsi="Tahoma" w:cs="Tahoma"/>
          <w:sz w:val="20"/>
          <w:lang w:eastAsia="en-US"/>
        </w:rPr>
        <w:t xml:space="preserve"> к настоящему ТЗ.</w:t>
      </w:r>
    </w:p>
    <w:p w14:paraId="3AFFA8E4" w14:textId="1E7CC253" w:rsidR="000F4095" w:rsidRPr="006272D8" w:rsidRDefault="000F4095" w:rsidP="000F4095">
      <w:pPr>
        <w:ind w:right="-2" w:firstLine="567"/>
        <w:jc w:val="both"/>
        <w:rPr>
          <w:rFonts w:ascii="Tahoma" w:eastAsia="Calibri" w:hAnsi="Tahoma" w:cs="Tahoma"/>
          <w:sz w:val="20"/>
          <w:lang w:eastAsia="en-US"/>
        </w:rPr>
      </w:pPr>
      <w:r w:rsidRPr="004C57EC">
        <w:rPr>
          <w:rFonts w:ascii="Tahoma" w:eastAsia="Calibri" w:hAnsi="Tahoma" w:cs="Tahoma"/>
          <w:sz w:val="20"/>
          <w:lang w:eastAsia="en-US"/>
        </w:rPr>
        <w:t>В срок н</w:t>
      </w:r>
      <w:r w:rsidRPr="004C57EC">
        <w:rPr>
          <w:rFonts w:ascii="Tahoma" w:hAnsi="Tahoma" w:cs="Tahoma"/>
          <w:bCs/>
          <w:sz w:val="20"/>
        </w:rPr>
        <w:t>е позднее предполагаемой даты выгрузки переменных данных</w:t>
      </w:r>
      <w:r w:rsidRPr="004C57EC">
        <w:rPr>
          <w:rFonts w:ascii="Tahoma" w:eastAsia="Calibri" w:hAnsi="Tahoma" w:cs="Tahoma"/>
          <w:sz w:val="20"/>
          <w:lang w:eastAsia="en-US"/>
        </w:rPr>
        <w:t>, Исполнитель производит печать утвержденных Заказчиком макетов полиграфии офсетным или цифровым способом, цветностью 1+0</w:t>
      </w:r>
      <w:r w:rsidR="00100341" w:rsidRPr="004C57EC">
        <w:rPr>
          <w:rFonts w:ascii="Tahoma" w:eastAsia="Calibri" w:hAnsi="Tahoma" w:cs="Tahoma"/>
          <w:sz w:val="20"/>
          <w:lang w:eastAsia="en-US"/>
        </w:rPr>
        <w:t xml:space="preserve"> </w:t>
      </w:r>
      <w:r w:rsidR="00682B05" w:rsidRPr="00682B05">
        <w:rPr>
          <w:rFonts w:ascii="Tahoma" w:eastAsia="Calibri" w:hAnsi="Tahoma" w:cs="Tahoma"/>
          <w:sz w:val="20"/>
          <w:lang w:eastAsia="en-US"/>
        </w:rPr>
        <w:t>(Pantone по согласованию с Заказчиком)</w:t>
      </w:r>
      <w:r w:rsidR="00682B05" w:rsidRPr="004C57EC">
        <w:rPr>
          <w:rFonts w:ascii="Tahoma" w:eastAsia="Calibri" w:hAnsi="Tahoma" w:cs="Tahoma"/>
          <w:sz w:val="20"/>
          <w:lang w:eastAsia="en-US"/>
        </w:rPr>
        <w:t xml:space="preserve"> </w:t>
      </w:r>
      <w:r w:rsidRPr="004C57EC">
        <w:rPr>
          <w:rFonts w:ascii="Tahoma" w:eastAsia="Calibri" w:hAnsi="Tahoma" w:cs="Tahoma"/>
          <w:sz w:val="20"/>
          <w:lang w:eastAsia="en-US"/>
        </w:rPr>
        <w:t xml:space="preserve">или 4+0 </w:t>
      </w:r>
      <w:r w:rsidR="00682B05" w:rsidRPr="00682B05">
        <w:rPr>
          <w:rFonts w:ascii="Tahoma" w:eastAsia="Calibri" w:hAnsi="Tahoma" w:cs="Tahoma"/>
          <w:sz w:val="20"/>
          <w:lang w:eastAsia="en-US"/>
        </w:rPr>
        <w:t>(</w:t>
      </w:r>
      <w:r w:rsidR="00682B05">
        <w:rPr>
          <w:rFonts w:ascii="Tahoma" w:eastAsia="Calibri" w:hAnsi="Tahoma" w:cs="Tahoma"/>
          <w:sz w:val="20"/>
          <w:lang w:val="en-US" w:eastAsia="en-US"/>
        </w:rPr>
        <w:t>CMYK</w:t>
      </w:r>
      <w:r w:rsidR="00682B05" w:rsidRPr="00682B05">
        <w:rPr>
          <w:rFonts w:ascii="Tahoma" w:eastAsia="Calibri" w:hAnsi="Tahoma" w:cs="Tahoma"/>
          <w:sz w:val="20"/>
          <w:lang w:eastAsia="en-US"/>
        </w:rPr>
        <w:t xml:space="preserve">) </w:t>
      </w:r>
      <w:r w:rsidRPr="004C57EC">
        <w:rPr>
          <w:rFonts w:ascii="Tahoma" w:eastAsia="Calibri" w:hAnsi="Tahoma" w:cs="Tahoma"/>
          <w:sz w:val="20"/>
          <w:lang w:eastAsia="en-US"/>
        </w:rPr>
        <w:t>в соответствии с Приложениями №</w:t>
      </w:r>
      <w:r w:rsidR="005C5BD7">
        <w:rPr>
          <w:rFonts w:ascii="Tahoma" w:eastAsia="Calibri" w:hAnsi="Tahoma" w:cs="Tahoma"/>
          <w:sz w:val="20"/>
          <w:lang w:eastAsia="en-US"/>
        </w:rPr>
        <w:t>3-13</w:t>
      </w:r>
      <w:r w:rsidRPr="004C57EC">
        <w:rPr>
          <w:rFonts w:ascii="Tahoma" w:eastAsia="Calibri" w:hAnsi="Tahoma" w:cs="Tahoma"/>
          <w:sz w:val="20"/>
          <w:lang w:eastAsia="en-US"/>
        </w:rPr>
        <w:t xml:space="preserve"> к</w:t>
      </w:r>
      <w:r w:rsidRPr="006272D8">
        <w:rPr>
          <w:rFonts w:ascii="Tahoma" w:eastAsia="Calibri" w:hAnsi="Tahoma" w:cs="Tahoma"/>
          <w:sz w:val="20"/>
          <w:lang w:eastAsia="en-US"/>
        </w:rPr>
        <w:t xml:space="preserve"> настоящему ТЗ и согласно переданны</w:t>
      </w:r>
      <w:r>
        <w:rPr>
          <w:rFonts w:ascii="Tahoma" w:eastAsia="Calibri" w:hAnsi="Tahoma" w:cs="Tahoma"/>
          <w:sz w:val="20"/>
          <w:lang w:eastAsia="en-US"/>
        </w:rPr>
        <w:t>м</w:t>
      </w:r>
      <w:r w:rsidRPr="006272D8">
        <w:rPr>
          <w:rFonts w:ascii="Tahoma" w:eastAsia="Calibri" w:hAnsi="Tahoma" w:cs="Tahoma"/>
          <w:sz w:val="20"/>
          <w:lang w:eastAsia="en-US"/>
        </w:rPr>
        <w:t xml:space="preserve"> Заказчиком заказ</w:t>
      </w:r>
      <w:r>
        <w:rPr>
          <w:rFonts w:ascii="Tahoma" w:eastAsia="Calibri" w:hAnsi="Tahoma" w:cs="Tahoma"/>
          <w:sz w:val="20"/>
          <w:lang w:eastAsia="en-US"/>
        </w:rPr>
        <w:t>ам, содержащим</w:t>
      </w:r>
      <w:r w:rsidRPr="006272D8">
        <w:rPr>
          <w:rFonts w:ascii="Tahoma" w:eastAsia="Calibri" w:hAnsi="Tahoma" w:cs="Tahoma"/>
          <w:sz w:val="20"/>
          <w:lang w:eastAsia="en-US"/>
        </w:rPr>
        <w:t xml:space="preserve"> данные по количеству бланков с полиграфией на каждый филиал Заказчика.</w:t>
      </w:r>
    </w:p>
    <w:p w14:paraId="7CFEF835" w14:textId="77777777" w:rsidR="00100341" w:rsidRDefault="008929AA" w:rsidP="008929AA">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100341">
        <w:rPr>
          <w:rFonts w:ascii="Tahoma" w:eastAsia="Calibri" w:hAnsi="Tahoma" w:cs="Tahoma"/>
          <w:sz w:val="20"/>
          <w:lang w:eastAsia="en-US"/>
        </w:rPr>
        <w:t>П</w:t>
      </w:r>
      <w:r w:rsidR="00100341" w:rsidRPr="005C66ED">
        <w:rPr>
          <w:rFonts w:ascii="Tahoma" w:eastAsia="Calibri" w:hAnsi="Tahoma" w:cs="Tahoma"/>
          <w:sz w:val="20"/>
          <w:lang w:eastAsia="en-US"/>
        </w:rPr>
        <w:t>ечатные оттиски и их количество должны соответствовать полученному заказу на печать и утвержденным Заказчиком макетам.</w:t>
      </w:r>
    </w:p>
    <w:p w14:paraId="5C851119" w14:textId="203E6EF4" w:rsidR="00100341" w:rsidRPr="00100341" w:rsidRDefault="00100341" w:rsidP="00100341">
      <w:pPr>
        <w:tabs>
          <w:tab w:val="left" w:pos="851"/>
        </w:tabs>
        <w:jc w:val="both"/>
        <w:rPr>
          <w:rFonts w:ascii="Tahoma" w:hAnsi="Tahoma" w:cs="Tahoma"/>
          <w:color w:val="000000"/>
          <w:sz w:val="20"/>
        </w:rPr>
      </w:pPr>
      <w:r w:rsidRPr="00415622">
        <w:rPr>
          <w:rFonts w:ascii="Tahoma" w:hAnsi="Tahoma" w:cs="Tahoma"/>
          <w:color w:val="000000"/>
          <w:sz w:val="20"/>
        </w:rPr>
        <w:t xml:space="preserve">    </w:t>
      </w:r>
      <w:r>
        <w:rPr>
          <w:rFonts w:ascii="Tahoma" w:hAnsi="Tahoma" w:cs="Tahoma"/>
          <w:color w:val="000000"/>
          <w:sz w:val="20"/>
        </w:rPr>
        <w:t xml:space="preserve">  </w:t>
      </w:r>
      <w:r w:rsidR="008929AA">
        <w:rPr>
          <w:rFonts w:ascii="Tahoma" w:hAnsi="Tahoma" w:cs="Tahoma"/>
          <w:color w:val="000000"/>
          <w:sz w:val="20"/>
        </w:rPr>
        <w:t xml:space="preserve"> </w:t>
      </w:r>
      <w:r>
        <w:rPr>
          <w:rFonts w:ascii="Tahoma" w:hAnsi="Tahoma" w:cs="Tahoma"/>
          <w:color w:val="000000"/>
          <w:sz w:val="20"/>
        </w:rPr>
        <w:t xml:space="preserve"> </w:t>
      </w:r>
      <w:r w:rsidRPr="00415622">
        <w:rPr>
          <w:rFonts w:ascii="Tahoma" w:hAnsi="Tahoma" w:cs="Tahoma"/>
          <w:color w:val="000000"/>
          <w:sz w:val="20"/>
        </w:rPr>
        <w:t>Если количество оттисков макета, указанное в заказе на печать</w:t>
      </w:r>
      <w:r w:rsidR="00682B05">
        <w:rPr>
          <w:rFonts w:ascii="Tahoma" w:hAnsi="Tahoma" w:cs="Tahoma"/>
          <w:color w:val="000000"/>
          <w:sz w:val="20"/>
        </w:rPr>
        <w:t xml:space="preserve"> полиграфии</w:t>
      </w:r>
      <w:r w:rsidRPr="00415622">
        <w:rPr>
          <w:rFonts w:ascii="Tahoma" w:hAnsi="Tahoma" w:cs="Tahoma"/>
          <w:color w:val="000000"/>
          <w:sz w:val="20"/>
        </w:rPr>
        <w:t xml:space="preserve">, оказалось меньше фактической потребности, </w:t>
      </w:r>
      <w:r w:rsidRPr="00100341">
        <w:rPr>
          <w:rFonts w:ascii="Tahoma" w:eastAsia="Calibri" w:hAnsi="Tahoma" w:cs="Tahoma"/>
          <w:sz w:val="20"/>
          <w:lang w:eastAsia="en-US"/>
        </w:rPr>
        <w:t>Исполнитель</w:t>
      </w:r>
      <w:r w:rsidRPr="00100341">
        <w:rPr>
          <w:rFonts w:ascii="Tahoma" w:hAnsi="Tahoma" w:cs="Tahoma"/>
          <w:color w:val="000000"/>
          <w:sz w:val="20"/>
        </w:rPr>
        <w:t xml:space="preserve"> производит допечатку необходимого количества. При этом, в случае цветной печати </w:t>
      </w:r>
      <w:r w:rsidR="00682B05">
        <w:rPr>
          <w:rFonts w:ascii="Tahoma" w:hAnsi="Tahoma" w:cs="Tahoma"/>
          <w:color w:val="000000"/>
          <w:sz w:val="20"/>
        </w:rPr>
        <w:t>в заказе на печать полиграфии</w:t>
      </w:r>
      <w:r w:rsidRPr="00100341">
        <w:rPr>
          <w:rFonts w:ascii="Tahoma" w:hAnsi="Tahoma" w:cs="Tahoma"/>
          <w:color w:val="000000"/>
          <w:sz w:val="20"/>
        </w:rPr>
        <w:t>, при допечатке допускается использование, по согласованию с Заказчиком, цифровой одноцветной (черно-</w:t>
      </w:r>
      <w:r w:rsidR="00AD75B7" w:rsidRPr="00AD75B7">
        <w:rPr>
          <w:rFonts w:ascii="Tahoma" w:hAnsi="Tahoma" w:cs="Tahoma"/>
          <w:color w:val="000000"/>
          <w:sz w:val="20"/>
        </w:rPr>
        <w:t>бело</w:t>
      </w:r>
      <w:r w:rsidR="00AD75B7">
        <w:rPr>
          <w:rFonts w:ascii="Tahoma" w:hAnsi="Tahoma" w:cs="Tahoma"/>
          <w:color w:val="000000"/>
          <w:sz w:val="20"/>
        </w:rPr>
        <w:t>й</w:t>
      </w:r>
      <w:r w:rsidRPr="00100341">
        <w:rPr>
          <w:rFonts w:ascii="Tahoma" w:hAnsi="Tahoma" w:cs="Tahoma"/>
          <w:color w:val="000000"/>
          <w:sz w:val="20"/>
        </w:rPr>
        <w:t>) печати.</w:t>
      </w:r>
    </w:p>
    <w:p w14:paraId="77EDD20E" w14:textId="77777777" w:rsidR="00100341" w:rsidRPr="00100341" w:rsidRDefault="00100341" w:rsidP="00100341">
      <w:pPr>
        <w:tabs>
          <w:tab w:val="left" w:pos="851"/>
        </w:tabs>
        <w:jc w:val="both"/>
        <w:rPr>
          <w:rFonts w:ascii="Tahoma" w:hAnsi="Tahoma" w:cs="Tahoma"/>
          <w:color w:val="000000"/>
          <w:sz w:val="20"/>
        </w:rPr>
      </w:pPr>
      <w:r w:rsidRPr="00100341">
        <w:rPr>
          <w:rFonts w:ascii="Tahoma" w:hAnsi="Tahoma" w:cs="Tahoma"/>
          <w:color w:val="000000"/>
          <w:sz w:val="20"/>
        </w:rPr>
        <w:t xml:space="preserve">        Если количество оттисков макетов, напечатанных в соответствии с заказом на печать, оказалось больше фактической потребности, Заказчик должен использовать излишние бланки с отпечатанной полиграфией в следующих тиражах, в срок не позднее двух месяцев. Если Заказчик не использовал бланки с отпечатанной полиграфией или не планирует использовать в дальнейшем, то </w:t>
      </w:r>
      <w:r w:rsidR="00AD75B7" w:rsidRPr="00AD75B7">
        <w:rPr>
          <w:rFonts w:ascii="Tahoma" w:hAnsi="Tahoma" w:cs="Tahoma"/>
          <w:color w:val="000000"/>
          <w:sz w:val="20"/>
        </w:rPr>
        <w:t>производит</w:t>
      </w:r>
      <w:r w:rsidRPr="00AD75B7">
        <w:rPr>
          <w:rFonts w:ascii="Tahoma" w:hAnsi="Tahoma" w:cs="Tahoma"/>
          <w:color w:val="000000"/>
          <w:sz w:val="20"/>
        </w:rPr>
        <w:t>ся</w:t>
      </w:r>
      <w:r w:rsidRPr="00100341">
        <w:rPr>
          <w:rFonts w:ascii="Tahoma" w:hAnsi="Tahoma" w:cs="Tahoma"/>
          <w:color w:val="000000"/>
          <w:sz w:val="20"/>
        </w:rPr>
        <w:t xml:space="preserve"> оплата не использованного количества бланков согласно установленному тарифу за услугу «Изготовление печатного бланка формата А4: односторонняя печать полиграфии или информационного сообщения».</w:t>
      </w:r>
    </w:p>
    <w:p w14:paraId="79A06B74" w14:textId="77777777" w:rsidR="000F4095" w:rsidRDefault="000F4095" w:rsidP="000F4095">
      <w:pPr>
        <w:ind w:right="-2" w:firstLine="567"/>
        <w:jc w:val="both"/>
        <w:rPr>
          <w:rFonts w:ascii="Tahoma" w:eastAsia="Calibri" w:hAnsi="Tahoma" w:cs="Tahoma"/>
          <w:sz w:val="20"/>
          <w:lang w:eastAsia="en-US"/>
        </w:rPr>
      </w:pPr>
    </w:p>
    <w:p w14:paraId="1A473176" w14:textId="02EAE340" w:rsidR="00D778A6" w:rsidRDefault="000F4095" w:rsidP="00D778A6">
      <w:pPr>
        <w:ind w:right="-2"/>
        <w:jc w:val="both"/>
        <w:rPr>
          <w:rFonts w:ascii="Tahoma" w:eastAsia="Calibri" w:hAnsi="Tahoma" w:cs="Tahoma"/>
          <w:sz w:val="20"/>
          <w:szCs w:val="20"/>
          <w:lang w:eastAsia="en-US"/>
        </w:rPr>
      </w:pPr>
      <w:r>
        <w:rPr>
          <w:rFonts w:ascii="Tahoma" w:eastAsia="Calibri" w:hAnsi="Tahoma" w:cs="Tahoma"/>
          <w:b/>
          <w:sz w:val="20"/>
          <w:lang w:eastAsia="en-US"/>
        </w:rPr>
        <w:lastRenderedPageBreak/>
        <w:t>6.</w:t>
      </w:r>
      <w:r w:rsidR="00970881">
        <w:rPr>
          <w:rFonts w:ascii="Tahoma" w:eastAsia="Calibri" w:hAnsi="Tahoma" w:cs="Tahoma"/>
          <w:b/>
          <w:sz w:val="20"/>
          <w:lang w:eastAsia="en-US"/>
        </w:rPr>
        <w:t>2</w:t>
      </w:r>
      <w:r>
        <w:rPr>
          <w:rFonts w:ascii="Tahoma" w:eastAsia="Calibri" w:hAnsi="Tahoma" w:cs="Tahoma"/>
          <w:b/>
          <w:sz w:val="20"/>
          <w:lang w:eastAsia="en-US"/>
        </w:rPr>
        <w:t>.2.</w:t>
      </w:r>
      <w:r w:rsidRPr="005C66ED">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В срок не позднее, чем </w:t>
      </w:r>
      <w:r w:rsidR="00D778A6" w:rsidRPr="00AA65E9">
        <w:rPr>
          <w:rFonts w:ascii="Tahoma" w:eastAsia="Calibri" w:hAnsi="Tahoma" w:cs="Tahoma"/>
          <w:sz w:val="20"/>
          <w:szCs w:val="20"/>
          <w:lang w:eastAsia="en-US"/>
        </w:rPr>
        <w:t xml:space="preserve">за </w:t>
      </w:r>
      <w:r w:rsidR="00D778A6" w:rsidRPr="00AA65E9">
        <w:rPr>
          <w:rFonts w:ascii="Tahoma" w:eastAsia="Calibri" w:hAnsi="Tahoma" w:cs="Tahoma"/>
          <w:sz w:val="20"/>
          <w:lang w:eastAsia="en-US"/>
        </w:rPr>
        <w:t>9 (девять) календарных</w:t>
      </w:r>
      <w:r w:rsidR="00D778A6" w:rsidRPr="009712D0">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дней до предполагаемого тиража ПД, Заказчик определяет наличие или отсутствие необходимости в изготовлении бланков для долговых ПД (нанесение цветовых элементов на одну из двух сторон листа цветностью 1+0 (Pantone по согласованию с Заказчиком) в </w:t>
      </w:r>
      <w:r w:rsidR="00D778A6" w:rsidRPr="00547C0D">
        <w:rPr>
          <w:rFonts w:ascii="Tahoma" w:eastAsia="Calibri" w:hAnsi="Tahoma" w:cs="Tahoma"/>
          <w:sz w:val="20"/>
          <w:szCs w:val="20"/>
          <w:lang w:eastAsia="en-US"/>
        </w:rPr>
        <w:t>соответствии с Приложением №</w:t>
      </w:r>
      <w:r w:rsidR="00547C0D" w:rsidRPr="00547C0D">
        <w:rPr>
          <w:rFonts w:ascii="Tahoma" w:eastAsia="Calibri" w:hAnsi="Tahoma" w:cs="Tahoma"/>
          <w:sz w:val="20"/>
          <w:szCs w:val="20"/>
          <w:lang w:eastAsia="en-US"/>
        </w:rPr>
        <w:t>1</w:t>
      </w:r>
      <w:r w:rsidR="00E975DF">
        <w:rPr>
          <w:rFonts w:ascii="Tahoma" w:eastAsia="Calibri" w:hAnsi="Tahoma" w:cs="Tahoma"/>
          <w:sz w:val="20"/>
          <w:szCs w:val="20"/>
          <w:lang w:eastAsia="en-US"/>
        </w:rPr>
        <w:t>4</w:t>
      </w:r>
      <w:r w:rsidR="00D778A6" w:rsidRPr="00547C0D">
        <w:rPr>
          <w:rFonts w:ascii="Tahoma" w:eastAsia="Calibri" w:hAnsi="Tahoma" w:cs="Tahoma"/>
          <w:sz w:val="20"/>
          <w:szCs w:val="20"/>
          <w:lang w:eastAsia="en-US"/>
        </w:rPr>
        <w:t xml:space="preserve"> к настоящему</w:t>
      </w:r>
      <w:r w:rsidR="00D778A6" w:rsidRPr="00AC716B">
        <w:rPr>
          <w:rFonts w:ascii="Tahoma" w:eastAsia="Calibri" w:hAnsi="Tahoma" w:cs="Tahoma"/>
          <w:sz w:val="20"/>
          <w:szCs w:val="20"/>
          <w:lang w:eastAsia="en-US"/>
        </w:rPr>
        <w:t xml:space="preserve"> ТЗ). Заказчик передает </w:t>
      </w:r>
      <w:r w:rsidR="00D778A6">
        <w:rPr>
          <w:rFonts w:ascii="Tahoma" w:eastAsia="Calibri" w:hAnsi="Tahoma" w:cs="Tahoma"/>
          <w:sz w:val="20"/>
          <w:szCs w:val="20"/>
          <w:lang w:eastAsia="en-US"/>
        </w:rPr>
        <w:t>Исполнителю</w:t>
      </w:r>
      <w:r w:rsidR="00D778A6" w:rsidRPr="00AC716B">
        <w:rPr>
          <w:rFonts w:ascii="Tahoma" w:eastAsia="Calibri" w:hAnsi="Tahoma" w:cs="Tahoma"/>
          <w:sz w:val="20"/>
          <w:szCs w:val="20"/>
          <w:lang w:eastAsia="en-US"/>
        </w:rPr>
        <w:t xml:space="preserve"> заказ на изготовление бланков для долговых ПД, содержащий количество необходимых бланков на каждый филиал Заказчика.</w:t>
      </w:r>
    </w:p>
    <w:p w14:paraId="38413A22" w14:textId="6C45E297" w:rsidR="00D778A6" w:rsidRPr="00AC716B" w:rsidRDefault="00D778A6" w:rsidP="00D778A6">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B04B30">
        <w:rPr>
          <w:rFonts w:ascii="Tahoma" w:eastAsia="Calibri" w:hAnsi="Tahoma" w:cs="Tahoma"/>
          <w:sz w:val="20"/>
          <w:szCs w:val="20"/>
          <w:lang w:eastAsia="en-US"/>
        </w:rPr>
        <w:t>В срок не позднее чем дата предполагаемого тиража ПД Исполнитель изготавливает бланки для долговых ПД. Количество бланков, цветность, форма и количество цветовых элементов на бланках должно соответствовать требованиям Заказчика.</w:t>
      </w:r>
      <w:r w:rsidR="00AD75B7">
        <w:rPr>
          <w:rFonts w:ascii="Tahoma" w:eastAsia="Calibri" w:hAnsi="Tahoma" w:cs="Tahoma"/>
          <w:sz w:val="20"/>
          <w:szCs w:val="20"/>
          <w:lang w:eastAsia="en-US"/>
        </w:rPr>
        <w:t xml:space="preserve"> </w:t>
      </w:r>
    </w:p>
    <w:p w14:paraId="39600205" w14:textId="77777777" w:rsidR="000F4095" w:rsidRDefault="000F4095" w:rsidP="00D778A6">
      <w:pPr>
        <w:ind w:right="-2"/>
        <w:jc w:val="both"/>
        <w:rPr>
          <w:rFonts w:ascii="Tahoma" w:eastAsia="Calibri" w:hAnsi="Tahoma" w:cs="Tahoma"/>
          <w:sz w:val="20"/>
          <w:lang w:eastAsia="en-US"/>
        </w:rPr>
      </w:pPr>
    </w:p>
    <w:p w14:paraId="5CE50584"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Формирование электронных печатных образов ПД и документов прочей печати</w:t>
      </w:r>
    </w:p>
    <w:p w14:paraId="591182AD" w14:textId="77777777" w:rsidR="000F4095" w:rsidRDefault="000F4095" w:rsidP="000F4095">
      <w:pPr>
        <w:ind w:right="-2"/>
        <w:jc w:val="both"/>
        <w:rPr>
          <w:rFonts w:ascii="Tahoma" w:eastAsia="Calibri" w:hAnsi="Tahoma" w:cs="Tahoma"/>
          <w:b/>
          <w:sz w:val="20"/>
          <w:lang w:eastAsia="en-US"/>
        </w:rPr>
      </w:pPr>
    </w:p>
    <w:p w14:paraId="0FCF0C01" w14:textId="7777777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 Форматы исходных данных, передаваемых Заказчиком Исполнителю, в разрезе видов   документов</w:t>
      </w:r>
    </w:p>
    <w:p w14:paraId="150C3E16" w14:textId="77777777" w:rsidR="000F4095" w:rsidRDefault="000F4095" w:rsidP="000F4095">
      <w:pPr>
        <w:ind w:right="-2"/>
        <w:jc w:val="both"/>
        <w:rPr>
          <w:rFonts w:ascii="Tahoma" w:hAnsi="Tahoma" w:cs="Tahoma"/>
          <w:b/>
          <w:bCs/>
          <w:sz w:val="20"/>
        </w:rPr>
      </w:pPr>
    </w:p>
    <w:p w14:paraId="11B67C8E" w14:textId="77777777"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4E0DDB" w:rsidRPr="00233E26">
        <w:rPr>
          <w:rFonts w:ascii="Tahoma" w:eastAsia="Calibri" w:hAnsi="Tahoma" w:cs="Tahoma"/>
          <w:sz w:val="20"/>
          <w:lang w:eastAsia="en-US"/>
        </w:rPr>
        <w:t>Заказчик</w:t>
      </w:r>
      <w:r w:rsidR="004E0DDB">
        <w:rPr>
          <w:rFonts w:ascii="Tahoma" w:eastAsia="Calibri" w:hAnsi="Tahoma" w:cs="Tahoma"/>
          <w:sz w:val="20"/>
          <w:lang w:eastAsia="en-US"/>
        </w:rPr>
        <w:t xml:space="preserve"> через организуемый Исполнителем защищенный канал связи передает</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Исполнителю </w:t>
      </w:r>
      <w:r w:rsidR="004E0DDB" w:rsidRPr="00233E26">
        <w:rPr>
          <w:rFonts w:ascii="Tahoma" w:eastAsia="Calibri" w:hAnsi="Tahoma" w:cs="Tahoma"/>
          <w:sz w:val="20"/>
          <w:lang w:eastAsia="en-US"/>
        </w:rPr>
        <w:t>файл</w:t>
      </w:r>
      <w:r w:rsidR="004E0DDB">
        <w:rPr>
          <w:rFonts w:ascii="Tahoma" w:eastAsia="Calibri" w:hAnsi="Tahoma" w:cs="Tahoma"/>
          <w:sz w:val="20"/>
          <w:lang w:eastAsia="en-US"/>
        </w:rPr>
        <w:t>ы</w:t>
      </w:r>
      <w:r w:rsidR="004E0DDB" w:rsidRPr="00233E26">
        <w:rPr>
          <w:rFonts w:ascii="Tahoma" w:eastAsia="Calibri" w:hAnsi="Tahoma" w:cs="Tahoma"/>
          <w:sz w:val="20"/>
          <w:lang w:eastAsia="en-US"/>
        </w:rPr>
        <w:t>, содержащи</w:t>
      </w:r>
      <w:r w:rsidR="004E0DDB">
        <w:rPr>
          <w:rFonts w:ascii="Tahoma" w:eastAsia="Calibri" w:hAnsi="Tahoma" w:cs="Tahoma"/>
          <w:sz w:val="20"/>
          <w:lang w:eastAsia="en-US"/>
        </w:rPr>
        <w:t>е</w:t>
      </w:r>
      <w:r w:rsidR="004E0DDB" w:rsidRPr="00233E26">
        <w:rPr>
          <w:rFonts w:ascii="Tahoma" w:eastAsia="Calibri" w:hAnsi="Tahoma" w:cs="Tahoma"/>
          <w:sz w:val="20"/>
          <w:lang w:eastAsia="en-US"/>
        </w:rPr>
        <w:t xml:space="preserve"> базы данных</w:t>
      </w:r>
      <w:r w:rsidR="004E0DDB">
        <w:rPr>
          <w:rFonts w:ascii="Tahoma" w:eastAsia="Calibri" w:hAnsi="Tahoma" w:cs="Tahoma"/>
          <w:sz w:val="20"/>
          <w:lang w:eastAsia="en-US"/>
        </w:rPr>
        <w:t>,</w:t>
      </w:r>
      <w:r w:rsidR="004E0DDB" w:rsidRPr="00233E26">
        <w:rPr>
          <w:rFonts w:ascii="Tahoma" w:eastAsia="Calibri" w:hAnsi="Tahoma" w:cs="Tahoma"/>
          <w:sz w:val="20"/>
          <w:lang w:eastAsia="en-US"/>
        </w:rPr>
        <w:t xml:space="preserve"> в форматах DBF, TXT,</w:t>
      </w:r>
      <w:r w:rsidR="004E0DDB">
        <w:rPr>
          <w:rFonts w:ascii="Tahoma" w:eastAsia="Calibri" w:hAnsi="Tahoma" w:cs="Tahoma"/>
          <w:sz w:val="20"/>
          <w:lang w:eastAsia="en-US"/>
        </w:rPr>
        <w:t xml:space="preserve"> с дополнительными источниками данных и условий в форматах</w:t>
      </w:r>
      <w:r w:rsidR="004E0DDB" w:rsidRPr="00233E26">
        <w:rPr>
          <w:rFonts w:ascii="Tahoma" w:eastAsia="Calibri" w:hAnsi="Tahoma" w:cs="Tahoma"/>
          <w:sz w:val="20"/>
          <w:lang w:eastAsia="en-US"/>
        </w:rPr>
        <w:t xml:space="preserve"> XML</w:t>
      </w:r>
      <w:r w:rsidR="004E0DDB">
        <w:rPr>
          <w:rFonts w:ascii="Tahoma" w:eastAsia="Calibri" w:hAnsi="Tahoma" w:cs="Tahoma"/>
          <w:sz w:val="20"/>
          <w:lang w:eastAsia="en-US"/>
        </w:rPr>
        <w:t xml:space="preserve"> </w:t>
      </w:r>
      <w:r w:rsidR="004E0DDB" w:rsidRPr="00233E26">
        <w:rPr>
          <w:rFonts w:ascii="Tahoma" w:eastAsia="Calibri" w:hAnsi="Tahoma" w:cs="Tahoma"/>
          <w:sz w:val="20"/>
          <w:lang w:eastAsia="en-US"/>
        </w:rPr>
        <w:t>и XLS/</w:t>
      </w:r>
      <w:r w:rsidR="004E0DDB">
        <w:rPr>
          <w:rFonts w:ascii="Tahoma" w:eastAsia="Calibri" w:hAnsi="Tahoma" w:cs="Tahoma"/>
          <w:sz w:val="20"/>
          <w:lang w:eastAsia="en-US"/>
        </w:rPr>
        <w:t>XLSX, либо файлы</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содержащие готовые образы, </w:t>
      </w:r>
      <w:r w:rsidR="004E0DDB" w:rsidRPr="00233E26">
        <w:rPr>
          <w:rFonts w:ascii="Tahoma" w:eastAsia="Calibri" w:hAnsi="Tahoma" w:cs="Tahoma"/>
          <w:sz w:val="20"/>
          <w:lang w:eastAsia="en-US"/>
        </w:rPr>
        <w:t>в форматах FP3 и PDF</w:t>
      </w:r>
      <w:r w:rsidR="004E0DDB">
        <w:rPr>
          <w:rFonts w:ascii="Tahoma" w:eastAsia="Calibri" w:hAnsi="Tahoma" w:cs="Tahoma"/>
          <w:sz w:val="20"/>
          <w:lang w:eastAsia="en-US"/>
        </w:rPr>
        <w:t>.</w:t>
      </w:r>
    </w:p>
    <w:p w14:paraId="20D50DA8" w14:textId="77777777" w:rsidR="004E0DDB" w:rsidRDefault="004E0DDB" w:rsidP="000F4095">
      <w:pPr>
        <w:ind w:right="-2"/>
        <w:jc w:val="both"/>
        <w:rPr>
          <w:rFonts w:ascii="Tahoma" w:hAnsi="Tahoma" w:cs="Tahoma"/>
          <w:b/>
          <w:bCs/>
          <w:sz w:val="20"/>
        </w:rPr>
      </w:pPr>
    </w:p>
    <w:p w14:paraId="2879B71B"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.1.1. Формат данных счетов-квитанций</w:t>
      </w:r>
    </w:p>
    <w:p w14:paraId="60724ED0" w14:textId="77777777" w:rsidR="000F4095" w:rsidRDefault="000F4095" w:rsidP="000F4095">
      <w:pPr>
        <w:ind w:right="-2"/>
        <w:jc w:val="both"/>
        <w:rPr>
          <w:rFonts w:ascii="Tahoma" w:hAnsi="Tahoma" w:cs="Tahoma"/>
          <w:bCs/>
          <w:sz w:val="20"/>
        </w:rPr>
      </w:pPr>
      <w:r>
        <w:rPr>
          <w:rFonts w:ascii="Tahoma" w:hAnsi="Tahoma" w:cs="Tahoma"/>
          <w:bCs/>
          <w:sz w:val="20"/>
        </w:rPr>
        <w:t xml:space="preserve">          </w:t>
      </w:r>
    </w:p>
    <w:p w14:paraId="1C4670C2" w14:textId="00DC73A1" w:rsidR="000F4095" w:rsidRDefault="000F4095" w:rsidP="000F4095">
      <w:pPr>
        <w:ind w:right="-2"/>
        <w:jc w:val="both"/>
        <w:rPr>
          <w:rFonts w:ascii="Tahoma" w:hAnsi="Tahoma" w:cs="Tahoma"/>
          <w:bCs/>
          <w:sz w:val="20"/>
        </w:rPr>
      </w:pPr>
      <w:r>
        <w:rPr>
          <w:rFonts w:ascii="Tahoma" w:hAnsi="Tahoma" w:cs="Tahoma"/>
          <w:bCs/>
          <w:sz w:val="20"/>
        </w:rPr>
        <w:t xml:space="preserve">        </w:t>
      </w:r>
      <w:r w:rsidR="004E0DDB">
        <w:rPr>
          <w:rFonts w:ascii="Tahoma" w:hAnsi="Tahoma" w:cs="Tahoma"/>
          <w:bCs/>
          <w:sz w:val="20"/>
        </w:rPr>
        <w:t>Большинство Филиалов Заказчика</w:t>
      </w:r>
      <w:r>
        <w:rPr>
          <w:rFonts w:ascii="Tahoma" w:hAnsi="Tahoma" w:cs="Tahoma"/>
          <w:bCs/>
          <w:sz w:val="20"/>
        </w:rPr>
        <w:t xml:space="preserve"> выполняют выгрузку счетов-квитанций из единого ПО Заказчика</w:t>
      </w:r>
      <w:r w:rsidRPr="0050415A">
        <w:rPr>
          <w:rFonts w:ascii="Tahoma" w:hAnsi="Tahoma" w:cs="Tahoma"/>
          <w:bCs/>
          <w:sz w:val="20"/>
        </w:rPr>
        <w:t>:</w:t>
      </w:r>
      <w:r>
        <w:rPr>
          <w:rFonts w:ascii="Tahoma" w:hAnsi="Tahoma" w:cs="Tahoma"/>
          <w:bCs/>
          <w:sz w:val="20"/>
        </w:rPr>
        <w:t xml:space="preserve"> </w:t>
      </w:r>
    </w:p>
    <w:p w14:paraId="55608B3B" w14:textId="77777777" w:rsidR="000F4095" w:rsidRDefault="000F4095" w:rsidP="000F4095">
      <w:pPr>
        <w:ind w:right="-2"/>
        <w:jc w:val="both"/>
        <w:rPr>
          <w:rFonts w:ascii="Tahoma" w:hAnsi="Tahoma" w:cs="Tahoma"/>
          <w:bCs/>
          <w:sz w:val="20"/>
        </w:rPr>
      </w:pPr>
      <w:r>
        <w:rPr>
          <w:rFonts w:ascii="Tahoma" w:hAnsi="Tahoma" w:cs="Tahoma"/>
          <w:bCs/>
          <w:sz w:val="20"/>
        </w:rPr>
        <w:t xml:space="preserve">- с единой структурой файлов данных на выходе (в формате </w:t>
      </w:r>
      <w:r>
        <w:rPr>
          <w:rFonts w:ascii="Tahoma" w:hAnsi="Tahoma" w:cs="Tahoma"/>
          <w:bCs/>
          <w:sz w:val="20"/>
          <w:lang w:val="en-US"/>
        </w:rPr>
        <w:t>DBF</w:t>
      </w:r>
      <w:r w:rsidRPr="00947B51">
        <w:rPr>
          <w:rFonts w:ascii="Tahoma" w:hAnsi="Tahoma" w:cs="Tahoma"/>
          <w:bCs/>
          <w:sz w:val="20"/>
        </w:rPr>
        <w:t>)</w:t>
      </w:r>
      <w:r>
        <w:rPr>
          <w:rFonts w:ascii="Tahoma" w:hAnsi="Tahoma" w:cs="Tahoma"/>
          <w:bCs/>
          <w:sz w:val="20"/>
        </w:rPr>
        <w:t xml:space="preserve">, </w:t>
      </w:r>
    </w:p>
    <w:p w14:paraId="73CA3E95" w14:textId="77777777" w:rsidR="000F4095" w:rsidRDefault="000F4095" w:rsidP="0061356D">
      <w:pPr>
        <w:spacing w:after="240"/>
        <w:ind w:right="-2"/>
        <w:jc w:val="both"/>
        <w:rPr>
          <w:rFonts w:ascii="Tahoma" w:hAnsi="Tahoma" w:cs="Tahoma"/>
          <w:bCs/>
          <w:sz w:val="20"/>
        </w:rPr>
      </w:pPr>
      <w:r>
        <w:rPr>
          <w:rFonts w:ascii="Tahoma" w:hAnsi="Tahoma" w:cs="Tahoma"/>
          <w:bCs/>
          <w:sz w:val="20"/>
        </w:rPr>
        <w:t>- с едиными правилами заполнения лицевой стороны ПД (шаблона квитанции).</w:t>
      </w:r>
    </w:p>
    <w:p w14:paraId="2DFB2307" w14:textId="2F8DA4F1" w:rsidR="000F4095" w:rsidRDefault="000F4095" w:rsidP="0061356D">
      <w:pPr>
        <w:spacing w:after="240"/>
        <w:ind w:right="-2" w:firstLine="567"/>
        <w:jc w:val="both"/>
        <w:rPr>
          <w:rFonts w:ascii="Tahoma" w:hAnsi="Tahoma" w:cs="Tahoma"/>
          <w:bCs/>
          <w:sz w:val="20"/>
        </w:rPr>
      </w:pPr>
      <w:r>
        <w:rPr>
          <w:rFonts w:ascii="Tahoma" w:hAnsi="Tahoma" w:cs="Tahoma"/>
          <w:bCs/>
          <w:sz w:val="20"/>
        </w:rPr>
        <w:t xml:space="preserve">Структура файлов выгрузки в формате </w:t>
      </w:r>
      <w:r>
        <w:rPr>
          <w:rFonts w:ascii="Tahoma" w:hAnsi="Tahoma" w:cs="Tahoma"/>
          <w:bCs/>
          <w:sz w:val="20"/>
          <w:lang w:val="en-US"/>
        </w:rPr>
        <w:t>DBF</w:t>
      </w:r>
      <w:r w:rsidR="006A0A98">
        <w:rPr>
          <w:rFonts w:ascii="Tahoma" w:hAnsi="Tahoma" w:cs="Tahoma"/>
          <w:bCs/>
          <w:sz w:val="20"/>
        </w:rPr>
        <w:t xml:space="preserve"> – приведена </w:t>
      </w:r>
      <w:r w:rsidR="006A0A98" w:rsidRPr="00FB1968">
        <w:rPr>
          <w:rFonts w:ascii="Tahoma" w:hAnsi="Tahoma" w:cs="Tahoma"/>
          <w:bCs/>
          <w:sz w:val="20"/>
        </w:rPr>
        <w:t>в Приложении №</w:t>
      </w:r>
      <w:r w:rsidR="00FB1968" w:rsidRPr="00FB1968">
        <w:rPr>
          <w:rFonts w:ascii="Tahoma" w:hAnsi="Tahoma" w:cs="Tahoma"/>
          <w:bCs/>
          <w:sz w:val="20"/>
        </w:rPr>
        <w:t>1</w:t>
      </w:r>
      <w:r w:rsidR="00E975DF">
        <w:rPr>
          <w:rFonts w:ascii="Tahoma" w:hAnsi="Tahoma" w:cs="Tahoma"/>
          <w:bCs/>
          <w:sz w:val="20"/>
        </w:rPr>
        <w:t>5</w:t>
      </w:r>
      <w:r w:rsidR="006A0A98" w:rsidRPr="00FB1968">
        <w:rPr>
          <w:rFonts w:ascii="Tahoma" w:hAnsi="Tahoma" w:cs="Tahoma"/>
          <w:bCs/>
          <w:sz w:val="20"/>
        </w:rPr>
        <w:t xml:space="preserve"> настоящего</w:t>
      </w:r>
      <w:r w:rsidR="006A0A98">
        <w:rPr>
          <w:rFonts w:ascii="Tahoma" w:hAnsi="Tahoma" w:cs="Tahoma"/>
          <w:bCs/>
          <w:sz w:val="20"/>
        </w:rPr>
        <w:t xml:space="preserve"> ТЗ.</w:t>
      </w:r>
      <w:r>
        <w:rPr>
          <w:rFonts w:ascii="Tahoma" w:hAnsi="Tahoma" w:cs="Tahoma"/>
          <w:bCs/>
          <w:sz w:val="20"/>
        </w:rPr>
        <w:t xml:space="preserve"> </w:t>
      </w:r>
      <w:r w:rsidR="006A0A98">
        <w:rPr>
          <w:rFonts w:ascii="Tahoma" w:hAnsi="Tahoma" w:cs="Tahoma"/>
          <w:bCs/>
          <w:sz w:val="20"/>
        </w:rPr>
        <w:t>Еди</w:t>
      </w:r>
      <w:r>
        <w:rPr>
          <w:rFonts w:ascii="Tahoma" w:hAnsi="Tahoma" w:cs="Tahoma"/>
          <w:bCs/>
          <w:sz w:val="20"/>
        </w:rPr>
        <w:t xml:space="preserve">ные для всех филиалов правила наполнения шаблона квитанции из файлов выгрузки (с указанием названия полей файлов) -  приведены в </w:t>
      </w:r>
      <w:r w:rsidRPr="00FB1968">
        <w:rPr>
          <w:rFonts w:ascii="Tahoma" w:hAnsi="Tahoma" w:cs="Tahoma"/>
          <w:bCs/>
          <w:sz w:val="20"/>
        </w:rPr>
        <w:t>Приложении №1</w:t>
      </w:r>
      <w:r w:rsidR="00E975DF">
        <w:rPr>
          <w:rFonts w:ascii="Tahoma" w:hAnsi="Tahoma" w:cs="Tahoma"/>
          <w:bCs/>
          <w:sz w:val="20"/>
        </w:rPr>
        <w:t>6</w:t>
      </w:r>
      <w:r w:rsidRPr="00FB1968">
        <w:rPr>
          <w:rFonts w:ascii="Tahoma" w:hAnsi="Tahoma" w:cs="Tahoma"/>
          <w:bCs/>
          <w:sz w:val="20"/>
        </w:rPr>
        <w:t xml:space="preserve"> настоящего ТЗ</w:t>
      </w:r>
      <w:r>
        <w:rPr>
          <w:rFonts w:ascii="Tahoma" w:hAnsi="Tahoma" w:cs="Tahoma"/>
          <w:bCs/>
          <w:sz w:val="20"/>
        </w:rPr>
        <w:t>. Указанная структура файлов может меняться по мере внесения изменений в ПО Заказчика. Правила наполнения шаблона квитанции также могут меняться по инициативе Заказчика.</w:t>
      </w:r>
    </w:p>
    <w:p w14:paraId="1DD8FB38" w14:textId="7A86DA0D" w:rsidR="000F4095" w:rsidRDefault="000F4095" w:rsidP="00AD75B7">
      <w:pPr>
        <w:ind w:right="-2" w:firstLine="567"/>
        <w:jc w:val="both"/>
        <w:rPr>
          <w:rFonts w:ascii="Tahoma" w:hAnsi="Tahoma" w:cs="Tahoma"/>
          <w:bCs/>
          <w:sz w:val="20"/>
        </w:rPr>
      </w:pPr>
      <w:r>
        <w:rPr>
          <w:rFonts w:ascii="Tahoma" w:hAnsi="Tahoma" w:cs="Tahoma"/>
          <w:bCs/>
          <w:sz w:val="20"/>
        </w:rPr>
        <w:t xml:space="preserve">Форма шаблона квитанции (расположение блоков, а также информационных сообщений) могут отличаться у разных Филиалов. Примеры макетов квитанций, используемых в Филиалах, см. в </w:t>
      </w:r>
      <w:r w:rsidR="004C57EC" w:rsidRPr="004C57EC">
        <w:rPr>
          <w:rFonts w:ascii="Tahoma" w:hAnsi="Tahoma" w:cs="Tahoma"/>
          <w:bCs/>
          <w:sz w:val="20"/>
        </w:rPr>
        <w:t>Приложениях №</w:t>
      </w:r>
      <w:r w:rsidR="005C5BD7">
        <w:rPr>
          <w:rFonts w:ascii="Tahoma" w:hAnsi="Tahoma" w:cs="Tahoma"/>
          <w:bCs/>
          <w:sz w:val="20"/>
        </w:rPr>
        <w:t>3-13</w:t>
      </w:r>
      <w:r w:rsidRPr="004C57EC">
        <w:rPr>
          <w:rFonts w:ascii="Tahoma" w:hAnsi="Tahoma" w:cs="Tahoma"/>
          <w:bCs/>
          <w:sz w:val="20"/>
        </w:rPr>
        <w:t xml:space="preserve"> к</w:t>
      </w:r>
      <w:r>
        <w:rPr>
          <w:rFonts w:ascii="Tahoma" w:hAnsi="Tahoma" w:cs="Tahoma"/>
          <w:bCs/>
          <w:sz w:val="20"/>
        </w:rPr>
        <w:t xml:space="preserve"> настоящему ТЗ.</w:t>
      </w:r>
    </w:p>
    <w:p w14:paraId="282A4925" w14:textId="4E485117" w:rsidR="000F4095" w:rsidRPr="00A86884" w:rsidRDefault="000F4095" w:rsidP="0061356D">
      <w:pPr>
        <w:spacing w:after="240"/>
        <w:ind w:right="-2" w:firstLine="567"/>
        <w:jc w:val="both"/>
        <w:rPr>
          <w:rFonts w:ascii="Tahoma" w:hAnsi="Tahoma" w:cs="Tahoma"/>
          <w:bCs/>
          <w:sz w:val="20"/>
        </w:rPr>
      </w:pPr>
      <w:r>
        <w:rPr>
          <w:rFonts w:ascii="Tahoma" w:hAnsi="Tahoma" w:cs="Tahoma"/>
          <w:bCs/>
          <w:sz w:val="20"/>
        </w:rPr>
        <w:t xml:space="preserve">Все условия наполнения шаблона квитанции, являющиеся индивидуальными для филиала Заказчика, должны быть описаны Филиалом в задании и направлены Исполнителю не позднее чем </w:t>
      </w:r>
      <w:r w:rsidRPr="001D4C7B">
        <w:rPr>
          <w:rFonts w:ascii="Tahoma" w:hAnsi="Tahoma" w:cs="Tahoma"/>
          <w:bCs/>
          <w:sz w:val="20"/>
        </w:rPr>
        <w:t>за 5 (пять</w:t>
      </w:r>
      <w:r>
        <w:rPr>
          <w:rFonts w:ascii="Tahoma" w:hAnsi="Tahoma" w:cs="Tahoma"/>
          <w:bCs/>
          <w:sz w:val="20"/>
        </w:rPr>
        <w:t>) рабочих дней</w:t>
      </w:r>
      <w:r w:rsidR="00B04B30">
        <w:rPr>
          <w:rFonts w:ascii="Tahoma" w:hAnsi="Tahoma" w:cs="Tahoma"/>
          <w:bCs/>
          <w:sz w:val="20"/>
        </w:rPr>
        <w:t xml:space="preserve"> до начала оказания услуг по договору. </w:t>
      </w:r>
      <w:r w:rsidR="00A86884">
        <w:rPr>
          <w:rFonts w:ascii="Tahoma" w:hAnsi="Tahoma" w:cs="Tahoma"/>
          <w:bCs/>
          <w:sz w:val="20"/>
        </w:rPr>
        <w:t xml:space="preserve">В дальнейшем, если не предполагается изменений в шаблоне </w:t>
      </w:r>
      <w:r w:rsidR="00424B63">
        <w:rPr>
          <w:rFonts w:ascii="Tahoma" w:hAnsi="Tahoma" w:cs="Tahoma"/>
          <w:bCs/>
          <w:sz w:val="20"/>
        </w:rPr>
        <w:t xml:space="preserve">квитанции </w:t>
      </w:r>
      <w:r w:rsidR="00A86884">
        <w:rPr>
          <w:rFonts w:ascii="Tahoma" w:hAnsi="Tahoma" w:cs="Tahoma"/>
          <w:bCs/>
          <w:sz w:val="20"/>
        </w:rPr>
        <w:t>Филиала, ежемесячное отправление описания не требуется.</w:t>
      </w:r>
    </w:p>
    <w:p w14:paraId="6084045E" w14:textId="43E7C02C" w:rsidR="000F4095" w:rsidRDefault="000F4095" w:rsidP="0061356D">
      <w:pPr>
        <w:spacing w:after="240"/>
        <w:ind w:right="-2"/>
        <w:jc w:val="both"/>
        <w:rPr>
          <w:rFonts w:ascii="Tahoma" w:hAnsi="Tahoma" w:cs="Tahoma"/>
          <w:bCs/>
          <w:sz w:val="20"/>
        </w:rPr>
      </w:pPr>
      <w:r>
        <w:rPr>
          <w:rFonts w:ascii="Tahoma" w:hAnsi="Tahoma" w:cs="Tahoma"/>
          <w:bCs/>
          <w:sz w:val="20"/>
        </w:rPr>
        <w:t xml:space="preserve">        </w:t>
      </w:r>
      <w:r w:rsidR="00AD75B7" w:rsidRPr="00AD75B7">
        <w:rPr>
          <w:rFonts w:ascii="Tahoma" w:hAnsi="Tahoma" w:cs="Tahoma"/>
          <w:bCs/>
          <w:sz w:val="20"/>
        </w:rPr>
        <w:t>Кроме</w:t>
      </w:r>
      <w:r w:rsidRPr="00AD75B7">
        <w:rPr>
          <w:rFonts w:ascii="Tahoma" w:hAnsi="Tahoma" w:cs="Tahoma"/>
          <w:bCs/>
          <w:sz w:val="20"/>
        </w:rPr>
        <w:t xml:space="preserve"> формата </w:t>
      </w:r>
      <w:r w:rsidRPr="00AD75B7">
        <w:rPr>
          <w:rFonts w:ascii="Tahoma" w:hAnsi="Tahoma" w:cs="Tahoma"/>
          <w:bCs/>
          <w:sz w:val="20"/>
          <w:lang w:val="en-US"/>
        </w:rPr>
        <w:t>DBF</w:t>
      </w:r>
      <w:r w:rsidRPr="00AD75B7">
        <w:rPr>
          <w:rFonts w:ascii="Tahoma" w:hAnsi="Tahoma" w:cs="Tahoma"/>
          <w:bCs/>
          <w:sz w:val="20"/>
        </w:rPr>
        <w:t>, некоторые</w:t>
      </w:r>
      <w:r>
        <w:rPr>
          <w:rFonts w:ascii="Tahoma" w:hAnsi="Tahoma" w:cs="Tahoma"/>
          <w:bCs/>
          <w:sz w:val="20"/>
        </w:rPr>
        <w:t xml:space="preserve"> филиалы Заказчика передают Исполнителю базу данных по квитанциям в формате </w:t>
      </w:r>
      <w:r>
        <w:rPr>
          <w:rFonts w:ascii="Tahoma" w:hAnsi="Tahoma" w:cs="Tahoma"/>
          <w:bCs/>
          <w:sz w:val="20"/>
          <w:lang w:val="en-US"/>
        </w:rPr>
        <w:t>TXT</w:t>
      </w:r>
      <w:r>
        <w:rPr>
          <w:rFonts w:ascii="Tahoma" w:hAnsi="Tahoma" w:cs="Tahoma"/>
          <w:bCs/>
          <w:sz w:val="20"/>
        </w:rPr>
        <w:t xml:space="preserve"> (</w:t>
      </w:r>
      <w:r>
        <w:rPr>
          <w:rFonts w:ascii="Tahoma" w:hAnsi="Tahoma" w:cs="Tahoma"/>
          <w:bCs/>
          <w:sz w:val="20"/>
          <w:lang w:val="en-US"/>
        </w:rPr>
        <w:t>DBF</w:t>
      </w:r>
      <w:r>
        <w:rPr>
          <w:rFonts w:ascii="Tahoma" w:hAnsi="Tahoma" w:cs="Tahoma"/>
          <w:bCs/>
          <w:sz w:val="20"/>
        </w:rPr>
        <w:t xml:space="preserve">-выгрузка, преобразуемая в Свердловском филиале в </w:t>
      </w:r>
      <w:r>
        <w:rPr>
          <w:rFonts w:ascii="Tahoma" w:hAnsi="Tahoma" w:cs="Tahoma"/>
          <w:bCs/>
          <w:sz w:val="20"/>
          <w:lang w:val="en-US"/>
        </w:rPr>
        <w:t>TXT</w:t>
      </w:r>
      <w:r w:rsidRPr="005215D6">
        <w:rPr>
          <w:rFonts w:ascii="Tahoma" w:hAnsi="Tahoma" w:cs="Tahoma"/>
          <w:bCs/>
          <w:sz w:val="20"/>
        </w:rPr>
        <w:t>-</w:t>
      </w:r>
      <w:r>
        <w:rPr>
          <w:rFonts w:ascii="Tahoma" w:hAnsi="Tahoma" w:cs="Tahoma"/>
          <w:bCs/>
          <w:sz w:val="20"/>
        </w:rPr>
        <w:t xml:space="preserve">формат), </w:t>
      </w:r>
      <w:r>
        <w:rPr>
          <w:rFonts w:ascii="Tahoma" w:hAnsi="Tahoma" w:cs="Tahoma"/>
          <w:bCs/>
          <w:sz w:val="20"/>
          <w:lang w:val="en-US"/>
        </w:rPr>
        <w:t>PDF</w:t>
      </w:r>
      <w:r w:rsidRPr="00CD1C69">
        <w:rPr>
          <w:rFonts w:ascii="Tahoma" w:hAnsi="Tahoma" w:cs="Tahoma"/>
          <w:bCs/>
          <w:sz w:val="20"/>
        </w:rPr>
        <w:t xml:space="preserve"> (</w:t>
      </w:r>
      <w:r>
        <w:rPr>
          <w:rFonts w:ascii="Tahoma" w:hAnsi="Tahoma" w:cs="Tahoma"/>
          <w:bCs/>
          <w:sz w:val="20"/>
        </w:rPr>
        <w:t>часть квитанций в Самарском и Удмуртском филиалах).</w:t>
      </w:r>
    </w:p>
    <w:p w14:paraId="7C1BD78A" w14:textId="0D6C4BBB" w:rsidR="000F4095" w:rsidRDefault="000F4095" w:rsidP="003270D5">
      <w:pPr>
        <w:spacing w:after="240"/>
        <w:ind w:right="-2"/>
        <w:jc w:val="both"/>
        <w:rPr>
          <w:rFonts w:ascii="Tahoma" w:hAnsi="Tahoma" w:cs="Tahoma"/>
          <w:bCs/>
          <w:sz w:val="20"/>
        </w:rPr>
      </w:pPr>
      <w:r>
        <w:rPr>
          <w:rFonts w:ascii="Tahoma" w:hAnsi="Tahoma" w:cs="Tahoma"/>
          <w:bCs/>
          <w:sz w:val="20"/>
        </w:rPr>
        <w:t xml:space="preserve">        Образцы (примеры) всех счетов-квитанций, используемых в филиалах Заказчика, форматы представления базы данных, периодичность и сроки выгрузки исходных данных, порядковый номер отгрузки готовой продукции у Исполнителя (порядковый номер доставки до Заказчика) – приведены в</w:t>
      </w:r>
      <w:r w:rsidRPr="009F766A">
        <w:rPr>
          <w:rFonts w:ascii="Tahoma" w:eastAsia="Calibri" w:hAnsi="Tahoma" w:cs="Tahoma"/>
          <w:sz w:val="20"/>
          <w:lang w:eastAsia="en-US"/>
        </w:rPr>
        <w:t xml:space="preserve"> </w:t>
      </w:r>
      <w:r w:rsidRPr="004C57EC">
        <w:rPr>
          <w:rFonts w:ascii="Tahoma" w:eastAsia="Calibri" w:hAnsi="Tahoma" w:cs="Tahoma"/>
          <w:sz w:val="20"/>
          <w:lang w:eastAsia="en-US"/>
        </w:rPr>
        <w:t>Приложениях №</w:t>
      </w:r>
      <w:r w:rsidR="005C5BD7">
        <w:rPr>
          <w:rFonts w:ascii="Tahoma" w:eastAsia="Calibri" w:hAnsi="Tahoma" w:cs="Tahoma"/>
          <w:sz w:val="20"/>
          <w:lang w:eastAsia="en-US"/>
        </w:rPr>
        <w:t>3-13</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Т</w:t>
      </w:r>
      <w:r>
        <w:rPr>
          <w:rFonts w:ascii="Tahoma" w:eastAsia="Calibri" w:hAnsi="Tahoma" w:cs="Tahoma"/>
          <w:sz w:val="20"/>
          <w:lang w:eastAsia="en-US"/>
        </w:rPr>
        <w:t>ехнического задания</w:t>
      </w:r>
      <w:r>
        <w:rPr>
          <w:rFonts w:ascii="Tahoma" w:hAnsi="Tahoma" w:cs="Tahoma"/>
          <w:bCs/>
          <w:sz w:val="20"/>
        </w:rPr>
        <w:t>.</w:t>
      </w:r>
    </w:p>
    <w:p w14:paraId="5CA4524D" w14:textId="44987EA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.1.2. Формат данных инфописем</w:t>
      </w:r>
    </w:p>
    <w:p w14:paraId="26F63BD3" w14:textId="77777777" w:rsidR="000F4095" w:rsidRDefault="000F4095" w:rsidP="000F4095">
      <w:pPr>
        <w:ind w:right="-2"/>
        <w:jc w:val="both"/>
        <w:rPr>
          <w:rFonts w:ascii="Tahoma" w:hAnsi="Tahoma" w:cs="Tahoma"/>
          <w:b/>
          <w:bCs/>
          <w:sz w:val="20"/>
        </w:rPr>
      </w:pPr>
    </w:p>
    <w:p w14:paraId="4F61DE0D" w14:textId="192903E1" w:rsidR="000F4095" w:rsidRDefault="000F4095" w:rsidP="000F4095">
      <w:pPr>
        <w:jc w:val="both"/>
        <w:rPr>
          <w:rFonts w:ascii="Tahoma" w:hAnsi="Tahoma" w:cs="Tahoma"/>
          <w:sz w:val="20"/>
        </w:rPr>
      </w:pPr>
      <w:r>
        <w:rPr>
          <w:rFonts w:ascii="Tahoma" w:hAnsi="Tahoma" w:cs="Tahoma"/>
          <w:sz w:val="20"/>
        </w:rPr>
        <w:t xml:space="preserve">        Термин «Инфописьма» в контексте данного ТЗ – объединяет в себе несколько видов документов о задолженности физического лица</w:t>
      </w:r>
      <w:r w:rsidR="003270D5" w:rsidRPr="003270D5">
        <w:rPr>
          <w:rFonts w:ascii="Tahoma" w:hAnsi="Tahoma" w:cs="Tahoma"/>
          <w:sz w:val="20"/>
        </w:rPr>
        <w:t>:</w:t>
      </w:r>
      <w:r>
        <w:rPr>
          <w:rFonts w:ascii="Tahoma" w:hAnsi="Tahoma" w:cs="Tahoma"/>
          <w:sz w:val="20"/>
        </w:rPr>
        <w:t xml:space="preserve"> </w:t>
      </w:r>
      <w:r w:rsidR="003270D5">
        <w:rPr>
          <w:rFonts w:ascii="Tahoma" w:hAnsi="Tahoma" w:cs="Tahoma"/>
          <w:sz w:val="20"/>
        </w:rPr>
        <w:t>Информационные письма, Извещение, Требование, Уведомление и др.</w:t>
      </w:r>
    </w:p>
    <w:p w14:paraId="621CC2B7" w14:textId="23355DD5" w:rsidR="00B04B30" w:rsidRDefault="000F4095" w:rsidP="000F4095">
      <w:pPr>
        <w:ind w:right="-2"/>
        <w:jc w:val="both"/>
        <w:rPr>
          <w:rFonts w:ascii="Tahoma" w:hAnsi="Tahoma" w:cs="Tahoma"/>
          <w:bCs/>
          <w:sz w:val="20"/>
        </w:rPr>
      </w:pPr>
      <w:r>
        <w:rPr>
          <w:rFonts w:ascii="Tahoma" w:hAnsi="Tahoma" w:cs="Tahoma"/>
          <w:bCs/>
          <w:sz w:val="20"/>
        </w:rPr>
        <w:t xml:space="preserve">        </w:t>
      </w:r>
      <w:r w:rsidR="00B04B30">
        <w:rPr>
          <w:rFonts w:ascii="Tahoma" w:hAnsi="Tahoma" w:cs="Tahoma"/>
          <w:bCs/>
          <w:sz w:val="20"/>
        </w:rPr>
        <w:t>Для инфописем, по умолчанию</w:t>
      </w:r>
      <w:r w:rsidR="00B04B30" w:rsidRPr="00B04B30">
        <w:rPr>
          <w:rFonts w:ascii="Tahoma" w:hAnsi="Tahoma" w:cs="Tahoma"/>
          <w:bCs/>
          <w:sz w:val="20"/>
        </w:rPr>
        <w:t xml:space="preserve">, применяется единый для всех Филиалов макет оборотной стороны. Дизайн макета меняется Заказчиком централизованно. Допускается индивидуальный макет для Филиала – например, в случае проведения специальных акций в Филиале. </w:t>
      </w:r>
    </w:p>
    <w:p w14:paraId="0EFEDDF2" w14:textId="29B00E2E" w:rsidR="000F4095" w:rsidRDefault="000F4095" w:rsidP="00B04B30">
      <w:pPr>
        <w:ind w:right="-2" w:firstLine="426"/>
        <w:jc w:val="both"/>
        <w:rPr>
          <w:rFonts w:ascii="Tahoma" w:hAnsi="Tahoma" w:cs="Tahoma"/>
          <w:bCs/>
          <w:sz w:val="20"/>
        </w:rPr>
      </w:pPr>
      <w:r>
        <w:rPr>
          <w:rFonts w:ascii="Tahoma" w:hAnsi="Tahoma" w:cs="Tahoma"/>
          <w:bCs/>
          <w:sz w:val="20"/>
        </w:rPr>
        <w:t xml:space="preserve">Формат передаваемых данных –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xml:space="preserve">. Все письма сгруппированы в файлах по почтовому индексу адреса доставки, с расположением их внутри файла по алфавитному возрастанию адреса. В конце файла, после самих писем, находится опись (подомовой реестр) всех писем из данного файла. </w:t>
      </w:r>
    </w:p>
    <w:p w14:paraId="71DE9B94" w14:textId="5183B56D" w:rsidR="000F4095" w:rsidRPr="00BA316A" w:rsidRDefault="000F4095" w:rsidP="000F4095">
      <w:pPr>
        <w:ind w:right="-2"/>
        <w:jc w:val="both"/>
        <w:rPr>
          <w:rFonts w:ascii="Tahoma" w:eastAsia="Calibri" w:hAnsi="Tahoma" w:cs="Tahoma"/>
          <w:sz w:val="20"/>
          <w:lang w:eastAsia="en-US"/>
        </w:rPr>
      </w:pPr>
      <w:r>
        <w:rPr>
          <w:rFonts w:ascii="Tahoma" w:hAnsi="Tahoma" w:cs="Tahoma"/>
          <w:bCs/>
          <w:sz w:val="20"/>
        </w:rPr>
        <w:t xml:space="preserve">Файлы с инфописьмами передаются Заказчику вместе с сопроводительным реестром в формате </w:t>
      </w:r>
      <w:r>
        <w:rPr>
          <w:rFonts w:ascii="Tahoma" w:hAnsi="Tahoma" w:cs="Tahoma"/>
          <w:bCs/>
          <w:sz w:val="20"/>
          <w:lang w:val="en-US"/>
        </w:rPr>
        <w:t>EXCEL</w:t>
      </w:r>
      <w:r>
        <w:rPr>
          <w:rFonts w:ascii="Tahoma" w:hAnsi="Tahoma" w:cs="Tahoma"/>
          <w:bCs/>
          <w:sz w:val="20"/>
        </w:rPr>
        <w:t>.</w:t>
      </w:r>
      <w:r w:rsidR="00E975DF">
        <w:rPr>
          <w:rFonts w:ascii="Tahoma" w:hAnsi="Tahoma" w:cs="Tahoma"/>
          <w:bCs/>
          <w:sz w:val="20"/>
        </w:rPr>
        <w:t xml:space="preserve">         С</w:t>
      </w:r>
      <w:r>
        <w:rPr>
          <w:rFonts w:ascii="Tahoma" w:hAnsi="Tahoma" w:cs="Tahoma"/>
          <w:bCs/>
          <w:sz w:val="20"/>
        </w:rPr>
        <w:t xml:space="preserve">труктура сопроводительного реестра </w:t>
      </w:r>
      <w:r w:rsidR="00E975DF">
        <w:rPr>
          <w:rFonts w:ascii="Tahoma" w:hAnsi="Tahoma" w:cs="Tahoma"/>
          <w:bCs/>
          <w:sz w:val="20"/>
        </w:rPr>
        <w:t>к инфописьмам</w:t>
      </w:r>
      <w:r>
        <w:rPr>
          <w:rFonts w:ascii="Tahoma" w:hAnsi="Tahoma" w:cs="Tahoma"/>
          <w:bCs/>
          <w:sz w:val="20"/>
        </w:rPr>
        <w:t xml:space="preserve"> приведен</w:t>
      </w:r>
      <w:r w:rsidR="00E975DF">
        <w:rPr>
          <w:rFonts w:ascii="Tahoma" w:hAnsi="Tahoma" w:cs="Tahoma"/>
          <w:bCs/>
          <w:sz w:val="20"/>
        </w:rPr>
        <w:t>а</w:t>
      </w:r>
      <w:r>
        <w:rPr>
          <w:rFonts w:ascii="Tahoma" w:hAnsi="Tahoma" w:cs="Tahoma"/>
          <w:bCs/>
          <w:sz w:val="20"/>
        </w:rPr>
        <w:t xml:space="preserve"> в </w:t>
      </w:r>
      <w:r w:rsidRPr="003B483C">
        <w:rPr>
          <w:rFonts w:ascii="Tahoma" w:hAnsi="Tahoma" w:cs="Tahoma"/>
          <w:bCs/>
          <w:sz w:val="20"/>
        </w:rPr>
        <w:t>Приложении №1</w:t>
      </w:r>
      <w:r w:rsidR="00E975DF">
        <w:rPr>
          <w:rFonts w:ascii="Tahoma" w:hAnsi="Tahoma" w:cs="Tahoma"/>
          <w:bCs/>
          <w:sz w:val="20"/>
        </w:rPr>
        <w:t>7</w:t>
      </w:r>
      <w:r w:rsidRPr="003B483C">
        <w:rPr>
          <w:rFonts w:ascii="Tahoma" w:hAnsi="Tahoma" w:cs="Tahoma"/>
          <w:bCs/>
          <w:sz w:val="20"/>
        </w:rPr>
        <w:t xml:space="preserve"> настоящего</w:t>
      </w:r>
      <w:r w:rsidRPr="00BA316A">
        <w:rPr>
          <w:rFonts w:ascii="Tahoma" w:hAnsi="Tahoma" w:cs="Tahoma"/>
          <w:bCs/>
          <w:sz w:val="20"/>
        </w:rPr>
        <w:t xml:space="preserve"> </w:t>
      </w:r>
      <w:r>
        <w:rPr>
          <w:rFonts w:ascii="Tahoma" w:eastAsia="Calibri" w:hAnsi="Tahoma" w:cs="Tahoma"/>
          <w:sz w:val="20"/>
          <w:lang w:eastAsia="en-US"/>
        </w:rPr>
        <w:t>ТЗ</w:t>
      </w:r>
      <w:r w:rsidRPr="00BA316A">
        <w:rPr>
          <w:rFonts w:ascii="Tahoma" w:eastAsia="Calibri" w:hAnsi="Tahoma" w:cs="Tahoma"/>
          <w:sz w:val="20"/>
          <w:lang w:eastAsia="en-US"/>
        </w:rPr>
        <w:t xml:space="preserve">. </w:t>
      </w:r>
    </w:p>
    <w:p w14:paraId="04037375" w14:textId="789270FE" w:rsidR="000F4095" w:rsidRDefault="000F4095" w:rsidP="00E975DF">
      <w:pPr>
        <w:ind w:right="-2"/>
        <w:jc w:val="both"/>
        <w:rPr>
          <w:rFonts w:ascii="Tahoma" w:eastAsia="Calibri" w:hAnsi="Tahoma" w:cs="Tahoma"/>
          <w:sz w:val="20"/>
          <w:lang w:eastAsia="en-US"/>
        </w:rPr>
      </w:pPr>
      <w:r w:rsidRPr="00BA316A">
        <w:rPr>
          <w:rFonts w:ascii="Tahoma" w:hAnsi="Tahoma" w:cs="Tahoma"/>
          <w:bCs/>
          <w:sz w:val="20"/>
        </w:rPr>
        <w:lastRenderedPageBreak/>
        <w:t>Периодичность и сроки выгрузки инфописем в филиале, порядковый номер отгрузки готовой продукции</w:t>
      </w:r>
      <w:r>
        <w:rPr>
          <w:rFonts w:ascii="Tahoma" w:hAnsi="Tahoma" w:cs="Tahoma"/>
          <w:bCs/>
          <w:sz w:val="20"/>
        </w:rPr>
        <w:t xml:space="preserve"> у Исполнителя</w:t>
      </w:r>
      <w:r w:rsidRPr="00BA316A">
        <w:rPr>
          <w:rFonts w:ascii="Tahoma" w:hAnsi="Tahoma" w:cs="Tahoma"/>
          <w:bCs/>
          <w:sz w:val="20"/>
        </w:rPr>
        <w:t xml:space="preserve"> (</w:t>
      </w:r>
      <w:r>
        <w:rPr>
          <w:rFonts w:ascii="Tahoma" w:hAnsi="Tahoma" w:cs="Tahoma"/>
          <w:bCs/>
          <w:sz w:val="20"/>
        </w:rPr>
        <w:t xml:space="preserve">порядковый номер </w:t>
      </w:r>
      <w:r w:rsidRPr="00BA316A">
        <w:rPr>
          <w:rFonts w:ascii="Tahoma" w:hAnsi="Tahoma" w:cs="Tahoma"/>
          <w:bCs/>
          <w:sz w:val="20"/>
        </w:rPr>
        <w:t xml:space="preserve">доставки до Заказчика) – </w:t>
      </w:r>
      <w:r>
        <w:rPr>
          <w:rFonts w:ascii="Tahoma" w:hAnsi="Tahoma" w:cs="Tahoma"/>
          <w:bCs/>
          <w:sz w:val="20"/>
        </w:rPr>
        <w:t xml:space="preserve">см. </w:t>
      </w:r>
      <w:r w:rsidRPr="00BA316A">
        <w:rPr>
          <w:rFonts w:ascii="Tahoma" w:eastAsia="Calibri" w:hAnsi="Tahoma" w:cs="Tahoma"/>
          <w:sz w:val="20"/>
          <w:lang w:eastAsia="en-US"/>
        </w:rPr>
        <w:t xml:space="preserve">в </w:t>
      </w:r>
      <w:r w:rsidRPr="004C57EC">
        <w:rPr>
          <w:rFonts w:ascii="Tahoma" w:eastAsia="Calibri" w:hAnsi="Tahoma" w:cs="Tahoma"/>
          <w:sz w:val="20"/>
          <w:lang w:eastAsia="en-US"/>
        </w:rPr>
        <w:t>Приложениях №</w:t>
      </w:r>
      <w:r w:rsidR="005C5BD7">
        <w:rPr>
          <w:rFonts w:ascii="Tahoma" w:eastAsia="Calibri" w:hAnsi="Tahoma" w:cs="Tahoma"/>
          <w:sz w:val="20"/>
          <w:lang w:eastAsia="en-US"/>
        </w:rPr>
        <w:t>3-13</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36882663" w14:textId="7471D63B" w:rsidR="0028320B" w:rsidRDefault="0028320B" w:rsidP="00B04B30">
      <w:pPr>
        <w:ind w:right="-2" w:firstLine="567"/>
        <w:jc w:val="both"/>
        <w:rPr>
          <w:rFonts w:ascii="Tahoma" w:eastAsia="Calibri" w:hAnsi="Tahoma" w:cs="Tahoma"/>
          <w:sz w:val="20"/>
          <w:lang w:eastAsia="en-US"/>
        </w:rPr>
      </w:pPr>
      <w:r>
        <w:rPr>
          <w:rFonts w:ascii="Tahoma" w:eastAsia="Calibri" w:hAnsi="Tahoma" w:cs="Tahoma"/>
          <w:sz w:val="20"/>
          <w:lang w:eastAsia="en-US"/>
        </w:rPr>
        <w:t xml:space="preserve">Частным случаем инфописем являются фальш-иски. </w:t>
      </w:r>
      <w:r>
        <w:rPr>
          <w:rFonts w:ascii="Tahoma" w:hAnsi="Tahoma" w:cs="Tahoma"/>
          <w:bCs/>
          <w:sz w:val="20"/>
        </w:rPr>
        <w:t>Формат передаваемых данных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группировка документов (по почтовым индексам), формат сопроводительного реестра (</w:t>
      </w:r>
      <w:r>
        <w:rPr>
          <w:rFonts w:ascii="Tahoma" w:hAnsi="Tahoma" w:cs="Tahoma"/>
          <w:bCs/>
          <w:sz w:val="20"/>
          <w:lang w:val="en-US"/>
        </w:rPr>
        <w:t>EXCEL</w:t>
      </w:r>
      <w:r>
        <w:rPr>
          <w:rFonts w:ascii="Tahoma" w:hAnsi="Tahoma" w:cs="Tahoma"/>
          <w:bCs/>
          <w:sz w:val="20"/>
        </w:rPr>
        <w:t>) – всё это аналогично инфописьмам.</w:t>
      </w:r>
      <w:r w:rsidR="005415E8">
        <w:rPr>
          <w:rFonts w:ascii="Tahoma" w:hAnsi="Tahoma" w:cs="Tahoma"/>
          <w:bCs/>
          <w:sz w:val="20"/>
        </w:rPr>
        <w:t xml:space="preserve"> Отличие может быть (у разных филиалов) в отсутствии оборотной стороны (односторонняя печать) и/или отсутстви</w:t>
      </w:r>
      <w:r w:rsidR="005674ED">
        <w:rPr>
          <w:rFonts w:ascii="Tahoma" w:hAnsi="Tahoma" w:cs="Tahoma"/>
          <w:bCs/>
          <w:sz w:val="20"/>
        </w:rPr>
        <w:t>и</w:t>
      </w:r>
      <w:r w:rsidR="005415E8">
        <w:rPr>
          <w:rFonts w:ascii="Tahoma" w:hAnsi="Tahoma" w:cs="Tahoma"/>
          <w:bCs/>
          <w:sz w:val="20"/>
        </w:rPr>
        <w:t xml:space="preserve"> описей в конце фа</w:t>
      </w:r>
      <w:r w:rsidR="005674ED">
        <w:rPr>
          <w:rFonts w:ascii="Tahoma" w:hAnsi="Tahoma" w:cs="Tahoma"/>
          <w:bCs/>
          <w:sz w:val="20"/>
        </w:rPr>
        <w:t>й</w:t>
      </w:r>
      <w:r w:rsidR="005415E8">
        <w:rPr>
          <w:rFonts w:ascii="Tahoma" w:hAnsi="Tahoma" w:cs="Tahoma"/>
          <w:bCs/>
          <w:sz w:val="20"/>
        </w:rPr>
        <w:t>лов.</w:t>
      </w:r>
    </w:p>
    <w:p w14:paraId="1370F831" w14:textId="77777777" w:rsidR="000F4095" w:rsidRDefault="000F4095" w:rsidP="000F4095">
      <w:pPr>
        <w:ind w:right="-2"/>
        <w:jc w:val="both"/>
        <w:rPr>
          <w:rFonts w:ascii="Tahoma" w:hAnsi="Tahoma" w:cs="Tahoma"/>
          <w:bCs/>
          <w:sz w:val="20"/>
        </w:rPr>
      </w:pPr>
    </w:p>
    <w:p w14:paraId="6FEE3B7A"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.1.3. Формат данных прочих документов</w:t>
      </w:r>
    </w:p>
    <w:p w14:paraId="216CA2B2" w14:textId="77777777" w:rsidR="000F4095" w:rsidRDefault="000F4095" w:rsidP="000F4095">
      <w:pPr>
        <w:ind w:right="-2"/>
        <w:jc w:val="both"/>
        <w:rPr>
          <w:rFonts w:ascii="Tahoma" w:hAnsi="Tahoma" w:cs="Tahoma"/>
          <w:b/>
          <w:bCs/>
          <w:sz w:val="20"/>
        </w:rPr>
      </w:pPr>
    </w:p>
    <w:p w14:paraId="5FAA4561" w14:textId="77777777" w:rsidR="000F4095" w:rsidRDefault="000F4095" w:rsidP="000F4095">
      <w:pPr>
        <w:ind w:right="-2"/>
        <w:jc w:val="both"/>
        <w:rPr>
          <w:rFonts w:ascii="Tahoma" w:hAnsi="Tahoma" w:cs="Tahoma"/>
          <w:bCs/>
          <w:sz w:val="20"/>
        </w:rPr>
      </w:pPr>
      <w:r>
        <w:rPr>
          <w:rFonts w:ascii="Tahoma" w:hAnsi="Tahoma" w:cs="Tahoma"/>
          <w:bCs/>
          <w:sz w:val="20"/>
        </w:rPr>
        <w:t xml:space="preserve">        Во многих филиалах Заказчика есть потребность в печати прочих документов</w:t>
      </w:r>
      <w:r w:rsidRPr="009F5918">
        <w:rPr>
          <w:rFonts w:ascii="Tahoma" w:hAnsi="Tahoma" w:cs="Tahoma"/>
          <w:bCs/>
          <w:sz w:val="20"/>
        </w:rPr>
        <w:t>:</w:t>
      </w:r>
      <w:r>
        <w:rPr>
          <w:rFonts w:ascii="Tahoma" w:hAnsi="Tahoma" w:cs="Tahoma"/>
          <w:bCs/>
          <w:sz w:val="20"/>
        </w:rPr>
        <w:t xml:space="preserve"> объявлений, актов, документов в суд, претензий и др. </w:t>
      </w:r>
    </w:p>
    <w:p w14:paraId="2234755A" w14:textId="6FEF38E8" w:rsidR="000F4095" w:rsidRPr="00827FCD" w:rsidRDefault="000F4095" w:rsidP="00AE4AFB">
      <w:pPr>
        <w:spacing w:after="240"/>
        <w:ind w:right="-2"/>
        <w:jc w:val="both"/>
        <w:rPr>
          <w:rFonts w:ascii="Tahoma" w:hAnsi="Tahoma" w:cs="Tahoma"/>
          <w:bCs/>
          <w:sz w:val="20"/>
        </w:rPr>
      </w:pPr>
      <w:r>
        <w:rPr>
          <w:rFonts w:ascii="Tahoma" w:hAnsi="Tahoma" w:cs="Tahoma"/>
          <w:bCs/>
          <w:sz w:val="20"/>
        </w:rPr>
        <w:t xml:space="preserve">Основной формат передаваемых Исполнителю данных - это </w:t>
      </w:r>
      <w:r>
        <w:rPr>
          <w:rFonts w:ascii="Tahoma" w:hAnsi="Tahoma" w:cs="Tahoma"/>
          <w:bCs/>
          <w:sz w:val="20"/>
          <w:lang w:val="en-US"/>
        </w:rPr>
        <w:t>PDF</w:t>
      </w:r>
      <w:r w:rsidRPr="009F5918">
        <w:rPr>
          <w:rFonts w:ascii="Tahoma" w:hAnsi="Tahoma" w:cs="Tahoma"/>
          <w:bCs/>
          <w:sz w:val="20"/>
        </w:rPr>
        <w:t xml:space="preserve"> (готовые образы) и </w:t>
      </w:r>
      <w:r>
        <w:rPr>
          <w:rFonts w:ascii="Tahoma" w:hAnsi="Tahoma" w:cs="Tahoma"/>
          <w:bCs/>
          <w:sz w:val="20"/>
        </w:rPr>
        <w:t>сопроводительный реестр в формат</w:t>
      </w:r>
      <w:r w:rsidRPr="009F5918">
        <w:rPr>
          <w:rFonts w:ascii="Tahoma" w:hAnsi="Tahoma" w:cs="Tahoma"/>
          <w:bCs/>
          <w:sz w:val="20"/>
        </w:rPr>
        <w:t>е</w:t>
      </w:r>
      <w:r>
        <w:rPr>
          <w:rFonts w:ascii="Tahoma" w:hAnsi="Tahoma" w:cs="Tahoma"/>
          <w:bCs/>
          <w:sz w:val="20"/>
        </w:rPr>
        <w:t xml:space="preserve"> </w:t>
      </w:r>
      <w:r>
        <w:rPr>
          <w:rFonts w:ascii="Tahoma" w:hAnsi="Tahoma" w:cs="Tahoma"/>
          <w:bCs/>
          <w:sz w:val="20"/>
          <w:lang w:val="en-US"/>
        </w:rPr>
        <w:t>EXCEL</w:t>
      </w:r>
      <w:r>
        <w:rPr>
          <w:rFonts w:ascii="Tahoma" w:hAnsi="Tahoma" w:cs="Tahoma"/>
          <w:bCs/>
          <w:sz w:val="20"/>
        </w:rPr>
        <w:t xml:space="preserve">. Структура сопроводительного реестра в основном совпадает со структурой реестра по инфописьмам (см. </w:t>
      </w:r>
      <w:r w:rsidRPr="003B483C">
        <w:rPr>
          <w:rFonts w:ascii="Tahoma" w:hAnsi="Tahoma" w:cs="Tahoma"/>
          <w:bCs/>
          <w:sz w:val="20"/>
        </w:rPr>
        <w:t>Приложение №1</w:t>
      </w:r>
      <w:r w:rsidR="00E975DF">
        <w:rPr>
          <w:rFonts w:ascii="Tahoma" w:hAnsi="Tahoma" w:cs="Tahoma"/>
          <w:bCs/>
          <w:sz w:val="20"/>
        </w:rPr>
        <w:t>7</w:t>
      </w:r>
      <w:r w:rsidRPr="003B483C">
        <w:rPr>
          <w:rFonts w:ascii="Tahoma" w:hAnsi="Tahoma" w:cs="Tahoma"/>
          <w:bCs/>
          <w:sz w:val="20"/>
        </w:rPr>
        <w:t xml:space="preserve"> настоящего</w:t>
      </w:r>
      <w:r>
        <w:rPr>
          <w:rFonts w:ascii="Tahoma" w:hAnsi="Tahoma" w:cs="Tahoma"/>
          <w:bCs/>
          <w:sz w:val="20"/>
        </w:rPr>
        <w:t xml:space="preserve"> ТЗ). Данные в </w:t>
      </w:r>
      <w:r>
        <w:rPr>
          <w:rFonts w:ascii="Tahoma" w:hAnsi="Tahoma" w:cs="Tahoma"/>
          <w:bCs/>
          <w:sz w:val="20"/>
          <w:lang w:val="en-US"/>
        </w:rPr>
        <w:t>PDF</w:t>
      </w:r>
      <w:r w:rsidRPr="00827FCD">
        <w:rPr>
          <w:rFonts w:ascii="Tahoma" w:hAnsi="Tahoma" w:cs="Tahoma"/>
          <w:bCs/>
          <w:sz w:val="20"/>
        </w:rPr>
        <w:t>-</w:t>
      </w:r>
      <w:r>
        <w:rPr>
          <w:rFonts w:ascii="Tahoma" w:hAnsi="Tahoma" w:cs="Tahoma"/>
          <w:bCs/>
          <w:sz w:val="20"/>
        </w:rPr>
        <w:t>файлах уже отсортированы по требованиям Заказчика.</w:t>
      </w:r>
    </w:p>
    <w:p w14:paraId="3C4F7CB8" w14:textId="283A07F3" w:rsidR="000F4095" w:rsidRPr="0060396D" w:rsidRDefault="000F4095" w:rsidP="00AE4AFB">
      <w:pPr>
        <w:spacing w:after="240"/>
        <w:ind w:right="-2"/>
        <w:jc w:val="both"/>
        <w:rPr>
          <w:rFonts w:ascii="Tahoma" w:hAnsi="Tahoma" w:cs="Tahoma"/>
          <w:bCs/>
          <w:sz w:val="20"/>
        </w:rPr>
      </w:pPr>
      <w:r>
        <w:rPr>
          <w:rFonts w:ascii="Tahoma" w:hAnsi="Tahoma" w:cs="Tahoma"/>
          <w:bCs/>
          <w:sz w:val="20"/>
        </w:rPr>
        <w:t xml:space="preserve">        Также данные могут передаваться в виде шаблона в формате </w:t>
      </w:r>
      <w:r>
        <w:rPr>
          <w:rFonts w:ascii="Tahoma" w:hAnsi="Tahoma" w:cs="Tahoma"/>
          <w:bCs/>
          <w:sz w:val="20"/>
          <w:lang w:val="en-US"/>
        </w:rPr>
        <w:t>WORD</w:t>
      </w:r>
      <w:r>
        <w:rPr>
          <w:rFonts w:ascii="Tahoma" w:hAnsi="Tahoma" w:cs="Tahoma"/>
          <w:bCs/>
          <w:sz w:val="20"/>
        </w:rPr>
        <w:t xml:space="preserve"> (постоянная часть документа) и файла в формате </w:t>
      </w:r>
      <w:r>
        <w:rPr>
          <w:rFonts w:ascii="Tahoma" w:hAnsi="Tahoma" w:cs="Tahoma"/>
          <w:bCs/>
          <w:sz w:val="20"/>
          <w:lang w:val="en-US"/>
        </w:rPr>
        <w:t>EXCEL</w:t>
      </w:r>
      <w:r w:rsidRPr="00117686">
        <w:rPr>
          <w:rFonts w:ascii="Tahoma" w:hAnsi="Tahoma" w:cs="Tahoma"/>
          <w:bCs/>
          <w:sz w:val="20"/>
        </w:rPr>
        <w:t xml:space="preserve"> </w:t>
      </w:r>
      <w:r>
        <w:rPr>
          <w:rFonts w:ascii="Tahoma" w:hAnsi="Tahoma" w:cs="Tahoma"/>
          <w:bCs/>
          <w:sz w:val="20"/>
        </w:rPr>
        <w:t xml:space="preserve">(переменная часть). Исполнителю при формировании образа документа необходимо последовательно (или по указанному в задании Заказчика условию) подставлять значения полей из </w:t>
      </w:r>
      <w:r>
        <w:rPr>
          <w:rFonts w:ascii="Tahoma" w:hAnsi="Tahoma" w:cs="Tahoma"/>
          <w:bCs/>
          <w:sz w:val="20"/>
          <w:lang w:val="en-US"/>
        </w:rPr>
        <w:t>EXCEL</w:t>
      </w:r>
      <w:r>
        <w:rPr>
          <w:rFonts w:ascii="Tahoma" w:hAnsi="Tahoma" w:cs="Tahoma"/>
          <w:bCs/>
          <w:sz w:val="20"/>
        </w:rPr>
        <w:t xml:space="preserve">-файла в </w:t>
      </w:r>
      <w:r>
        <w:rPr>
          <w:rFonts w:ascii="Tahoma" w:hAnsi="Tahoma" w:cs="Tahoma"/>
          <w:bCs/>
          <w:sz w:val="20"/>
          <w:lang w:val="en-US"/>
        </w:rPr>
        <w:t>WORD</w:t>
      </w:r>
      <w:r w:rsidRPr="00117686">
        <w:rPr>
          <w:rFonts w:ascii="Tahoma" w:hAnsi="Tahoma" w:cs="Tahoma"/>
          <w:bCs/>
          <w:sz w:val="20"/>
        </w:rPr>
        <w:t>-</w:t>
      </w:r>
      <w:r>
        <w:rPr>
          <w:rFonts w:ascii="Tahoma" w:hAnsi="Tahoma" w:cs="Tahoma"/>
          <w:bCs/>
          <w:sz w:val="20"/>
        </w:rPr>
        <w:t xml:space="preserve">шаблон, в указанное в шаблоне месторасположение. </w:t>
      </w:r>
    </w:p>
    <w:p w14:paraId="05096C4E" w14:textId="1D1ACAC0" w:rsidR="000F4095" w:rsidRDefault="000F4095" w:rsidP="000F4095">
      <w:pPr>
        <w:ind w:right="-2"/>
        <w:jc w:val="both"/>
        <w:rPr>
          <w:rFonts w:ascii="Tahoma" w:eastAsia="Calibri" w:hAnsi="Tahoma" w:cs="Tahoma"/>
          <w:sz w:val="20"/>
          <w:lang w:eastAsia="en-US"/>
        </w:rPr>
      </w:pPr>
      <w:r>
        <w:rPr>
          <w:rFonts w:ascii="Tahoma" w:hAnsi="Tahoma" w:cs="Tahoma"/>
          <w:bCs/>
          <w:sz w:val="20"/>
        </w:rPr>
        <w:t xml:space="preserve">        </w:t>
      </w:r>
      <w:r w:rsidR="00E975DF">
        <w:rPr>
          <w:rFonts w:ascii="Tahoma" w:hAnsi="Tahoma" w:cs="Tahoma"/>
          <w:bCs/>
          <w:sz w:val="20"/>
        </w:rPr>
        <w:t>Ф</w:t>
      </w:r>
      <w:r w:rsidRPr="0060396D">
        <w:rPr>
          <w:rFonts w:ascii="Tahoma" w:hAnsi="Tahoma" w:cs="Tahoma"/>
          <w:bCs/>
          <w:sz w:val="20"/>
        </w:rPr>
        <w:t>орматы представления данных, периодичность и сроки выгрузки, порядковый номер отгрузки готовой продукции</w:t>
      </w:r>
      <w:r>
        <w:rPr>
          <w:rFonts w:ascii="Tahoma" w:hAnsi="Tahoma" w:cs="Tahoma"/>
          <w:bCs/>
          <w:sz w:val="20"/>
        </w:rPr>
        <w:t xml:space="preserve"> у Исполнителя</w:t>
      </w:r>
      <w:r w:rsidRPr="0060396D">
        <w:rPr>
          <w:rFonts w:ascii="Tahoma" w:hAnsi="Tahoma" w:cs="Tahoma"/>
          <w:bCs/>
          <w:sz w:val="20"/>
        </w:rPr>
        <w:t xml:space="preserve"> (доставки до </w:t>
      </w:r>
      <w:r w:rsidR="00E975DF">
        <w:rPr>
          <w:rFonts w:ascii="Tahoma" w:hAnsi="Tahoma" w:cs="Tahoma"/>
          <w:bCs/>
          <w:sz w:val="20"/>
        </w:rPr>
        <w:t>Филиала</w:t>
      </w:r>
      <w:r w:rsidRPr="0060396D">
        <w:rPr>
          <w:rFonts w:ascii="Tahoma" w:hAnsi="Tahoma" w:cs="Tahoma"/>
          <w:bCs/>
          <w:sz w:val="20"/>
        </w:rPr>
        <w:t xml:space="preserve">) – </w:t>
      </w:r>
      <w:r>
        <w:rPr>
          <w:rFonts w:ascii="Tahoma" w:hAnsi="Tahoma" w:cs="Tahoma"/>
          <w:bCs/>
          <w:sz w:val="20"/>
        </w:rPr>
        <w:t>см.</w:t>
      </w:r>
      <w:r w:rsidRPr="0060396D">
        <w:rPr>
          <w:rFonts w:ascii="Tahoma" w:hAnsi="Tahoma" w:cs="Tahoma"/>
          <w:bCs/>
          <w:sz w:val="20"/>
        </w:rPr>
        <w:t xml:space="preserve"> </w:t>
      </w:r>
      <w:r w:rsidRPr="0060396D">
        <w:rPr>
          <w:rFonts w:ascii="Tahoma" w:eastAsia="Calibri" w:hAnsi="Tahoma" w:cs="Tahoma"/>
          <w:sz w:val="20"/>
          <w:lang w:eastAsia="en-US"/>
        </w:rPr>
        <w:t xml:space="preserve">в Приложениях </w:t>
      </w:r>
      <w:r>
        <w:rPr>
          <w:rFonts w:ascii="Tahoma" w:eastAsia="Calibri" w:hAnsi="Tahoma" w:cs="Tahoma"/>
          <w:sz w:val="20"/>
          <w:lang w:eastAsia="en-US"/>
        </w:rPr>
        <w:t>№</w:t>
      </w:r>
      <w:r w:rsidR="005C5BD7">
        <w:rPr>
          <w:rFonts w:ascii="Tahoma" w:eastAsia="Calibri" w:hAnsi="Tahoma" w:cs="Tahoma"/>
          <w:sz w:val="20"/>
          <w:lang w:eastAsia="en-US"/>
        </w:rPr>
        <w:t>3-13</w:t>
      </w:r>
      <w:r w:rsidRPr="0060396D">
        <w:rPr>
          <w:rFonts w:ascii="Tahoma" w:eastAsia="Calibri" w:hAnsi="Tahoma" w:cs="Tahoma"/>
          <w:sz w:val="20"/>
          <w:lang w:eastAsia="en-US"/>
        </w:rPr>
        <w:t xml:space="preserve"> н</w:t>
      </w:r>
      <w:r w:rsidRPr="009F766A">
        <w:rPr>
          <w:rFonts w:ascii="Tahoma" w:eastAsia="Calibri" w:hAnsi="Tahoma" w:cs="Tahoma"/>
          <w:sz w:val="20"/>
          <w:lang w:eastAsia="en-US"/>
        </w:rPr>
        <w:t xml:space="preserve">астоящего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558C8CEE" w14:textId="77777777" w:rsidR="000F4095" w:rsidRDefault="000F4095" w:rsidP="000F4095">
      <w:pPr>
        <w:ind w:right="-2"/>
        <w:jc w:val="both"/>
        <w:rPr>
          <w:rFonts w:ascii="Tahoma" w:eastAsia="Calibri" w:hAnsi="Tahoma" w:cs="Tahoma"/>
          <w:sz w:val="20"/>
          <w:lang w:eastAsia="en-US"/>
        </w:rPr>
      </w:pPr>
    </w:p>
    <w:p w14:paraId="0C0760D4" w14:textId="77777777" w:rsidR="000F4095" w:rsidRPr="00DC267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 xml:space="preserve">.2. </w:t>
      </w:r>
      <w:r w:rsidRPr="00DC2672">
        <w:rPr>
          <w:rFonts w:ascii="Tahoma" w:hAnsi="Tahoma" w:cs="Tahoma"/>
          <w:b/>
          <w:bCs/>
          <w:sz w:val="20"/>
        </w:rPr>
        <w:t xml:space="preserve">Внесение </w:t>
      </w:r>
      <w:r>
        <w:rPr>
          <w:rFonts w:ascii="Tahoma" w:hAnsi="Tahoma" w:cs="Tahoma"/>
          <w:b/>
          <w:bCs/>
          <w:sz w:val="20"/>
        </w:rPr>
        <w:t>Исполнителем</w:t>
      </w:r>
      <w:r w:rsidRPr="00DC2672">
        <w:rPr>
          <w:rFonts w:ascii="Tahoma" w:hAnsi="Tahoma" w:cs="Tahoma"/>
          <w:b/>
          <w:bCs/>
          <w:sz w:val="20"/>
        </w:rPr>
        <w:t xml:space="preserve"> </w:t>
      </w:r>
      <w:r>
        <w:rPr>
          <w:rFonts w:ascii="Tahoma" w:hAnsi="Tahoma" w:cs="Tahoma"/>
          <w:b/>
          <w:bCs/>
          <w:sz w:val="20"/>
        </w:rPr>
        <w:t>изменений в процесс формирования печатных образов ПД</w:t>
      </w:r>
    </w:p>
    <w:p w14:paraId="121A5ABE" w14:textId="77777777" w:rsidR="000F4095" w:rsidRDefault="000F4095" w:rsidP="000F4095">
      <w:pPr>
        <w:ind w:right="-2"/>
        <w:jc w:val="both"/>
        <w:rPr>
          <w:rFonts w:ascii="Tahoma" w:hAnsi="Tahoma" w:cs="Tahoma"/>
          <w:bCs/>
          <w:sz w:val="20"/>
        </w:rPr>
      </w:pPr>
    </w:p>
    <w:p w14:paraId="1817E791" w14:textId="77777777" w:rsidR="00766ED3" w:rsidRDefault="000F4095" w:rsidP="00766ED3">
      <w:pPr>
        <w:ind w:right="-2"/>
        <w:jc w:val="both"/>
        <w:rPr>
          <w:rFonts w:ascii="Tahoma" w:hAnsi="Tahoma" w:cs="Tahoma"/>
          <w:bCs/>
          <w:sz w:val="20"/>
        </w:rPr>
      </w:pPr>
      <w:r>
        <w:rPr>
          <w:rFonts w:ascii="Tahoma" w:hAnsi="Tahoma" w:cs="Tahoma"/>
          <w:bCs/>
          <w:sz w:val="20"/>
        </w:rPr>
        <w:t xml:space="preserve">        </w:t>
      </w:r>
      <w:r w:rsidR="00766ED3" w:rsidRPr="00766ED3">
        <w:rPr>
          <w:rFonts w:ascii="Tahoma" w:hAnsi="Tahoma" w:cs="Tahoma"/>
          <w:bCs/>
          <w:sz w:val="20"/>
        </w:rPr>
        <w:t>При необходимости внесения изменений и не позднее чем за 5 (пять) рабочих дней до печати динамически меняющихся персональных данных на ПД, филиал Заказчика направляет</w:t>
      </w:r>
      <w:r w:rsidR="00766ED3">
        <w:rPr>
          <w:rFonts w:ascii="Tahoma" w:hAnsi="Tahoma" w:cs="Tahoma"/>
          <w:bCs/>
          <w:sz w:val="20"/>
        </w:rPr>
        <w:t xml:space="preserve"> Исполнителю задание на внесение изменений в процесс формирования печатных образов ПД. </w:t>
      </w:r>
    </w:p>
    <w:p w14:paraId="681B7685" w14:textId="77777777" w:rsidR="000F4095" w:rsidRPr="00A43B7C" w:rsidRDefault="000F4095" w:rsidP="000F4095">
      <w:pPr>
        <w:ind w:right="-2"/>
        <w:jc w:val="both"/>
        <w:rPr>
          <w:rFonts w:ascii="Tahoma" w:hAnsi="Tahoma" w:cs="Tahoma"/>
          <w:b/>
          <w:bCs/>
          <w:sz w:val="20"/>
        </w:rPr>
      </w:pPr>
      <w:r>
        <w:rPr>
          <w:rFonts w:ascii="Tahoma" w:hAnsi="Tahoma" w:cs="Tahoma"/>
          <w:bCs/>
          <w:sz w:val="20"/>
        </w:rPr>
        <w:t>Это могут быть изменения</w:t>
      </w:r>
      <w:r w:rsidRPr="00A43B7C">
        <w:rPr>
          <w:rFonts w:ascii="Tahoma" w:hAnsi="Tahoma" w:cs="Tahoma"/>
          <w:bCs/>
          <w:sz w:val="20"/>
        </w:rPr>
        <w:t>:</w:t>
      </w:r>
    </w:p>
    <w:p w14:paraId="009ECC26"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форме (шаблоне) ПД;</w:t>
      </w:r>
    </w:p>
    <w:p w14:paraId="670A7CA2"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объединения расчетов для разных коммунальных или иных услуг в одном шаблоне ПД;</w:t>
      </w:r>
    </w:p>
    <w:p w14:paraId="185C40DA"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формирования печатных образов ПД;</w:t>
      </w:r>
    </w:p>
    <w:p w14:paraId="26309CA6" w14:textId="77777777" w:rsidR="000F4095" w:rsidRPr="00A43B7C"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в размещении информационных сообщений на лицевой стороне ПД по определенному условию выборки</w:t>
      </w:r>
      <w:r w:rsidRPr="00A43B7C">
        <w:rPr>
          <w:rFonts w:ascii="Tahoma" w:eastAsia="Calibri" w:hAnsi="Tahoma" w:cs="Tahoma"/>
          <w:sz w:val="20"/>
          <w:lang w:eastAsia="en-US"/>
        </w:rPr>
        <w:t>;</w:t>
      </w:r>
    </w:p>
    <w:p w14:paraId="31F661A6"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выборочного исключения из печати ПД и\или наложением других условий;</w:t>
      </w:r>
    </w:p>
    <w:p w14:paraId="540CF2DF"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приеме данных по измененным форматам;</w:t>
      </w:r>
    </w:p>
    <w:p w14:paraId="0FCE3F7D"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сортировке и группировке печатных образов ПД;</w:t>
      </w:r>
    </w:p>
    <w:p w14:paraId="76665627" w14:textId="77777777" w:rsidR="000F4095" w:rsidRPr="00464411"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577B24">
        <w:rPr>
          <w:rFonts w:ascii="Tahoma" w:eastAsia="Calibri" w:hAnsi="Tahoma" w:cs="Tahoma"/>
          <w:sz w:val="20"/>
          <w:lang w:eastAsia="en-US"/>
        </w:rPr>
        <w:t xml:space="preserve"> Заказчика</w:t>
      </w:r>
      <w:r w:rsidRPr="00464411">
        <w:rPr>
          <w:rFonts w:ascii="Tahoma" w:eastAsia="Calibri" w:hAnsi="Tahoma" w:cs="Tahoma"/>
          <w:sz w:val="20"/>
          <w:lang w:eastAsia="en-US"/>
        </w:rPr>
        <w:t>;</w:t>
      </w:r>
    </w:p>
    <w:p w14:paraId="4F041BC4"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формах сопроводительных документов, формируемых </w:t>
      </w:r>
      <w:r>
        <w:rPr>
          <w:rFonts w:ascii="Tahoma" w:eastAsia="Calibri" w:hAnsi="Tahoma" w:cs="Tahoma"/>
          <w:sz w:val="20"/>
          <w:lang w:eastAsia="en-US"/>
        </w:rPr>
        <w:t>Исполнителем</w:t>
      </w:r>
      <w:r w:rsidRPr="00464411">
        <w:rPr>
          <w:rFonts w:ascii="Tahoma" w:eastAsia="Calibri" w:hAnsi="Tahoma" w:cs="Tahoma"/>
          <w:sz w:val="20"/>
          <w:lang w:eastAsia="en-US"/>
        </w:rPr>
        <w:t>;</w:t>
      </w:r>
    </w:p>
    <w:p w14:paraId="6BAA02F2"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w:t>
      </w:r>
      <w:r>
        <w:rPr>
          <w:rFonts w:ascii="Tahoma" w:eastAsia="Calibri" w:hAnsi="Tahoma" w:cs="Tahoma"/>
          <w:sz w:val="20"/>
          <w:lang w:eastAsia="en-US"/>
        </w:rPr>
        <w:t>структуре</w:t>
      </w:r>
      <w:r w:rsidRPr="00464411">
        <w:rPr>
          <w:rFonts w:ascii="Tahoma" w:eastAsia="Calibri" w:hAnsi="Tahoma" w:cs="Tahoma"/>
          <w:sz w:val="20"/>
          <w:lang w:eastAsia="en-US"/>
        </w:rPr>
        <w:t xml:space="preserve"> отчетного </w:t>
      </w:r>
      <w:r w:rsidRPr="00464411">
        <w:rPr>
          <w:rFonts w:ascii="Tahoma" w:eastAsia="Calibri" w:hAnsi="Tahoma" w:cs="Tahoma"/>
          <w:sz w:val="20"/>
          <w:lang w:val="en-US" w:eastAsia="en-US"/>
        </w:rPr>
        <w:t>EXCEL</w:t>
      </w:r>
      <w:r w:rsidRPr="00464411">
        <w:rPr>
          <w:rFonts w:ascii="Tahoma" w:eastAsia="Calibri" w:hAnsi="Tahoma" w:cs="Tahoma"/>
          <w:sz w:val="20"/>
          <w:lang w:eastAsia="en-US"/>
        </w:rPr>
        <w:t xml:space="preserve">-реестра по квитанциям, формируемого </w:t>
      </w:r>
      <w:r>
        <w:rPr>
          <w:rFonts w:ascii="Tahoma" w:eastAsia="Calibri" w:hAnsi="Tahoma" w:cs="Tahoma"/>
          <w:sz w:val="20"/>
          <w:lang w:eastAsia="en-US"/>
        </w:rPr>
        <w:t>Исполнителем</w:t>
      </w:r>
      <w:r w:rsidRPr="00464411">
        <w:rPr>
          <w:rFonts w:ascii="Tahoma" w:eastAsia="Calibri" w:hAnsi="Tahoma" w:cs="Tahoma"/>
          <w:sz w:val="20"/>
          <w:lang w:eastAsia="en-US"/>
        </w:rPr>
        <w:t xml:space="preserve"> и др.</w:t>
      </w:r>
    </w:p>
    <w:p w14:paraId="743FE876" w14:textId="77777777" w:rsidR="000F4095" w:rsidRPr="00577B24" w:rsidRDefault="000F4095" w:rsidP="000F4095">
      <w:pPr>
        <w:ind w:right="-2"/>
        <w:jc w:val="both"/>
        <w:rPr>
          <w:rFonts w:ascii="Tahoma" w:eastAsia="Calibri" w:hAnsi="Tahoma" w:cs="Tahoma"/>
          <w:sz w:val="20"/>
          <w:lang w:eastAsia="en-US"/>
        </w:rPr>
      </w:pPr>
    </w:p>
    <w:p w14:paraId="52C5DC18" w14:textId="77777777" w:rsidR="000F4095" w:rsidRDefault="000F4095" w:rsidP="000F4095">
      <w:pPr>
        <w:ind w:right="-2"/>
        <w:jc w:val="both"/>
        <w:rPr>
          <w:rFonts w:ascii="Tahoma" w:hAnsi="Tahoma" w:cs="Tahoma"/>
          <w:bCs/>
          <w:sz w:val="20"/>
        </w:rPr>
      </w:pPr>
      <w:r>
        <w:rPr>
          <w:rFonts w:ascii="Tahoma" w:hAnsi="Tahoma" w:cs="Tahoma"/>
          <w:bCs/>
          <w:sz w:val="20"/>
        </w:rPr>
        <w:t>Задание направляется Исполнителю в произвольной форме (в тексте электронного письма или отдельным вложенным файлом) и должно содержать максимально подробное описание изменений с точными формулировками, исключающими двоякое толкование. При необходимости, создается тестовая выгрузка квитанций и направляется Исполнителю вместе с заданием.</w:t>
      </w:r>
    </w:p>
    <w:p w14:paraId="0B996DD9" w14:textId="57C8B18B" w:rsidR="000F4095" w:rsidRDefault="000F4095" w:rsidP="000F4095">
      <w:pPr>
        <w:ind w:right="-2"/>
        <w:jc w:val="both"/>
        <w:rPr>
          <w:rFonts w:ascii="Tahoma" w:hAnsi="Tahoma" w:cs="Tahoma"/>
          <w:bCs/>
          <w:sz w:val="20"/>
        </w:rPr>
      </w:pPr>
    </w:p>
    <w:p w14:paraId="1817CB3E" w14:textId="77777777" w:rsidR="000F4095" w:rsidRPr="00796AC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.3. Формирование электронных образов ПД и документов прочей печати</w:t>
      </w:r>
    </w:p>
    <w:p w14:paraId="63DCBFD8" w14:textId="77777777" w:rsidR="000F4095" w:rsidRDefault="000F4095" w:rsidP="000F4095">
      <w:pPr>
        <w:ind w:right="-2"/>
        <w:jc w:val="both"/>
        <w:rPr>
          <w:rFonts w:ascii="Tahoma" w:hAnsi="Tahoma" w:cs="Tahoma"/>
          <w:b/>
          <w:bCs/>
          <w:sz w:val="20"/>
        </w:rPr>
      </w:pPr>
    </w:p>
    <w:p w14:paraId="26B8B5C2" w14:textId="77777777" w:rsidR="000F4095" w:rsidRPr="00535174" w:rsidRDefault="000F4095" w:rsidP="000F4095">
      <w:pPr>
        <w:ind w:right="-2"/>
        <w:jc w:val="both"/>
        <w:rPr>
          <w:rFonts w:ascii="Tahoma" w:hAnsi="Tahoma" w:cs="Tahoma"/>
          <w:bCs/>
          <w:sz w:val="20"/>
        </w:rPr>
      </w:pPr>
      <w:r>
        <w:rPr>
          <w:rFonts w:ascii="Tahoma" w:hAnsi="Tahoma" w:cs="Tahoma"/>
          <w:bCs/>
          <w:sz w:val="20"/>
        </w:rPr>
        <w:t xml:space="preserve">        </w:t>
      </w:r>
      <w:r>
        <w:rPr>
          <w:rFonts w:ascii="Tahoma" w:eastAsia="Calibri" w:hAnsi="Tahoma" w:cs="Tahoma"/>
          <w:sz w:val="20"/>
          <w:lang w:eastAsia="en-US"/>
        </w:rPr>
        <w:t>Исполнитель</w:t>
      </w:r>
      <w:r>
        <w:rPr>
          <w:rFonts w:ascii="Tahoma" w:hAnsi="Tahoma" w:cs="Tahoma"/>
          <w:bCs/>
          <w:sz w:val="20"/>
        </w:rPr>
        <w:t xml:space="preserve">, на основе полученных от филиала Заказчика баз данных и сопровождающего их задания, формирует электронные образы ПД и прочих документов. </w:t>
      </w:r>
    </w:p>
    <w:p w14:paraId="0178D44F" w14:textId="77777777" w:rsidR="000F4095" w:rsidRPr="005C66ED"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либо накопление и единовременную обработку данных, либо немедленную обработку данных и формирование образов ПД в зависимости от требования Заказчика. В любом случае срок обработки данных и формирования электронных образов ПД </w:t>
      </w:r>
      <w:r>
        <w:rPr>
          <w:rFonts w:ascii="Tahoma" w:eastAsia="Calibri" w:hAnsi="Tahoma" w:cs="Tahoma"/>
          <w:sz w:val="20"/>
          <w:lang w:eastAsia="en-US"/>
        </w:rPr>
        <w:t>Исполнителем</w:t>
      </w:r>
      <w:r w:rsidRPr="005C66ED">
        <w:rPr>
          <w:rFonts w:ascii="Tahoma" w:eastAsia="Calibri" w:hAnsi="Tahoma" w:cs="Tahoma"/>
          <w:sz w:val="20"/>
          <w:lang w:eastAsia="en-US"/>
        </w:rPr>
        <w:t xml:space="preserve"> не должен превышать 4 </w:t>
      </w:r>
      <w:r>
        <w:rPr>
          <w:rFonts w:ascii="Tahoma" w:eastAsia="Calibri" w:hAnsi="Tahoma" w:cs="Tahoma"/>
          <w:sz w:val="20"/>
          <w:lang w:eastAsia="en-US"/>
        </w:rPr>
        <w:t xml:space="preserve">(четырех) </w:t>
      </w:r>
      <w:r w:rsidRPr="005C66ED">
        <w:rPr>
          <w:rFonts w:ascii="Tahoma" w:eastAsia="Calibri" w:hAnsi="Tahoma" w:cs="Tahoma"/>
          <w:sz w:val="20"/>
          <w:lang w:eastAsia="en-US"/>
        </w:rPr>
        <w:t>часов с момента выгрузки данных Заказчиком</w:t>
      </w:r>
      <w:r>
        <w:rPr>
          <w:rFonts w:ascii="Tahoma" w:eastAsia="Calibri" w:hAnsi="Tahoma" w:cs="Tahoma"/>
          <w:sz w:val="20"/>
          <w:lang w:eastAsia="en-US"/>
        </w:rPr>
        <w:t>,</w:t>
      </w:r>
      <w:r w:rsidRPr="005C66ED">
        <w:rPr>
          <w:rFonts w:ascii="Tahoma" w:eastAsia="Calibri" w:hAnsi="Tahoma" w:cs="Tahoma"/>
          <w:sz w:val="20"/>
          <w:lang w:eastAsia="en-US"/>
        </w:rPr>
        <w:t xml:space="preserve"> вне зависимости от объема выгруженных данных. </w:t>
      </w:r>
    </w:p>
    <w:p w14:paraId="137593B9"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анализирует переданные данные, группирует и сортирует печатные электронные образы ПД в соответствии с заданием Заказчика:</w:t>
      </w:r>
    </w:p>
    <w:p w14:paraId="20B0DC74"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1 – группировка по индексам и</w:t>
      </w:r>
      <w:r>
        <w:rPr>
          <w:rFonts w:ascii="Tahoma" w:eastAsia="Calibri" w:hAnsi="Tahoma" w:cs="Tahoma"/>
          <w:sz w:val="20"/>
          <w:lang w:eastAsia="en-US"/>
        </w:rPr>
        <w:t>/или</w:t>
      </w:r>
      <w:r w:rsidRPr="005F5CE6">
        <w:rPr>
          <w:rFonts w:ascii="Tahoma" w:eastAsia="Calibri" w:hAnsi="Tahoma" w:cs="Tahoma"/>
          <w:sz w:val="20"/>
          <w:lang w:eastAsia="en-US"/>
        </w:rPr>
        <w:t xml:space="preserve"> почтамтам АО «Почта России» или по доставочным участкам иной курьерской службы;</w:t>
      </w:r>
    </w:p>
    <w:p w14:paraId="3C060E9E"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2 – группировка по названию населенного пункта;</w:t>
      </w:r>
    </w:p>
    <w:p w14:paraId="4F6B95A2"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3 – группировка по названию пакета Заказчика;</w:t>
      </w:r>
    </w:p>
    <w:p w14:paraId="6D583BEB"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lastRenderedPageBreak/>
        <w:t>Тип 4 – иные условия группировки по требованию Заказчика в т</w:t>
      </w:r>
      <w:r>
        <w:rPr>
          <w:rFonts w:ascii="Tahoma" w:eastAsia="Calibri" w:hAnsi="Tahoma" w:cs="Tahoma"/>
          <w:sz w:val="20"/>
          <w:lang w:eastAsia="en-US"/>
        </w:rPr>
        <w:t xml:space="preserve">ом числе </w:t>
      </w:r>
      <w:r w:rsidRPr="005F5CE6">
        <w:rPr>
          <w:rFonts w:ascii="Tahoma" w:eastAsia="Calibri" w:hAnsi="Tahoma" w:cs="Tahoma"/>
          <w:sz w:val="20"/>
          <w:lang w:eastAsia="en-US"/>
        </w:rPr>
        <w:t>являющиеся составными из указанных типов.</w:t>
      </w:r>
    </w:p>
    <w:p w14:paraId="6CFF9EEE"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производит сортировку печатных образов ПД по адресному пространству: индекс, населенный пункт, улица, дом, корпус дома, квартира, комната.</w:t>
      </w:r>
    </w:p>
    <w:p w14:paraId="2580F458"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Заказчик может устанавливать требование на формирование печатных электронных образов разделителей-перекладок в файлах с печатными образами ПД, содержащих разнообразные сведения (количество ПД, название улиц и другой информации, отделяемых разделителем).</w:t>
      </w:r>
    </w:p>
    <w:p w14:paraId="5F2A8C63" w14:textId="77777777" w:rsidR="000F4095"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 xml:space="preserve">Заказчик производит проверку предоставленных </w:t>
      </w:r>
      <w:r>
        <w:rPr>
          <w:rFonts w:ascii="Tahoma" w:eastAsia="Calibri" w:hAnsi="Tahoma" w:cs="Tahoma"/>
          <w:sz w:val="20"/>
          <w:lang w:eastAsia="en-US"/>
        </w:rPr>
        <w:t>Исполнителем</w:t>
      </w:r>
      <w:r w:rsidRPr="005F5CE6">
        <w:rPr>
          <w:rFonts w:ascii="Tahoma" w:eastAsia="Calibri" w:hAnsi="Tahoma" w:cs="Tahoma"/>
          <w:sz w:val="20"/>
          <w:lang w:eastAsia="en-US"/>
        </w:rPr>
        <w:t xml:space="preserve"> файлов с печатными </w:t>
      </w:r>
      <w:r w:rsidRPr="008E2798">
        <w:rPr>
          <w:rFonts w:ascii="Tahoma" w:eastAsia="Calibri" w:hAnsi="Tahoma" w:cs="Tahoma"/>
          <w:sz w:val="20"/>
          <w:lang w:eastAsia="en-US"/>
        </w:rPr>
        <w:t>электронными образами и выдает разрешение на печать и/или разрешение на экспорт образов в ИС Заказчика (</w:t>
      </w:r>
      <w:r w:rsidR="008E2798" w:rsidRPr="008E2798">
        <w:rPr>
          <w:rFonts w:ascii="Tahoma" w:eastAsia="Calibri" w:hAnsi="Tahoma" w:cs="Tahoma"/>
          <w:sz w:val="20"/>
          <w:lang w:eastAsia="en-US"/>
        </w:rPr>
        <w:t>п.6.8</w:t>
      </w:r>
      <w:r w:rsidRPr="008E2798">
        <w:rPr>
          <w:rFonts w:ascii="Tahoma" w:eastAsia="Calibri" w:hAnsi="Tahoma" w:cs="Tahoma"/>
          <w:sz w:val="20"/>
          <w:lang w:eastAsia="en-US"/>
        </w:rPr>
        <w:t>. настоящего ТЗ).</w:t>
      </w:r>
    </w:p>
    <w:p w14:paraId="7C99BF0C" w14:textId="1813C2AA"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 xml:space="preserve">Наравне с пакетами данных, предназначенных для дальнейшей печати ПД, Заказчик передает пакеты, предназначенные исключительно для формирования образов ПД. В этом случае сформированные Исполнителем образы ПД не печатаются Исполнителем и передаются Заказчику для целей Заказчика (п. 6.8 настоящего ТЗ). В этом случае накопление данных заказа Исполнителем не производится, формирование образов ПД производится немедленно.  </w:t>
      </w:r>
    </w:p>
    <w:p w14:paraId="5C1657D1" w14:textId="53BC7AA4"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Заданием, входящим в заказ на печать ПД, может предписываться предоставление Заказчику для утверждения только части ПД или утверждение по печатным электронным образам ПД, сформированных по тестовым наборам данных. Для каждого филиала Заказчика определяется свой тестовый набор данных.</w:t>
      </w:r>
    </w:p>
    <w:p w14:paraId="40759E49" w14:textId="0E525B13" w:rsidR="005C7424" w:rsidRPr="00B04B30" w:rsidRDefault="00B04B30" w:rsidP="001B094B">
      <w:pPr>
        <w:spacing w:after="240"/>
        <w:ind w:right="-2" w:firstLine="567"/>
        <w:jc w:val="both"/>
        <w:rPr>
          <w:rFonts w:ascii="Tahoma" w:eastAsia="Calibri" w:hAnsi="Tahoma" w:cs="Tahoma"/>
          <w:sz w:val="20"/>
          <w:lang w:eastAsia="en-US"/>
        </w:rPr>
      </w:pPr>
      <w:r w:rsidRPr="00B04B30">
        <w:rPr>
          <w:rFonts w:ascii="Tahoma" w:eastAsia="Calibri" w:hAnsi="Tahoma" w:cs="Tahoma"/>
          <w:sz w:val="20"/>
          <w:lang w:eastAsia="en-US"/>
        </w:rPr>
        <w:t>Заказчик может устанавливать требования о необходимости автоматизированного выбора формы (шаблона) при формировании печатных образов ПД в зависимости от значений, содержащихся в переданных Исполнителю данных и условий в сопровождающем выгрузку данных задании.</w:t>
      </w:r>
    </w:p>
    <w:p w14:paraId="7B4626FD" w14:textId="087CACB1" w:rsidR="000F4095"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33799F">
        <w:rPr>
          <w:rFonts w:ascii="Tahoma" w:eastAsia="Calibri" w:hAnsi="Tahoma" w:cs="Tahoma"/>
          <w:sz w:val="20"/>
          <w:lang w:eastAsia="en-US"/>
        </w:rPr>
        <w:t xml:space="preserve"> осуществляет передачу Заказчику для проверки по защищенному каналу связи файлы, содержащие печатные</w:t>
      </w:r>
      <w:r>
        <w:rPr>
          <w:rFonts w:ascii="Tahoma" w:eastAsia="Calibri" w:hAnsi="Tahoma" w:cs="Tahoma"/>
          <w:sz w:val="20"/>
          <w:lang w:eastAsia="en-US"/>
        </w:rPr>
        <w:t xml:space="preserve"> образы ПД. </w:t>
      </w:r>
    </w:p>
    <w:p w14:paraId="4D52BB42" w14:textId="77777777" w:rsidR="000F4095" w:rsidRPr="004F47FF" w:rsidRDefault="000F4095" w:rsidP="005C7424">
      <w:pPr>
        <w:ind w:right="-2" w:firstLine="567"/>
        <w:jc w:val="both"/>
        <w:rPr>
          <w:rFonts w:ascii="Tahoma" w:eastAsia="Calibri" w:hAnsi="Tahoma" w:cs="Tahoma"/>
          <w:sz w:val="20"/>
          <w:lang w:eastAsia="en-US"/>
        </w:rPr>
      </w:pPr>
      <w:r>
        <w:rPr>
          <w:rFonts w:ascii="Tahoma" w:eastAsia="Calibri" w:hAnsi="Tahoma" w:cs="Tahoma"/>
          <w:sz w:val="20"/>
          <w:lang w:eastAsia="en-US"/>
        </w:rPr>
        <w:t xml:space="preserve">Также, по требованию Заказчика, могут передаваться на согласование печатные образы прочих документов (например, сформированные из пакета переданных исходных данных формата </w:t>
      </w:r>
      <w:r>
        <w:rPr>
          <w:rFonts w:ascii="Tahoma" w:eastAsia="Calibri" w:hAnsi="Tahoma" w:cs="Tahoma"/>
          <w:sz w:val="20"/>
          <w:lang w:val="en-US" w:eastAsia="en-US"/>
        </w:rPr>
        <w:t>WORD</w:t>
      </w:r>
      <w:r>
        <w:rPr>
          <w:rFonts w:ascii="Tahoma" w:eastAsia="Calibri" w:hAnsi="Tahoma" w:cs="Tahoma"/>
          <w:sz w:val="20"/>
          <w:lang w:eastAsia="en-US"/>
        </w:rPr>
        <w:t xml:space="preserve">(постоянная часть) </w:t>
      </w:r>
      <w:r w:rsidRPr="004F47FF">
        <w:rPr>
          <w:rFonts w:ascii="Tahoma" w:eastAsia="Calibri" w:hAnsi="Tahoma" w:cs="Tahoma"/>
          <w:sz w:val="20"/>
          <w:lang w:eastAsia="en-US"/>
        </w:rPr>
        <w:t>/</w:t>
      </w:r>
      <w:r>
        <w:rPr>
          <w:rFonts w:ascii="Tahoma" w:eastAsia="Calibri" w:hAnsi="Tahoma" w:cs="Tahoma"/>
          <w:sz w:val="20"/>
          <w:lang w:eastAsia="en-US"/>
        </w:rPr>
        <w:t xml:space="preserve"> </w:t>
      </w:r>
      <w:r>
        <w:rPr>
          <w:rFonts w:ascii="Tahoma" w:eastAsia="Calibri" w:hAnsi="Tahoma" w:cs="Tahoma"/>
          <w:sz w:val="20"/>
          <w:lang w:val="en-US" w:eastAsia="en-US"/>
        </w:rPr>
        <w:t>EXCEL</w:t>
      </w:r>
      <w:r>
        <w:rPr>
          <w:rFonts w:ascii="Tahoma" w:eastAsia="Calibri" w:hAnsi="Tahoma" w:cs="Tahoma"/>
          <w:sz w:val="20"/>
          <w:lang w:eastAsia="en-US"/>
        </w:rPr>
        <w:t>(переменная часть)).</w:t>
      </w:r>
    </w:p>
    <w:p w14:paraId="79E6BCD9" w14:textId="77777777" w:rsidR="000F4095" w:rsidRDefault="000F4095" w:rsidP="000F4095">
      <w:pPr>
        <w:ind w:right="-2"/>
        <w:rPr>
          <w:rFonts w:ascii="Tahoma" w:eastAsia="Calibri" w:hAnsi="Tahoma" w:cs="Tahoma"/>
          <w:sz w:val="20"/>
          <w:lang w:eastAsia="en-US"/>
        </w:rPr>
      </w:pPr>
    </w:p>
    <w:p w14:paraId="23E7C3ED" w14:textId="77777777" w:rsidR="000F4095" w:rsidRDefault="000F4095" w:rsidP="000F4095">
      <w:pPr>
        <w:ind w:right="-2"/>
        <w:rPr>
          <w:rFonts w:ascii="Tahoma" w:hAnsi="Tahoma" w:cs="Tahoma"/>
          <w:b/>
          <w:bCs/>
          <w:sz w:val="20"/>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xml:space="preserve">.4. </w:t>
      </w:r>
      <w:r>
        <w:rPr>
          <w:rFonts w:ascii="Tahoma" w:hAnsi="Tahoma" w:cs="Tahoma"/>
          <w:b/>
          <w:bCs/>
          <w:sz w:val="20"/>
        </w:rPr>
        <w:t>Формирование электронных образов сопроводительных документов</w:t>
      </w:r>
    </w:p>
    <w:p w14:paraId="0D540E94" w14:textId="77777777" w:rsidR="000F4095" w:rsidRPr="006411C8" w:rsidRDefault="000F4095" w:rsidP="000F4095">
      <w:pPr>
        <w:ind w:right="-2" w:firstLine="567"/>
        <w:rPr>
          <w:rFonts w:ascii="Tahoma" w:eastAsia="Calibri" w:hAnsi="Tahoma" w:cs="Tahoma"/>
          <w:b/>
          <w:sz w:val="20"/>
          <w:lang w:eastAsia="en-US"/>
        </w:rPr>
      </w:pPr>
    </w:p>
    <w:p w14:paraId="6CBFEF12" w14:textId="215962B5" w:rsidR="000F4095" w:rsidRDefault="000F4095" w:rsidP="00FB010F">
      <w:pPr>
        <w:spacing w:after="240"/>
        <w:ind w:right="-2" w:firstLine="567"/>
        <w:jc w:val="both"/>
        <w:rPr>
          <w:rFonts w:ascii="Tahoma" w:eastAsia="Calibri" w:hAnsi="Tahoma" w:cs="Tahoma"/>
          <w:sz w:val="20"/>
          <w:lang w:eastAsia="en-US"/>
        </w:rPr>
      </w:pPr>
      <w:r>
        <w:rPr>
          <w:rFonts w:ascii="Tahoma" w:eastAsia="Calibri" w:hAnsi="Tahoma" w:cs="Tahoma"/>
          <w:sz w:val="20"/>
          <w:lang w:eastAsia="en-US"/>
        </w:rPr>
        <w:t xml:space="preserve">На основании переданных </w:t>
      </w:r>
      <w:r w:rsidR="00B04B30">
        <w:rPr>
          <w:rFonts w:ascii="Tahoma" w:eastAsia="Calibri" w:hAnsi="Tahoma" w:cs="Tahoma"/>
          <w:sz w:val="20"/>
          <w:lang w:eastAsia="en-US"/>
        </w:rPr>
        <w:t>Исполнителю</w:t>
      </w:r>
      <w:r w:rsidR="005C7424">
        <w:rPr>
          <w:rFonts w:ascii="Tahoma" w:eastAsia="Calibri" w:hAnsi="Tahoma" w:cs="Tahoma"/>
          <w:sz w:val="20"/>
          <w:lang w:eastAsia="en-US"/>
        </w:rPr>
        <w:t xml:space="preserve"> </w:t>
      </w:r>
      <w:r>
        <w:rPr>
          <w:rFonts w:ascii="Tahoma" w:eastAsia="Calibri" w:hAnsi="Tahoma" w:cs="Tahoma"/>
          <w:sz w:val="20"/>
          <w:lang w:eastAsia="en-US"/>
        </w:rPr>
        <w:t>выгрузки данных по квитанциям, Исполнитель сам формирует для печати ряд сопроводительных документов</w:t>
      </w:r>
      <w:r w:rsidRPr="00A41E74">
        <w:rPr>
          <w:rFonts w:ascii="Tahoma" w:eastAsia="Calibri" w:hAnsi="Tahoma" w:cs="Tahoma"/>
          <w:sz w:val="20"/>
          <w:lang w:eastAsia="en-US"/>
        </w:rPr>
        <w:t>:</w:t>
      </w:r>
      <w:r>
        <w:rPr>
          <w:rFonts w:ascii="Tahoma" w:eastAsia="Calibri" w:hAnsi="Tahoma" w:cs="Tahoma"/>
          <w:sz w:val="20"/>
          <w:lang w:eastAsia="en-US"/>
        </w:rPr>
        <w:t xml:space="preserve"> </w:t>
      </w:r>
      <w:r w:rsidRPr="0033799F">
        <w:rPr>
          <w:rFonts w:ascii="Tahoma" w:eastAsia="Calibri" w:hAnsi="Tahoma" w:cs="Tahoma"/>
          <w:sz w:val="20"/>
          <w:lang w:eastAsia="en-US"/>
        </w:rPr>
        <w:t>описи, этикетки на коробки, сводные реестры</w:t>
      </w:r>
      <w:r>
        <w:rPr>
          <w:rFonts w:ascii="Tahoma" w:eastAsia="Calibri" w:hAnsi="Tahoma" w:cs="Tahoma"/>
          <w:sz w:val="20"/>
          <w:lang w:eastAsia="en-US"/>
        </w:rPr>
        <w:t xml:space="preserve">, акты приема-передачи документов и также направляет </w:t>
      </w:r>
      <w:r w:rsidRPr="0033799F">
        <w:rPr>
          <w:rFonts w:ascii="Tahoma" w:eastAsia="Calibri" w:hAnsi="Tahoma" w:cs="Tahoma"/>
          <w:sz w:val="20"/>
          <w:lang w:eastAsia="en-US"/>
        </w:rPr>
        <w:t>Заказчику по защищенному каналу связи.</w:t>
      </w:r>
    </w:p>
    <w:p w14:paraId="37B43995" w14:textId="2FB1BB9C" w:rsidR="000F4095" w:rsidRPr="002103AB" w:rsidRDefault="000F4095" w:rsidP="00783C59">
      <w:pPr>
        <w:spacing w:after="240"/>
        <w:ind w:right="-2"/>
        <w:jc w:val="both"/>
        <w:rPr>
          <w:rFonts w:ascii="Tahoma" w:eastAsia="Calibri" w:hAnsi="Tahoma" w:cs="Tahoma"/>
          <w:sz w:val="20"/>
          <w:lang w:eastAsia="en-US"/>
        </w:rPr>
      </w:pPr>
      <w:r>
        <w:rPr>
          <w:rFonts w:ascii="Tahoma" w:eastAsia="Calibri" w:hAnsi="Tahoma" w:cs="Tahoma"/>
          <w:sz w:val="20"/>
          <w:lang w:eastAsia="en-US"/>
        </w:rPr>
        <w:t xml:space="preserve">1) </w:t>
      </w:r>
      <w:r w:rsidRPr="00CA2944">
        <w:rPr>
          <w:rFonts w:ascii="Tahoma" w:eastAsia="Calibri" w:hAnsi="Tahoma" w:cs="Tahoma"/>
          <w:b/>
          <w:sz w:val="20"/>
          <w:lang w:eastAsia="en-US"/>
        </w:rPr>
        <w:t>Опись</w:t>
      </w:r>
      <w:r>
        <w:rPr>
          <w:rFonts w:ascii="Tahoma" w:eastAsia="Calibri" w:hAnsi="Tahoma" w:cs="Tahoma"/>
          <w:sz w:val="20"/>
          <w:lang w:eastAsia="en-US"/>
        </w:rPr>
        <w:t xml:space="preserve"> предназначена для </w:t>
      </w:r>
      <w:r w:rsidR="00B04B30">
        <w:rPr>
          <w:rFonts w:ascii="Tahoma" w:eastAsia="Calibri" w:hAnsi="Tahoma" w:cs="Tahoma"/>
          <w:sz w:val="20"/>
          <w:lang w:eastAsia="en-US"/>
        </w:rPr>
        <w:t>вложения</w:t>
      </w:r>
      <w:r w:rsidR="005C7424">
        <w:rPr>
          <w:rFonts w:ascii="Tahoma" w:eastAsia="Calibri" w:hAnsi="Tahoma" w:cs="Tahoma"/>
          <w:sz w:val="20"/>
          <w:lang w:eastAsia="en-US"/>
        </w:rPr>
        <w:t xml:space="preserve"> </w:t>
      </w:r>
      <w:r>
        <w:rPr>
          <w:rFonts w:ascii="Tahoma" w:eastAsia="Calibri" w:hAnsi="Tahoma" w:cs="Tahoma"/>
          <w:sz w:val="20"/>
          <w:lang w:eastAsia="en-US"/>
        </w:rPr>
        <w:t>в упаковочную коробку вместе с напечатанными и законвертованными квитанциями и инфописьмами и представляет собой подомовой реестр находящихся в коробке документов. Электронный образ описи по квитанциям направляется Заказчику вместе с образами ПД.</w:t>
      </w:r>
      <w:r w:rsidR="00783C59">
        <w:rPr>
          <w:rFonts w:ascii="Tahoma" w:eastAsia="Calibri" w:hAnsi="Tahoma" w:cs="Tahoma"/>
          <w:sz w:val="20"/>
          <w:lang w:eastAsia="en-US"/>
        </w:rPr>
        <w:t xml:space="preserve"> </w:t>
      </w:r>
      <w:r w:rsidRPr="002103AB">
        <w:rPr>
          <w:rFonts w:ascii="Tahoma" w:eastAsia="Calibri" w:hAnsi="Tahoma" w:cs="Tahoma"/>
          <w:sz w:val="20"/>
          <w:lang w:eastAsia="en-US"/>
        </w:rPr>
        <w:t xml:space="preserve">Форма описи приведена </w:t>
      </w:r>
      <w:r w:rsidRPr="00F716A4">
        <w:rPr>
          <w:rFonts w:ascii="Tahoma" w:eastAsia="Calibri" w:hAnsi="Tahoma" w:cs="Tahoma"/>
          <w:sz w:val="20"/>
          <w:lang w:eastAsia="en-US"/>
        </w:rPr>
        <w:t>в Приложении №</w:t>
      </w:r>
      <w:r w:rsidR="00E975DF">
        <w:rPr>
          <w:rFonts w:ascii="Tahoma" w:eastAsia="Calibri" w:hAnsi="Tahoma" w:cs="Tahoma"/>
          <w:sz w:val="20"/>
          <w:lang w:eastAsia="en-US"/>
        </w:rPr>
        <w:t>18</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7E8B34CD" w14:textId="77777777" w:rsidR="000F4095" w:rsidRPr="00F716A4"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2) </w:t>
      </w:r>
      <w:r w:rsidRPr="00CA2944">
        <w:rPr>
          <w:rFonts w:ascii="Tahoma" w:eastAsia="Calibri" w:hAnsi="Tahoma" w:cs="Tahoma"/>
          <w:b/>
          <w:sz w:val="20"/>
          <w:lang w:eastAsia="en-US"/>
        </w:rPr>
        <w:t>Этикетки на коробки</w:t>
      </w:r>
      <w:r w:rsidRPr="002103AB">
        <w:rPr>
          <w:rFonts w:ascii="Tahoma" w:eastAsia="Calibri" w:hAnsi="Tahoma" w:cs="Tahoma"/>
          <w:sz w:val="20"/>
          <w:lang w:eastAsia="en-US"/>
        </w:rPr>
        <w:t xml:space="preserve"> </w:t>
      </w:r>
      <w:r>
        <w:rPr>
          <w:rFonts w:ascii="Tahoma" w:eastAsia="Calibri" w:hAnsi="Tahoma" w:cs="Tahoma"/>
          <w:sz w:val="20"/>
          <w:lang w:eastAsia="en-US"/>
        </w:rPr>
        <w:t>Исполнитель</w:t>
      </w:r>
      <w:r w:rsidRPr="002103AB">
        <w:rPr>
          <w:rFonts w:ascii="Tahoma" w:eastAsia="Calibri" w:hAnsi="Tahoma" w:cs="Tahoma"/>
          <w:sz w:val="20"/>
          <w:lang w:eastAsia="en-US"/>
        </w:rPr>
        <w:t xml:space="preserve"> формирует по форме, предварительно (однократно) согласованной с филиалом Заказчика. Регулярное направление образа </w:t>
      </w:r>
      <w:r w:rsidRPr="00F716A4">
        <w:rPr>
          <w:rFonts w:ascii="Tahoma" w:eastAsia="Calibri" w:hAnsi="Tahoma" w:cs="Tahoma"/>
          <w:sz w:val="20"/>
          <w:lang w:eastAsia="en-US"/>
        </w:rPr>
        <w:t>этикетки Заказчику не предусматривается.</w:t>
      </w:r>
    </w:p>
    <w:p w14:paraId="3D7593D5" w14:textId="50EF2F12"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Печатный образ одного из вариантов формы этикетки приведен в Приложении №</w:t>
      </w:r>
      <w:r w:rsidR="00787AD2">
        <w:rPr>
          <w:rFonts w:ascii="Tahoma" w:eastAsia="Calibri" w:hAnsi="Tahoma" w:cs="Tahoma"/>
          <w:sz w:val="20"/>
          <w:lang w:eastAsia="en-US"/>
        </w:rPr>
        <w:t>1</w:t>
      </w:r>
      <w:r w:rsidR="00E975DF">
        <w:rPr>
          <w:rFonts w:ascii="Tahoma" w:eastAsia="Calibri" w:hAnsi="Tahoma" w:cs="Tahoma"/>
          <w:sz w:val="20"/>
          <w:lang w:eastAsia="en-US"/>
        </w:rPr>
        <w:t>9</w:t>
      </w:r>
      <w:r w:rsidRPr="00F716A4">
        <w:rPr>
          <w:rFonts w:ascii="Tahoma" w:eastAsia="Calibri" w:hAnsi="Tahoma" w:cs="Tahoma"/>
          <w:sz w:val="20"/>
          <w:lang w:eastAsia="en-US"/>
        </w:rPr>
        <w:t xml:space="preserve"> настоящего ТЗ.</w:t>
      </w:r>
    </w:p>
    <w:p w14:paraId="5D795A7A" w14:textId="64456DF5" w:rsidR="000F4095" w:rsidRPr="00F716A4" w:rsidRDefault="000F4095" w:rsidP="000F4095">
      <w:pPr>
        <w:ind w:right="-2"/>
        <w:jc w:val="both"/>
        <w:rPr>
          <w:rFonts w:ascii="Tahoma" w:eastAsia="Calibri" w:hAnsi="Tahoma" w:cs="Tahoma"/>
          <w:sz w:val="20"/>
          <w:lang w:eastAsia="en-US"/>
        </w:rPr>
      </w:pPr>
      <w:r w:rsidRPr="00F716A4">
        <w:rPr>
          <w:rFonts w:ascii="Tahoma" w:eastAsia="Calibri" w:hAnsi="Tahoma" w:cs="Tahoma"/>
          <w:sz w:val="20"/>
          <w:lang w:eastAsia="en-US"/>
        </w:rPr>
        <w:t xml:space="preserve">3) </w:t>
      </w:r>
      <w:r w:rsidRPr="00F716A4">
        <w:rPr>
          <w:rFonts w:ascii="Tahoma" w:eastAsia="Calibri" w:hAnsi="Tahoma" w:cs="Tahoma"/>
          <w:b/>
          <w:sz w:val="20"/>
          <w:lang w:eastAsia="en-US"/>
        </w:rPr>
        <w:t>Сводный реестр</w:t>
      </w:r>
      <w:r w:rsidR="00B04B30">
        <w:rPr>
          <w:rFonts w:ascii="Tahoma" w:eastAsia="Calibri" w:hAnsi="Tahoma" w:cs="Tahoma"/>
          <w:sz w:val="20"/>
          <w:lang w:eastAsia="en-US"/>
        </w:rPr>
        <w:t>. Необходимость и форма</w:t>
      </w:r>
      <w:r w:rsidRPr="00F716A4">
        <w:rPr>
          <w:rFonts w:ascii="Tahoma" w:eastAsia="Calibri" w:hAnsi="Tahoma" w:cs="Tahoma"/>
          <w:sz w:val="20"/>
          <w:lang w:eastAsia="en-US"/>
        </w:rPr>
        <w:t xml:space="preserve"> реестра согласовывается Филиалом самостоятельно (однократно). Электронный образ реестра направляется Заказчику.</w:t>
      </w:r>
    </w:p>
    <w:p w14:paraId="1390E4F2" w14:textId="3985CDF9"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Один из вариантов формы сводного реестра приведен в Приложении №</w:t>
      </w:r>
      <w:r w:rsidR="00F716A4" w:rsidRPr="00F716A4">
        <w:rPr>
          <w:rFonts w:ascii="Tahoma" w:eastAsia="Calibri" w:hAnsi="Tahoma" w:cs="Tahoma"/>
          <w:sz w:val="20"/>
          <w:lang w:eastAsia="en-US"/>
        </w:rPr>
        <w:t>2</w:t>
      </w:r>
      <w:r w:rsidR="00E975DF">
        <w:rPr>
          <w:rFonts w:ascii="Tahoma" w:eastAsia="Calibri" w:hAnsi="Tahoma" w:cs="Tahoma"/>
          <w:sz w:val="20"/>
          <w:lang w:eastAsia="en-US"/>
        </w:rPr>
        <w:t>0</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34610D93" w14:textId="77777777" w:rsidR="000F4095" w:rsidRPr="002103AB"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4) </w:t>
      </w:r>
      <w:r w:rsidRPr="00CA2944">
        <w:rPr>
          <w:rFonts w:ascii="Tahoma" w:eastAsia="Calibri" w:hAnsi="Tahoma" w:cs="Tahoma"/>
          <w:b/>
          <w:sz w:val="20"/>
          <w:lang w:eastAsia="en-US"/>
        </w:rPr>
        <w:t>Акт приема-передачи документации</w:t>
      </w:r>
      <w:r w:rsidRPr="002103AB">
        <w:rPr>
          <w:rFonts w:ascii="Tahoma" w:eastAsia="Calibri" w:hAnsi="Tahoma" w:cs="Tahoma"/>
          <w:sz w:val="20"/>
          <w:lang w:eastAsia="en-US"/>
        </w:rPr>
        <w:t xml:space="preserve"> предназначен для подписания Заказчиком в момент передачи готовой продукции. Форма Акта согласовывается филиалом самостоятельно (однократно). Электронный образ Акта направляется Заказчику вместе с образами ПД.</w:t>
      </w:r>
    </w:p>
    <w:p w14:paraId="0A5295D3" w14:textId="35FFD22A" w:rsidR="000F4095"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Акта приведен в </w:t>
      </w:r>
      <w:r w:rsidRPr="00F716A4">
        <w:rPr>
          <w:rFonts w:ascii="Tahoma" w:eastAsia="Calibri" w:hAnsi="Tahoma" w:cs="Tahoma"/>
          <w:sz w:val="20"/>
          <w:lang w:eastAsia="en-US"/>
        </w:rPr>
        <w:t>Приложении №2</w:t>
      </w:r>
      <w:r w:rsidR="00E975DF">
        <w:rPr>
          <w:rFonts w:ascii="Tahoma" w:eastAsia="Calibri" w:hAnsi="Tahoma" w:cs="Tahoma"/>
          <w:sz w:val="20"/>
          <w:lang w:eastAsia="en-US"/>
        </w:rPr>
        <w:t>1</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4C970601" w14:textId="590810F2" w:rsidR="000F4095" w:rsidRPr="002103AB"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5) </w:t>
      </w:r>
      <w:r w:rsidRPr="00CA2944">
        <w:rPr>
          <w:rFonts w:ascii="Tahoma" w:eastAsia="Calibri" w:hAnsi="Tahoma" w:cs="Tahoma"/>
          <w:b/>
          <w:sz w:val="20"/>
          <w:lang w:eastAsia="en-US"/>
        </w:rPr>
        <w:t xml:space="preserve">Акт приема-передачи </w:t>
      </w:r>
      <w:r>
        <w:rPr>
          <w:rFonts w:ascii="Tahoma" w:eastAsia="Calibri" w:hAnsi="Tahoma" w:cs="Tahoma"/>
          <w:b/>
          <w:sz w:val="20"/>
          <w:lang w:eastAsia="en-US"/>
        </w:rPr>
        <w:t xml:space="preserve">платежных документов в доставку </w:t>
      </w:r>
      <w:r>
        <w:rPr>
          <w:rFonts w:ascii="Tahoma" w:eastAsia="Calibri" w:hAnsi="Tahoma" w:cs="Tahoma"/>
          <w:sz w:val="20"/>
          <w:lang w:eastAsia="en-US"/>
        </w:rPr>
        <w:t>представляет собой Акт передачи готовой продукции Филиала в доставку АО «Почта Рос</w:t>
      </w:r>
      <w:r w:rsidR="009C4DB8">
        <w:rPr>
          <w:rFonts w:ascii="Tahoma" w:eastAsia="Calibri" w:hAnsi="Tahoma" w:cs="Tahoma"/>
          <w:sz w:val="20"/>
          <w:lang w:eastAsia="en-US"/>
        </w:rPr>
        <w:t>с</w:t>
      </w:r>
      <w:r>
        <w:rPr>
          <w:rFonts w:ascii="Tahoma" w:eastAsia="Calibri" w:hAnsi="Tahoma" w:cs="Tahoma"/>
          <w:sz w:val="20"/>
          <w:lang w:eastAsia="en-US"/>
        </w:rPr>
        <w:t>ии». Форму акта Исполнителю предоставляет Филиал в соответствии со своим договором с АО «Почта России» на услуги доставки. Форма и алгоритм формирования акта согласовываю</w:t>
      </w:r>
      <w:r w:rsidRPr="002103AB">
        <w:rPr>
          <w:rFonts w:ascii="Tahoma" w:eastAsia="Calibri" w:hAnsi="Tahoma" w:cs="Tahoma"/>
          <w:sz w:val="20"/>
          <w:lang w:eastAsia="en-US"/>
        </w:rPr>
        <w:t xml:space="preserve">тся </w:t>
      </w:r>
      <w:r>
        <w:rPr>
          <w:rFonts w:ascii="Tahoma" w:eastAsia="Calibri" w:hAnsi="Tahoma" w:cs="Tahoma"/>
          <w:sz w:val="20"/>
          <w:lang w:eastAsia="en-US"/>
        </w:rPr>
        <w:t>Ф</w:t>
      </w:r>
      <w:r w:rsidRPr="002103AB">
        <w:rPr>
          <w:rFonts w:ascii="Tahoma" w:eastAsia="Calibri" w:hAnsi="Tahoma" w:cs="Tahoma"/>
          <w:sz w:val="20"/>
          <w:lang w:eastAsia="en-US"/>
        </w:rPr>
        <w:t xml:space="preserve">илиалом </w:t>
      </w:r>
      <w:r>
        <w:rPr>
          <w:rFonts w:ascii="Tahoma" w:eastAsia="Calibri" w:hAnsi="Tahoma" w:cs="Tahoma"/>
          <w:sz w:val="20"/>
          <w:lang w:eastAsia="en-US"/>
        </w:rPr>
        <w:t xml:space="preserve">с Исполнителем </w:t>
      </w:r>
      <w:r w:rsidRPr="002103AB">
        <w:rPr>
          <w:rFonts w:ascii="Tahoma" w:eastAsia="Calibri" w:hAnsi="Tahoma" w:cs="Tahoma"/>
          <w:sz w:val="20"/>
          <w:lang w:eastAsia="en-US"/>
        </w:rPr>
        <w:t>самостоятельно (однократно).</w:t>
      </w:r>
      <w:r>
        <w:rPr>
          <w:rFonts w:ascii="Tahoma" w:eastAsia="Calibri" w:hAnsi="Tahoma" w:cs="Tahoma"/>
          <w:sz w:val="20"/>
          <w:lang w:eastAsia="en-US"/>
        </w:rPr>
        <w:t xml:space="preserve"> </w:t>
      </w:r>
      <w:r w:rsidR="00B04B30">
        <w:rPr>
          <w:rFonts w:ascii="Tahoma" w:eastAsia="Calibri" w:hAnsi="Tahoma" w:cs="Tahoma"/>
          <w:sz w:val="20"/>
          <w:lang w:eastAsia="en-US"/>
        </w:rPr>
        <w:t>Необходимость и форма</w:t>
      </w:r>
      <w:r w:rsidR="00B04B30" w:rsidRPr="00F716A4">
        <w:rPr>
          <w:rFonts w:ascii="Tahoma" w:eastAsia="Calibri" w:hAnsi="Tahoma" w:cs="Tahoma"/>
          <w:sz w:val="20"/>
          <w:lang w:eastAsia="en-US"/>
        </w:rPr>
        <w:t xml:space="preserve"> реестра согласовывается Филиалом самостоятельно (однократно). </w:t>
      </w:r>
      <w:r w:rsidRPr="002103AB">
        <w:rPr>
          <w:rFonts w:ascii="Tahoma" w:eastAsia="Calibri" w:hAnsi="Tahoma" w:cs="Tahoma"/>
          <w:sz w:val="20"/>
          <w:lang w:eastAsia="en-US"/>
        </w:rPr>
        <w:t>Элек</w:t>
      </w:r>
      <w:r>
        <w:rPr>
          <w:rFonts w:ascii="Tahoma" w:eastAsia="Calibri" w:hAnsi="Tahoma" w:cs="Tahoma"/>
          <w:sz w:val="20"/>
          <w:lang w:eastAsia="en-US"/>
        </w:rPr>
        <w:t>т</w:t>
      </w:r>
      <w:r w:rsidRPr="002103AB">
        <w:rPr>
          <w:rFonts w:ascii="Tahoma" w:eastAsia="Calibri" w:hAnsi="Tahoma" w:cs="Tahoma"/>
          <w:sz w:val="20"/>
          <w:lang w:eastAsia="en-US"/>
        </w:rPr>
        <w:t>ронный образ реестра направляется Заказчику.</w:t>
      </w:r>
    </w:p>
    <w:p w14:paraId="58CE32D9" w14:textId="2565F714" w:rsidR="000F4095" w:rsidRPr="002103AB"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w:t>
      </w:r>
      <w:r>
        <w:rPr>
          <w:rFonts w:ascii="Tahoma" w:eastAsia="Calibri" w:hAnsi="Tahoma" w:cs="Tahoma"/>
          <w:sz w:val="20"/>
          <w:lang w:eastAsia="en-US"/>
        </w:rPr>
        <w:t>Акта</w:t>
      </w:r>
      <w:r w:rsidRPr="002103AB">
        <w:rPr>
          <w:rFonts w:ascii="Tahoma" w:eastAsia="Calibri" w:hAnsi="Tahoma" w:cs="Tahoma"/>
          <w:sz w:val="20"/>
          <w:lang w:eastAsia="en-US"/>
        </w:rPr>
        <w:t xml:space="preserve"> </w:t>
      </w:r>
      <w:r w:rsidRPr="00C54E1B">
        <w:rPr>
          <w:rFonts w:ascii="Tahoma" w:eastAsia="Calibri" w:hAnsi="Tahoma" w:cs="Tahoma"/>
          <w:sz w:val="20"/>
          <w:lang w:eastAsia="en-US"/>
        </w:rPr>
        <w:t>приведен в Приложении №2</w:t>
      </w:r>
      <w:r w:rsidR="00E975DF">
        <w:rPr>
          <w:rFonts w:ascii="Tahoma" w:eastAsia="Calibri" w:hAnsi="Tahoma" w:cs="Tahoma"/>
          <w:sz w:val="20"/>
          <w:lang w:eastAsia="en-US"/>
        </w:rPr>
        <w:t>2</w:t>
      </w:r>
      <w:r w:rsidRPr="00C54E1B">
        <w:rPr>
          <w:rFonts w:ascii="Tahoma" w:eastAsia="Calibri" w:hAnsi="Tahoma" w:cs="Tahoma"/>
          <w:sz w:val="20"/>
          <w:lang w:eastAsia="en-US"/>
        </w:rPr>
        <w:t xml:space="preserve"> настоящего ТЗ.</w:t>
      </w:r>
    </w:p>
    <w:p w14:paraId="77A42F4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lastRenderedPageBreak/>
        <w:t>6.</w:t>
      </w:r>
      <w:r w:rsidR="00970881">
        <w:rPr>
          <w:rFonts w:ascii="Tahoma" w:eastAsia="Calibri" w:hAnsi="Tahoma" w:cs="Tahoma"/>
          <w:b/>
          <w:sz w:val="20"/>
          <w:lang w:eastAsia="en-US"/>
        </w:rPr>
        <w:t>4</w:t>
      </w:r>
      <w:r w:rsidRPr="00AF1868">
        <w:rPr>
          <w:rFonts w:ascii="Tahoma" w:eastAsia="Calibri" w:hAnsi="Tahoma" w:cs="Tahoma"/>
          <w:b/>
          <w:sz w:val="20"/>
          <w:lang w:eastAsia="en-US"/>
        </w:rPr>
        <w:t>. Печать электронных образов ПД и документов прочей печати</w:t>
      </w:r>
    </w:p>
    <w:p w14:paraId="70B5FBF9" w14:textId="77777777" w:rsidR="000F4095" w:rsidRPr="00AF1868" w:rsidRDefault="000F4095" w:rsidP="000F4095">
      <w:pPr>
        <w:ind w:right="-2"/>
        <w:jc w:val="both"/>
        <w:rPr>
          <w:rFonts w:ascii="Tahoma" w:eastAsia="Calibri" w:hAnsi="Tahoma" w:cs="Tahoma"/>
          <w:b/>
          <w:sz w:val="20"/>
          <w:lang w:eastAsia="en-US"/>
        </w:rPr>
      </w:pPr>
    </w:p>
    <w:p w14:paraId="1090692F"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после получения разрешения</w:t>
      </w:r>
      <w:r w:rsidR="007415D0">
        <w:rPr>
          <w:rFonts w:ascii="Tahoma" w:eastAsia="Calibri" w:hAnsi="Tahoma" w:cs="Tahoma"/>
          <w:sz w:val="20"/>
          <w:lang w:eastAsia="en-US"/>
        </w:rPr>
        <w:t xml:space="preserve"> на печать</w:t>
      </w:r>
      <w:r w:rsidRPr="00AF1868">
        <w:rPr>
          <w:rFonts w:ascii="Tahoma" w:eastAsia="Calibri" w:hAnsi="Tahoma" w:cs="Tahoma"/>
          <w:sz w:val="20"/>
          <w:lang w:eastAsia="en-US"/>
        </w:rPr>
        <w:t xml:space="preserve"> выполняет цифровую </w:t>
      </w:r>
      <w:r w:rsidR="009C4DB8">
        <w:rPr>
          <w:rFonts w:ascii="Tahoma" w:eastAsia="Calibri" w:hAnsi="Tahoma" w:cs="Tahoma"/>
          <w:sz w:val="20"/>
          <w:lang w:eastAsia="en-US"/>
        </w:rPr>
        <w:t>черно-белую</w:t>
      </w:r>
      <w:r w:rsidRPr="00AF1868">
        <w:rPr>
          <w:rFonts w:ascii="Tahoma" w:eastAsia="Calibri" w:hAnsi="Tahoma" w:cs="Tahoma"/>
          <w:sz w:val="20"/>
          <w:lang w:eastAsia="en-US"/>
        </w:rPr>
        <w:t xml:space="preserve"> печать ПД, документов прочей печати</w:t>
      </w:r>
      <w:r>
        <w:rPr>
          <w:rFonts w:ascii="Tahoma" w:eastAsia="Calibri" w:hAnsi="Tahoma" w:cs="Tahoma"/>
          <w:sz w:val="20"/>
          <w:lang w:eastAsia="en-US"/>
        </w:rPr>
        <w:t xml:space="preserve"> и сопроводительных документов</w:t>
      </w:r>
      <w:r w:rsidRPr="00AF1868">
        <w:rPr>
          <w:rFonts w:ascii="Tahoma" w:eastAsia="Calibri" w:hAnsi="Tahoma" w:cs="Tahoma"/>
          <w:sz w:val="20"/>
          <w:lang w:eastAsia="en-US"/>
        </w:rPr>
        <w:t xml:space="preserve"> с качеством не </w:t>
      </w:r>
      <w:r w:rsidRPr="00661244">
        <w:rPr>
          <w:rFonts w:ascii="Tahoma" w:eastAsia="Calibri" w:hAnsi="Tahoma" w:cs="Tahoma"/>
          <w:sz w:val="20"/>
          <w:lang w:eastAsia="en-US"/>
        </w:rPr>
        <w:t>менее 600dpi.</w:t>
      </w:r>
    </w:p>
    <w:p w14:paraId="0F1FEEF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зависимости от условий, изложенных в заказе, печать ПД может производиться либо на чистой бумаге, либо на заранее изготовленных бланках, с напечатанной полиграфией, либо на бланках для долговых ПД в соответствии с п.6.1. настоящего ТЗ. При печати на бланках должно сохраняться соответствие порядка следования отпечатанных ПД в коробках с готовой продукцией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качестве признака необходимости использования конкретного бланка при печати ПД Заказчиком могут быть указаны условия (отделения почтового оператора, индексы, имя файла выгрузки и т.д.), указываемые Заказчиком в задании, входящем в заказ на печать. Наличие необходимости печати ПД с использованием бланков не должно влиять на сроки выполнения тиражей ПД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данных системы видеофиксации процессов технического контроля, предоставляемых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по требованию Заказчика, в коробках, содержащих отпечатанные ПД, изготовленных на бланках, должно быть видно наличие таких бланков.</w:t>
      </w:r>
    </w:p>
    <w:p w14:paraId="571E563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По требованию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предоставляет цветные цифровые фотоснимки отпечатанных ПД с одной или с двух сторон ПД по условиям, заявленным Заказчиком в заказе на печать.</w:t>
      </w:r>
    </w:p>
    <w:p w14:paraId="2D8AAFE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Печать </w:t>
      </w:r>
      <w:r>
        <w:rPr>
          <w:rFonts w:ascii="Tahoma" w:eastAsia="Calibri" w:hAnsi="Tahoma" w:cs="Tahoma"/>
          <w:sz w:val="20"/>
          <w:lang w:eastAsia="en-US"/>
        </w:rPr>
        <w:t xml:space="preserve">лицевой стороны </w:t>
      </w:r>
      <w:r w:rsidRPr="00AF1868">
        <w:rPr>
          <w:rFonts w:ascii="Tahoma" w:eastAsia="Calibri" w:hAnsi="Tahoma" w:cs="Tahoma"/>
          <w:sz w:val="20"/>
          <w:lang w:eastAsia="en-US"/>
        </w:rPr>
        <w:t xml:space="preserve">ПД выполняется четко без черных полос, пробелов и иных дефектов; отпечатанное изображение ПД должно быть расположено на листе ровно, строго ориентировано по горизонтали и вертикали; отпечатанные изображения ПД и их количество должны соответствовать полученному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заказу на печать и утвержденным Заказчиком файлам, содержащим их печатные образы.</w:t>
      </w:r>
    </w:p>
    <w:p w14:paraId="3C8AE452" w14:textId="77777777" w:rsidR="000F4095" w:rsidRDefault="000F4095" w:rsidP="000F4095">
      <w:pPr>
        <w:ind w:right="-2" w:firstLine="567"/>
        <w:jc w:val="both"/>
        <w:rPr>
          <w:rFonts w:ascii="Tahoma" w:eastAsia="Calibri" w:hAnsi="Tahoma" w:cs="Tahoma"/>
          <w:sz w:val="20"/>
          <w:lang w:eastAsia="en-US"/>
        </w:rPr>
      </w:pPr>
    </w:p>
    <w:p w14:paraId="5B950748"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6.5</w:t>
      </w:r>
      <w:r w:rsidR="000F4095" w:rsidRPr="00AF1868">
        <w:rPr>
          <w:rFonts w:ascii="Tahoma" w:eastAsia="Calibri" w:hAnsi="Tahoma" w:cs="Tahoma"/>
          <w:b/>
          <w:sz w:val="20"/>
          <w:lang w:eastAsia="en-US"/>
        </w:rPr>
        <w:t>. Создание бесконвертных почтовых отправлений</w:t>
      </w:r>
    </w:p>
    <w:p w14:paraId="7F45495E" w14:textId="77777777" w:rsidR="000F4095" w:rsidRPr="00AF1868" w:rsidRDefault="000F4095" w:rsidP="000F4095">
      <w:pPr>
        <w:ind w:right="-2"/>
        <w:jc w:val="both"/>
        <w:rPr>
          <w:rFonts w:ascii="Tahoma" w:eastAsia="Calibri" w:hAnsi="Tahoma" w:cs="Tahoma"/>
          <w:b/>
          <w:sz w:val="20"/>
          <w:lang w:eastAsia="en-US"/>
        </w:rPr>
      </w:pPr>
    </w:p>
    <w:p w14:paraId="201C90CA"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П</w:t>
      </w:r>
      <w:r w:rsidR="007415D0">
        <w:rPr>
          <w:rFonts w:ascii="Tahoma" w:eastAsia="Calibri" w:hAnsi="Tahoma" w:cs="Tahoma"/>
          <w:sz w:val="20"/>
          <w:lang w:eastAsia="en-US"/>
        </w:rPr>
        <w:t>о заданию Заказчика, содержащему</w:t>
      </w:r>
      <w:r w:rsidRPr="00661244">
        <w:rPr>
          <w:rFonts w:ascii="Tahoma" w:eastAsia="Calibri" w:hAnsi="Tahoma" w:cs="Tahoma"/>
          <w:sz w:val="20"/>
          <w:lang w:eastAsia="en-US"/>
        </w:rPr>
        <w:t xml:space="preserve">ся в заказе на изготовление ПД, </w:t>
      </w:r>
      <w:r>
        <w:rPr>
          <w:rFonts w:ascii="Tahoma" w:eastAsia="Calibri" w:hAnsi="Tahoma" w:cs="Tahoma"/>
          <w:sz w:val="20"/>
          <w:lang w:eastAsia="en-US"/>
        </w:rPr>
        <w:t>Исполнитель</w:t>
      </w:r>
      <w:r w:rsidRPr="00661244">
        <w:rPr>
          <w:rFonts w:ascii="Tahoma" w:eastAsia="Calibri" w:hAnsi="Tahoma" w:cs="Tahoma"/>
          <w:sz w:val="20"/>
          <w:lang w:eastAsia="en-US"/>
        </w:rPr>
        <w:t xml:space="preserve"> выполняет создание бесконвертных почтовых отправлений (БПО) из ранее напечатанных ПД.</w:t>
      </w:r>
    </w:p>
    <w:p w14:paraId="02EB4FC2" w14:textId="77777777" w:rsidR="000F4095"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 xml:space="preserve">В собранном виде БПО представляет собой прямоугольник бумаги с количеством фальцев не менее двух, боковой отрывной перфорацией справа и слева на расстоянии 8-10 мм от боковых сторон, проклеенный по боковым сторонам. </w:t>
      </w:r>
    </w:p>
    <w:p w14:paraId="185F65B3" w14:textId="77777777" w:rsidR="000F4095" w:rsidRPr="00661244" w:rsidRDefault="000F4095" w:rsidP="007415D0">
      <w:pPr>
        <w:ind w:right="-2" w:firstLine="567"/>
        <w:jc w:val="both"/>
        <w:rPr>
          <w:rFonts w:ascii="Tahoma" w:eastAsia="Calibri" w:hAnsi="Tahoma" w:cs="Tahoma"/>
          <w:sz w:val="20"/>
          <w:lang w:eastAsia="en-US"/>
        </w:rPr>
      </w:pPr>
      <w:r w:rsidRPr="00661244">
        <w:rPr>
          <w:rFonts w:ascii="Tahoma" w:eastAsia="Calibri" w:hAnsi="Tahoma" w:cs="Tahoma"/>
          <w:sz w:val="20"/>
          <w:lang w:eastAsia="en-US"/>
        </w:rPr>
        <w:t>Фальцовка осуществляется таким образом:</w:t>
      </w:r>
    </w:p>
    <w:p w14:paraId="1ECD3B8E" w14:textId="02054FB9"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а) для БПО размером 210*117 мм и 203*134 мм - в собранном виде должен оставаться свободным адресный клапан 25 (±1) мм с нанесенным адресом доставки в соответствии с требованиями</w:t>
      </w:r>
      <w:r w:rsidR="00B04B30">
        <w:rPr>
          <w:rFonts w:ascii="Tahoma" w:eastAsia="Calibri" w:hAnsi="Tahoma" w:cs="Tahoma"/>
          <w:sz w:val="20"/>
          <w:lang w:eastAsia="en-US"/>
        </w:rPr>
        <w:t xml:space="preserve"> курьерской и</w:t>
      </w:r>
      <w:r w:rsidR="00B04B30" w:rsidRPr="00B04B30">
        <w:rPr>
          <w:rFonts w:ascii="Tahoma" w:eastAsia="Calibri" w:hAnsi="Tahoma" w:cs="Tahoma"/>
          <w:sz w:val="20"/>
          <w:lang w:eastAsia="en-US"/>
        </w:rPr>
        <w:t>/</w:t>
      </w:r>
      <w:r w:rsidR="00B04B30">
        <w:rPr>
          <w:rFonts w:ascii="Tahoma" w:eastAsia="Calibri" w:hAnsi="Tahoma" w:cs="Tahoma"/>
          <w:sz w:val="20"/>
          <w:lang w:eastAsia="en-US"/>
        </w:rPr>
        <w:t>или почтовой компании.</w:t>
      </w:r>
    </w:p>
    <w:p w14:paraId="4272718E" w14:textId="2678F02D" w:rsidR="000F4095" w:rsidRDefault="000F4095"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б) для БПО размером 210*148,5 (±2) мм - в собранном виде отправление не имеет адресного клапана, а почтовый адрес доставки нанесен на одну из сторон БПО таким образом, чтобы возможно было визуально идентифицировать его</w:t>
      </w:r>
      <w:r w:rsidR="00B04B30">
        <w:rPr>
          <w:rFonts w:ascii="Tahoma" w:eastAsia="Calibri" w:hAnsi="Tahoma" w:cs="Tahoma"/>
          <w:sz w:val="20"/>
          <w:lang w:eastAsia="en-US"/>
        </w:rPr>
        <w:t xml:space="preserve"> без </w:t>
      </w:r>
      <w:r w:rsidRPr="00661244">
        <w:rPr>
          <w:rFonts w:ascii="Tahoma" w:eastAsia="Calibri" w:hAnsi="Tahoma" w:cs="Tahoma"/>
          <w:sz w:val="20"/>
          <w:lang w:eastAsia="en-US"/>
        </w:rPr>
        <w:t>механического вскрытия отправления.</w:t>
      </w:r>
    </w:p>
    <w:p w14:paraId="7F69008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рекламно-информационного материала, размещенного на одной из сторон БПО, не должно являться препятствием для его изготовления.</w:t>
      </w:r>
    </w:p>
    <w:p w14:paraId="7A45223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разделителей-перекладок, отпечатанных в соответствии с требованиями настоящего ТЗ</w:t>
      </w:r>
      <w:r>
        <w:rPr>
          <w:rFonts w:ascii="Tahoma" w:eastAsia="Calibri" w:hAnsi="Tahoma" w:cs="Tahoma"/>
          <w:sz w:val="20"/>
          <w:lang w:eastAsia="en-US"/>
        </w:rPr>
        <w:t>,</w:t>
      </w:r>
      <w:r w:rsidRPr="00661244">
        <w:rPr>
          <w:rFonts w:ascii="Tahoma" w:eastAsia="Calibri" w:hAnsi="Tahoma" w:cs="Tahoma"/>
          <w:sz w:val="20"/>
          <w:lang w:eastAsia="en-US"/>
        </w:rPr>
        <w:t xml:space="preserve"> не должно являться препятствием для изготовления и нарушать порядок следования при изготовлении БПО.</w:t>
      </w:r>
    </w:p>
    <w:p w14:paraId="55FE0889" w14:textId="26D48EAE" w:rsidR="00500647" w:rsidRDefault="00500647"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Настоящим ТЗ предусматривается изготовление БПО трех видов (объемы указаны в строках №6, №10</w:t>
      </w:r>
      <w:r>
        <w:rPr>
          <w:rFonts w:ascii="Tahoma" w:eastAsia="Calibri" w:hAnsi="Tahoma" w:cs="Tahoma"/>
          <w:sz w:val="20"/>
          <w:lang w:eastAsia="en-US"/>
        </w:rPr>
        <w:t>,</w:t>
      </w:r>
      <w:r w:rsidRPr="00661244">
        <w:rPr>
          <w:rFonts w:ascii="Tahoma" w:eastAsia="Calibri" w:hAnsi="Tahoma" w:cs="Tahoma"/>
          <w:sz w:val="20"/>
          <w:lang w:eastAsia="en-US"/>
        </w:rPr>
        <w:t xml:space="preserve"> №12</w:t>
      </w:r>
      <w:r>
        <w:rPr>
          <w:rFonts w:ascii="Tahoma" w:eastAsia="Calibri" w:hAnsi="Tahoma" w:cs="Tahoma"/>
          <w:sz w:val="20"/>
          <w:lang w:eastAsia="en-US"/>
        </w:rPr>
        <w:t>, №13</w:t>
      </w:r>
      <w:r w:rsidRPr="00661244">
        <w:rPr>
          <w:rFonts w:ascii="Tahoma" w:eastAsia="Calibri" w:hAnsi="Tahoma" w:cs="Tahoma"/>
          <w:sz w:val="20"/>
          <w:lang w:eastAsia="en-US"/>
        </w:rPr>
        <w:t xml:space="preserve"> таблицы из Приложения №1 настоящего ТЗ).</w:t>
      </w:r>
    </w:p>
    <w:p w14:paraId="7473C6EB"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.1.</w:t>
      </w:r>
      <w:r w:rsidRPr="00661244">
        <w:rPr>
          <w:rFonts w:ascii="Tahoma" w:eastAsia="Calibri" w:hAnsi="Tahoma" w:cs="Tahoma"/>
          <w:sz w:val="20"/>
          <w:lang w:eastAsia="en-US"/>
        </w:rPr>
        <w:t xml:space="preserve"> БПО размером 210*117 мм</w:t>
      </w:r>
    </w:p>
    <w:p w14:paraId="18A30C7A" w14:textId="77777777" w:rsidR="000F4095" w:rsidRPr="00661244" w:rsidRDefault="000F4095"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22"/>
        <w:gridCol w:w="2059"/>
        <w:gridCol w:w="2919"/>
      </w:tblGrid>
      <w:tr w:rsidR="000F4095" w:rsidRPr="00661244" w14:paraId="1B162470"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42225566"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tcBorders>
              <w:top w:val="single" w:sz="4" w:space="0" w:color="auto"/>
              <w:left w:val="single" w:sz="4" w:space="0" w:color="auto"/>
              <w:bottom w:val="single" w:sz="4" w:space="0" w:color="auto"/>
              <w:right w:val="single" w:sz="4" w:space="0" w:color="auto"/>
            </w:tcBorders>
          </w:tcPr>
          <w:p w14:paraId="3A3302EC" w14:textId="77777777" w:rsidR="000F4095" w:rsidRPr="00661244" w:rsidRDefault="000F4095" w:rsidP="00FF520C">
            <w:pPr>
              <w:jc w:val="both"/>
              <w:rPr>
                <w:rFonts w:ascii="Tahoma" w:hAnsi="Tahoma" w:cs="Tahoma"/>
                <w:sz w:val="20"/>
              </w:rPr>
            </w:pP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203DB8B"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90A4C18"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6D2B1437"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3B80AFEF"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2EA3618"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tcBorders>
              <w:top w:val="single" w:sz="4" w:space="0" w:color="auto"/>
              <w:left w:val="single" w:sz="4" w:space="0" w:color="auto"/>
              <w:bottom w:val="single" w:sz="4" w:space="0" w:color="auto"/>
              <w:right w:val="single" w:sz="4" w:space="0" w:color="auto"/>
            </w:tcBorders>
          </w:tcPr>
          <w:p w14:paraId="7E2A217D"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53B265"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2EF9B70" w14:textId="77777777" w:rsidR="000F4095" w:rsidRPr="00661244" w:rsidRDefault="000F4095" w:rsidP="00FF520C">
            <w:pPr>
              <w:jc w:val="both"/>
              <w:rPr>
                <w:rFonts w:ascii="Tahoma" w:hAnsi="Tahoma" w:cs="Tahoma"/>
                <w:sz w:val="20"/>
              </w:rPr>
            </w:pPr>
          </w:p>
        </w:tc>
      </w:tr>
      <w:tr w:rsidR="000F4095" w:rsidRPr="00661244" w14:paraId="7A5A331F"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28B37DFD" w14:textId="647432CF" w:rsidR="000F4095" w:rsidRPr="00661244" w:rsidRDefault="000F4095" w:rsidP="00B04B30">
            <w:pPr>
              <w:jc w:val="both"/>
              <w:rPr>
                <w:rFonts w:ascii="Tahoma" w:hAnsi="Tahoma" w:cs="Tahoma"/>
                <w:sz w:val="20"/>
              </w:rPr>
            </w:pPr>
            <w:r w:rsidRPr="00661244">
              <w:rPr>
                <w:rFonts w:ascii="Tahoma" w:hAnsi="Tahoma" w:cs="Tahoma"/>
                <w:sz w:val="20"/>
              </w:rPr>
              <w:t xml:space="preserve">210 (±1) </w:t>
            </w:r>
          </w:p>
        </w:tc>
        <w:tc>
          <w:tcPr>
            <w:tcW w:w="0" w:type="auto"/>
            <w:tcBorders>
              <w:top w:val="nil"/>
              <w:left w:val="nil"/>
              <w:bottom w:val="single" w:sz="4" w:space="0" w:color="auto"/>
              <w:right w:val="single" w:sz="4" w:space="0" w:color="auto"/>
            </w:tcBorders>
            <w:noWrap/>
            <w:vAlign w:val="bottom"/>
          </w:tcPr>
          <w:p w14:paraId="08F51E11" w14:textId="78CC7649" w:rsidR="000F4095" w:rsidRPr="00661244" w:rsidRDefault="000F4095" w:rsidP="00B04B30">
            <w:pPr>
              <w:jc w:val="both"/>
              <w:rPr>
                <w:rFonts w:ascii="Tahoma" w:hAnsi="Tahoma" w:cs="Tahoma"/>
                <w:sz w:val="20"/>
              </w:rPr>
            </w:pPr>
            <w:r w:rsidRPr="00661244">
              <w:rPr>
                <w:rFonts w:ascii="Tahoma" w:hAnsi="Tahoma" w:cs="Tahoma"/>
                <w:sz w:val="20"/>
              </w:rPr>
              <w:t xml:space="preserve">297 (±1) </w:t>
            </w:r>
          </w:p>
        </w:tc>
        <w:tc>
          <w:tcPr>
            <w:tcW w:w="0" w:type="auto"/>
            <w:tcBorders>
              <w:top w:val="nil"/>
              <w:left w:val="nil"/>
              <w:bottom w:val="single" w:sz="4" w:space="0" w:color="auto"/>
              <w:right w:val="nil"/>
            </w:tcBorders>
          </w:tcPr>
          <w:p w14:paraId="3E8F2CC5" w14:textId="77777777" w:rsidR="000F4095" w:rsidRPr="00661244" w:rsidRDefault="000F4095" w:rsidP="00FF520C">
            <w:pPr>
              <w:jc w:val="both"/>
              <w:rPr>
                <w:rFonts w:ascii="Tahoma" w:hAnsi="Tahoma" w:cs="Tahoma"/>
                <w:sz w:val="20"/>
              </w:rPr>
            </w:pPr>
          </w:p>
        </w:tc>
        <w:tc>
          <w:tcPr>
            <w:tcW w:w="0" w:type="auto"/>
            <w:tcBorders>
              <w:top w:val="nil"/>
              <w:left w:val="nil"/>
              <w:bottom w:val="single" w:sz="4" w:space="0" w:color="auto"/>
              <w:right w:val="single" w:sz="4" w:space="0" w:color="auto"/>
            </w:tcBorders>
            <w:noWrap/>
            <w:vAlign w:val="bottom"/>
          </w:tcPr>
          <w:p w14:paraId="15B55D0F" w14:textId="55104D2A"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69BFB39B" w14:textId="0F4509F4" w:rsidR="000F4095" w:rsidRPr="00661244" w:rsidRDefault="000F4095" w:rsidP="00B04B30">
            <w:pPr>
              <w:jc w:val="both"/>
              <w:rPr>
                <w:rFonts w:ascii="Tahoma" w:hAnsi="Tahoma" w:cs="Tahoma"/>
                <w:sz w:val="20"/>
              </w:rPr>
            </w:pPr>
            <w:r w:rsidRPr="00661244">
              <w:rPr>
                <w:rFonts w:ascii="Tahoma" w:hAnsi="Tahoma" w:cs="Tahoma"/>
                <w:sz w:val="20"/>
              </w:rPr>
              <w:t xml:space="preserve">210*117 (±1) </w:t>
            </w:r>
          </w:p>
        </w:tc>
      </w:tr>
    </w:tbl>
    <w:p w14:paraId="71682917" w14:textId="77777777" w:rsidR="006A0A98" w:rsidRDefault="006A0A98" w:rsidP="000F4095">
      <w:pPr>
        <w:ind w:right="-2"/>
        <w:jc w:val="both"/>
        <w:rPr>
          <w:rFonts w:ascii="Tahoma" w:eastAsia="Calibri" w:hAnsi="Tahoma" w:cs="Tahoma"/>
          <w:b/>
          <w:sz w:val="20"/>
          <w:lang w:eastAsia="en-US"/>
        </w:rPr>
      </w:pPr>
    </w:p>
    <w:p w14:paraId="43FD48DF"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.2.</w:t>
      </w:r>
      <w:r w:rsidRPr="00661244">
        <w:rPr>
          <w:rFonts w:ascii="Tahoma" w:eastAsia="Calibri" w:hAnsi="Tahoma" w:cs="Tahoma"/>
          <w:sz w:val="20"/>
          <w:lang w:eastAsia="en-US"/>
        </w:rPr>
        <w:t xml:space="preserve"> БПО размером 203*134 мм </w:t>
      </w: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5BD85F8"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722DAC73"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D3DAB8A"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21EABF67"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B3158EB"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12C953BD"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09E2891"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E871146"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EAE9905" w14:textId="77777777" w:rsidR="000F4095" w:rsidRPr="00661244" w:rsidRDefault="000F4095" w:rsidP="00FF520C">
            <w:pPr>
              <w:jc w:val="both"/>
              <w:rPr>
                <w:rFonts w:ascii="Tahoma" w:hAnsi="Tahoma" w:cs="Tahoma"/>
                <w:sz w:val="20"/>
              </w:rPr>
            </w:pPr>
          </w:p>
        </w:tc>
      </w:tr>
      <w:tr w:rsidR="000F4095" w:rsidRPr="00661244" w14:paraId="1AD378CB"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7F2CEBD6" w14:textId="79F33E08" w:rsidR="000F4095" w:rsidRPr="00661244" w:rsidRDefault="000F4095" w:rsidP="00B04B30">
            <w:pPr>
              <w:jc w:val="both"/>
              <w:rPr>
                <w:rFonts w:ascii="Tahoma" w:hAnsi="Tahoma" w:cs="Tahoma"/>
                <w:sz w:val="20"/>
              </w:rPr>
            </w:pPr>
            <w:r w:rsidRPr="00661244">
              <w:rPr>
                <w:rFonts w:ascii="Tahoma" w:hAnsi="Tahoma" w:cs="Tahoma"/>
                <w:sz w:val="20"/>
              </w:rPr>
              <w:t xml:space="preserve">203 (±1) </w:t>
            </w:r>
          </w:p>
        </w:tc>
        <w:tc>
          <w:tcPr>
            <w:tcW w:w="0" w:type="auto"/>
            <w:tcBorders>
              <w:top w:val="nil"/>
              <w:left w:val="nil"/>
              <w:bottom w:val="single" w:sz="4" w:space="0" w:color="auto"/>
              <w:right w:val="single" w:sz="4" w:space="0" w:color="auto"/>
            </w:tcBorders>
            <w:noWrap/>
            <w:vAlign w:val="bottom"/>
          </w:tcPr>
          <w:p w14:paraId="796060FB" w14:textId="1E515E2B" w:rsidR="000F4095" w:rsidRPr="00661244" w:rsidRDefault="000F4095" w:rsidP="00B04B30">
            <w:pPr>
              <w:jc w:val="both"/>
              <w:rPr>
                <w:rFonts w:ascii="Tahoma" w:hAnsi="Tahoma" w:cs="Tahoma"/>
                <w:sz w:val="20"/>
              </w:rPr>
            </w:pPr>
            <w:r w:rsidRPr="00661244">
              <w:rPr>
                <w:rFonts w:ascii="Tahoma" w:hAnsi="Tahoma" w:cs="Tahoma"/>
                <w:sz w:val="20"/>
              </w:rPr>
              <w:t xml:space="preserve">350 (±1) </w:t>
            </w:r>
          </w:p>
        </w:tc>
        <w:tc>
          <w:tcPr>
            <w:tcW w:w="0" w:type="auto"/>
            <w:tcBorders>
              <w:top w:val="nil"/>
              <w:left w:val="nil"/>
              <w:bottom w:val="single" w:sz="4" w:space="0" w:color="auto"/>
              <w:right w:val="single" w:sz="4" w:space="0" w:color="auto"/>
            </w:tcBorders>
            <w:noWrap/>
            <w:vAlign w:val="bottom"/>
          </w:tcPr>
          <w:p w14:paraId="01758149" w14:textId="4B69E8A4"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13ED89FD" w14:textId="04C8763F" w:rsidR="000F4095" w:rsidRPr="00661244" w:rsidRDefault="000F4095" w:rsidP="00B04B30">
            <w:pPr>
              <w:jc w:val="both"/>
              <w:rPr>
                <w:rFonts w:ascii="Tahoma" w:hAnsi="Tahoma" w:cs="Tahoma"/>
                <w:sz w:val="20"/>
              </w:rPr>
            </w:pPr>
            <w:r w:rsidRPr="00661244">
              <w:rPr>
                <w:rFonts w:ascii="Tahoma" w:hAnsi="Tahoma" w:cs="Tahoma"/>
                <w:sz w:val="20"/>
              </w:rPr>
              <w:t xml:space="preserve">203*134 (±1) </w:t>
            </w:r>
          </w:p>
        </w:tc>
      </w:tr>
    </w:tbl>
    <w:p w14:paraId="3DCDC678" w14:textId="77777777" w:rsidR="000F4095" w:rsidRPr="00661244" w:rsidRDefault="000F4095" w:rsidP="000F4095">
      <w:pPr>
        <w:ind w:right="-2" w:firstLine="567"/>
        <w:jc w:val="both"/>
        <w:rPr>
          <w:rFonts w:ascii="Tahoma" w:eastAsia="Calibri" w:hAnsi="Tahoma" w:cs="Tahoma"/>
          <w:sz w:val="20"/>
          <w:lang w:eastAsia="en-US"/>
        </w:rPr>
      </w:pPr>
    </w:p>
    <w:p w14:paraId="1A43CD10"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.3.</w:t>
      </w:r>
      <w:r w:rsidRPr="00661244">
        <w:rPr>
          <w:rFonts w:ascii="Tahoma" w:eastAsia="Calibri" w:hAnsi="Tahoma" w:cs="Tahoma"/>
          <w:sz w:val="20"/>
          <w:lang w:eastAsia="en-US"/>
        </w:rPr>
        <w:t xml:space="preserve"> БПО размером 210*148,5 (±2) мм</w:t>
      </w: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A13908F"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5179A90A" w14:textId="77777777" w:rsidR="000F4095" w:rsidRPr="00661244" w:rsidRDefault="000F4095" w:rsidP="00FF520C">
            <w:pPr>
              <w:jc w:val="both"/>
              <w:rPr>
                <w:rFonts w:ascii="Tahoma" w:hAnsi="Tahoma" w:cs="Tahoma"/>
                <w:sz w:val="20"/>
              </w:rPr>
            </w:pPr>
            <w:r w:rsidRPr="00661244">
              <w:rPr>
                <w:rFonts w:ascii="Tahoma" w:hAnsi="Tahoma" w:cs="Tahoma"/>
                <w:sz w:val="20"/>
              </w:rPr>
              <w:lastRenderedPageBreak/>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4356D1E1"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4BE7821"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FBDEB33"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6B9DA07A"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1922630E"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73ED7F1"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0EF19CF" w14:textId="77777777" w:rsidR="000F4095" w:rsidRPr="00661244" w:rsidRDefault="000F4095" w:rsidP="00FF520C">
            <w:pPr>
              <w:jc w:val="both"/>
              <w:rPr>
                <w:rFonts w:ascii="Tahoma" w:hAnsi="Tahoma" w:cs="Tahoma"/>
                <w:sz w:val="20"/>
              </w:rPr>
            </w:pPr>
          </w:p>
        </w:tc>
      </w:tr>
      <w:tr w:rsidR="000F4095" w:rsidRPr="00661244" w14:paraId="7917634D"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03F4C492" w14:textId="1AF6F62F" w:rsidR="000F4095" w:rsidRPr="00661244" w:rsidRDefault="000F4095" w:rsidP="00B04B30">
            <w:pPr>
              <w:jc w:val="both"/>
              <w:rPr>
                <w:rFonts w:ascii="Tahoma" w:hAnsi="Tahoma" w:cs="Tahoma"/>
                <w:sz w:val="20"/>
              </w:rPr>
            </w:pPr>
            <w:r w:rsidRPr="00661244">
              <w:rPr>
                <w:rFonts w:ascii="Tahoma" w:hAnsi="Tahoma" w:cs="Tahoma"/>
                <w:sz w:val="20"/>
              </w:rPr>
              <w:t>297 (±1)</w:t>
            </w:r>
          </w:p>
        </w:tc>
        <w:tc>
          <w:tcPr>
            <w:tcW w:w="0" w:type="auto"/>
            <w:tcBorders>
              <w:top w:val="nil"/>
              <w:left w:val="nil"/>
              <w:bottom w:val="single" w:sz="4" w:space="0" w:color="auto"/>
              <w:right w:val="single" w:sz="4" w:space="0" w:color="auto"/>
            </w:tcBorders>
            <w:noWrap/>
            <w:vAlign w:val="bottom"/>
          </w:tcPr>
          <w:p w14:paraId="6025BBA0" w14:textId="6C937606" w:rsidR="000F4095" w:rsidRPr="00661244" w:rsidRDefault="000F4095" w:rsidP="00B04B30">
            <w:pPr>
              <w:jc w:val="both"/>
              <w:rPr>
                <w:rFonts w:ascii="Tahoma" w:hAnsi="Tahoma" w:cs="Tahoma"/>
                <w:sz w:val="20"/>
              </w:rPr>
            </w:pPr>
            <w:r w:rsidRPr="00661244">
              <w:rPr>
                <w:rFonts w:ascii="Tahoma" w:hAnsi="Tahoma" w:cs="Tahoma"/>
                <w:sz w:val="20"/>
              </w:rPr>
              <w:t xml:space="preserve">420 (±1) </w:t>
            </w:r>
          </w:p>
        </w:tc>
        <w:tc>
          <w:tcPr>
            <w:tcW w:w="0" w:type="auto"/>
            <w:tcBorders>
              <w:top w:val="nil"/>
              <w:left w:val="nil"/>
              <w:bottom w:val="single" w:sz="4" w:space="0" w:color="auto"/>
              <w:right w:val="single" w:sz="4" w:space="0" w:color="auto"/>
            </w:tcBorders>
            <w:noWrap/>
            <w:vAlign w:val="bottom"/>
          </w:tcPr>
          <w:p w14:paraId="229BD7DF" w14:textId="77777777" w:rsidR="000F4095" w:rsidRPr="00661244" w:rsidRDefault="000F4095" w:rsidP="00FF520C">
            <w:pPr>
              <w:jc w:val="both"/>
              <w:rPr>
                <w:rFonts w:ascii="Tahoma" w:hAnsi="Tahoma" w:cs="Tahoma"/>
                <w:sz w:val="20"/>
              </w:rPr>
            </w:pPr>
            <w:r w:rsidRPr="00661244">
              <w:rPr>
                <w:rFonts w:ascii="Tahoma" w:hAnsi="Tahoma" w:cs="Tahoma"/>
                <w:sz w:val="20"/>
              </w:rPr>
              <w:t>нет</w:t>
            </w:r>
          </w:p>
        </w:tc>
        <w:tc>
          <w:tcPr>
            <w:tcW w:w="0" w:type="auto"/>
            <w:tcBorders>
              <w:top w:val="nil"/>
              <w:left w:val="nil"/>
              <w:bottom w:val="single" w:sz="4" w:space="0" w:color="auto"/>
              <w:right w:val="single" w:sz="4" w:space="0" w:color="auto"/>
            </w:tcBorders>
            <w:noWrap/>
            <w:vAlign w:val="bottom"/>
          </w:tcPr>
          <w:p w14:paraId="4FB54B52" w14:textId="2770F281" w:rsidR="000F4095" w:rsidRPr="00661244" w:rsidRDefault="000F4095" w:rsidP="00B04B30">
            <w:pPr>
              <w:jc w:val="both"/>
              <w:rPr>
                <w:rFonts w:ascii="Tahoma" w:hAnsi="Tahoma" w:cs="Tahoma"/>
                <w:sz w:val="20"/>
              </w:rPr>
            </w:pPr>
            <w:r w:rsidRPr="00661244">
              <w:rPr>
                <w:rFonts w:ascii="Tahoma" w:hAnsi="Tahoma" w:cs="Tahoma"/>
                <w:sz w:val="20"/>
              </w:rPr>
              <w:t>210*148,5 (±</w:t>
            </w:r>
            <w:r>
              <w:rPr>
                <w:rFonts w:ascii="Tahoma" w:hAnsi="Tahoma" w:cs="Tahoma"/>
                <w:sz w:val="20"/>
              </w:rPr>
              <w:t>2</w:t>
            </w:r>
            <w:r w:rsidRPr="00661244">
              <w:rPr>
                <w:rFonts w:ascii="Tahoma" w:hAnsi="Tahoma" w:cs="Tahoma"/>
                <w:sz w:val="20"/>
              </w:rPr>
              <w:t xml:space="preserve">) </w:t>
            </w:r>
          </w:p>
        </w:tc>
      </w:tr>
    </w:tbl>
    <w:p w14:paraId="11496B00" w14:textId="77777777" w:rsidR="000F4095" w:rsidRPr="00661244" w:rsidRDefault="000F4095" w:rsidP="000F4095">
      <w:pPr>
        <w:rPr>
          <w:rFonts w:ascii="Tahoma" w:hAnsi="Tahoma" w:cs="Tahoma"/>
          <w:b/>
          <w:sz w:val="20"/>
        </w:rPr>
      </w:pPr>
    </w:p>
    <w:p w14:paraId="489A9360" w14:textId="77777777" w:rsidR="000F4095" w:rsidRDefault="000F4095" w:rsidP="005F208C">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Изготовление БПО из листа формата А3 осуществляется таким образом, чтобы после вскрытия отправления с помощью разрыва по линиям перфорации, БПО преобразовывался в два раздельных листа формата А4.</w:t>
      </w:r>
    </w:p>
    <w:p w14:paraId="1DC32A7E"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6</w:t>
      </w:r>
      <w:r w:rsidRPr="00AF1868">
        <w:rPr>
          <w:rFonts w:ascii="Tahoma" w:eastAsia="Calibri" w:hAnsi="Tahoma" w:cs="Tahoma"/>
          <w:b/>
          <w:sz w:val="20"/>
          <w:lang w:eastAsia="en-US"/>
        </w:rPr>
        <w:t>. Упаковка в конверт</w:t>
      </w:r>
    </w:p>
    <w:p w14:paraId="6341F299" w14:textId="77777777" w:rsidR="000F4095" w:rsidRPr="00AF1868" w:rsidRDefault="000F4095" w:rsidP="000F4095">
      <w:pPr>
        <w:ind w:right="-2"/>
        <w:jc w:val="both"/>
        <w:rPr>
          <w:rFonts w:ascii="Tahoma" w:eastAsia="Calibri" w:hAnsi="Tahoma" w:cs="Tahoma"/>
          <w:b/>
          <w:sz w:val="20"/>
          <w:lang w:eastAsia="en-US"/>
        </w:rPr>
      </w:pPr>
    </w:p>
    <w:p w14:paraId="7404B4B7" w14:textId="6695D454" w:rsidR="000F4095" w:rsidRPr="00AF1868" w:rsidRDefault="00B737F9" w:rsidP="000F4095">
      <w:pPr>
        <w:ind w:right="-2" w:firstLine="567"/>
        <w:jc w:val="both"/>
        <w:rPr>
          <w:rFonts w:ascii="Tahoma" w:eastAsia="Calibri" w:hAnsi="Tahoma" w:cs="Tahoma"/>
          <w:sz w:val="20"/>
          <w:lang w:eastAsia="en-US"/>
        </w:rPr>
      </w:pPr>
      <w:r>
        <w:rPr>
          <w:rFonts w:ascii="Tahoma" w:eastAsia="Calibri" w:hAnsi="Tahoma" w:cs="Tahoma"/>
          <w:sz w:val="20"/>
          <w:lang w:eastAsia="en-US"/>
        </w:rPr>
        <w:t>Не менее</w:t>
      </w:r>
      <w:r w:rsidR="000F4095" w:rsidRPr="00AF1868">
        <w:rPr>
          <w:rFonts w:ascii="Tahoma" w:eastAsia="Calibri" w:hAnsi="Tahoma" w:cs="Tahoma"/>
          <w:sz w:val="20"/>
          <w:lang w:eastAsia="en-US"/>
        </w:rPr>
        <w:t xml:space="preserve"> чем за </w:t>
      </w:r>
      <w:r w:rsidR="00500647" w:rsidRPr="00500647">
        <w:rPr>
          <w:rFonts w:ascii="Tahoma" w:eastAsia="Calibri" w:hAnsi="Tahoma" w:cs="Tahoma"/>
          <w:sz w:val="20"/>
          <w:lang w:eastAsia="en-US"/>
        </w:rPr>
        <w:t>7 (семь)</w:t>
      </w:r>
      <w:r w:rsidR="00500647">
        <w:rPr>
          <w:rFonts w:ascii="Tahoma" w:eastAsia="Calibri" w:hAnsi="Tahoma" w:cs="Tahoma"/>
          <w:sz w:val="20"/>
          <w:lang w:eastAsia="en-US"/>
        </w:rPr>
        <w:t xml:space="preserve"> </w:t>
      </w:r>
      <w:r w:rsidR="000F4095" w:rsidRPr="00AF1868">
        <w:rPr>
          <w:rFonts w:ascii="Tahoma" w:eastAsia="Calibri" w:hAnsi="Tahoma" w:cs="Tahoma"/>
          <w:sz w:val="20"/>
          <w:lang w:eastAsia="en-US"/>
        </w:rPr>
        <w:t>рабочих дней</w:t>
      </w:r>
      <w:r w:rsidR="00B04B30">
        <w:rPr>
          <w:rFonts w:ascii="Tahoma" w:eastAsia="Calibri" w:hAnsi="Tahoma" w:cs="Tahoma"/>
          <w:sz w:val="20"/>
          <w:lang w:eastAsia="en-US"/>
        </w:rPr>
        <w:t xml:space="preserve"> до предполагаемой даты выгрузки данных для печати ПД с последующей упаковкой в конверт</w:t>
      </w:r>
      <w:r w:rsidR="000F4095" w:rsidRPr="00AF1868">
        <w:rPr>
          <w:rFonts w:ascii="Tahoma" w:eastAsia="Calibri" w:hAnsi="Tahoma" w:cs="Tahoma"/>
          <w:sz w:val="20"/>
          <w:lang w:eastAsia="en-US"/>
        </w:rPr>
        <w:t xml:space="preserve"> Заказчик уведомляет </w:t>
      </w:r>
      <w:r w:rsidR="000F4095">
        <w:rPr>
          <w:rFonts w:ascii="Tahoma" w:eastAsia="Calibri" w:hAnsi="Tahoma" w:cs="Tahoma"/>
          <w:sz w:val="20"/>
          <w:lang w:eastAsia="en-US"/>
        </w:rPr>
        <w:t>Исполнителя</w:t>
      </w:r>
      <w:r w:rsidR="000F4095" w:rsidRPr="00AF1868">
        <w:rPr>
          <w:rFonts w:ascii="Tahoma" w:eastAsia="Calibri" w:hAnsi="Tahoma" w:cs="Tahoma"/>
          <w:sz w:val="20"/>
          <w:lang w:eastAsia="en-US"/>
        </w:rPr>
        <w:t xml:space="preserve"> о планируемом объеме требующихся конвертов (в штуках).</w:t>
      </w:r>
    </w:p>
    <w:p w14:paraId="7395C837" w14:textId="5B8C7440" w:rsidR="000F4095" w:rsidRPr="00AF1868" w:rsidRDefault="000F4095" w:rsidP="005F208C">
      <w:pPr>
        <w:spacing w:after="240"/>
        <w:ind w:right="-2" w:firstLine="567"/>
        <w:jc w:val="both"/>
        <w:rPr>
          <w:rFonts w:ascii="Tahoma" w:eastAsia="Calibri" w:hAnsi="Tahoma" w:cs="Tahoma"/>
          <w:sz w:val="20"/>
          <w:lang w:eastAsia="en-US"/>
        </w:rPr>
      </w:pPr>
      <w:r w:rsidRPr="00AF1868">
        <w:rPr>
          <w:rFonts w:ascii="Tahoma" w:eastAsia="Calibri" w:hAnsi="Tahoma" w:cs="Tahoma"/>
          <w:sz w:val="20"/>
          <w:lang w:eastAsia="en-US"/>
        </w:rPr>
        <w:t>П</w:t>
      </w:r>
      <w:r w:rsidR="00B737F9">
        <w:rPr>
          <w:rFonts w:ascii="Tahoma" w:eastAsia="Calibri" w:hAnsi="Tahoma" w:cs="Tahoma"/>
          <w:sz w:val="20"/>
          <w:lang w:eastAsia="en-US"/>
        </w:rPr>
        <w:t>о заданию Заказчика, содержащему</w:t>
      </w:r>
      <w:r w:rsidRPr="00AF1868">
        <w:rPr>
          <w:rFonts w:ascii="Tahoma" w:eastAsia="Calibri" w:hAnsi="Tahoma" w:cs="Tahoma"/>
          <w:sz w:val="20"/>
          <w:lang w:eastAsia="en-US"/>
        </w:rPr>
        <w:t xml:space="preserve">ся в заказе на печать,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выполняет автоматическую упаковку отпечатанных документов в белый без</w:t>
      </w:r>
      <w:r w:rsidR="00090914">
        <w:rPr>
          <w:rFonts w:ascii="Tahoma" w:eastAsia="Calibri" w:hAnsi="Tahoma" w:cs="Tahoma"/>
          <w:sz w:val="20"/>
          <w:lang w:eastAsia="en-US"/>
        </w:rPr>
        <w:t xml:space="preserve"> надпечатки и</w:t>
      </w:r>
      <w:r w:rsidR="00B04B30">
        <w:rPr>
          <w:rFonts w:ascii="Tahoma" w:eastAsia="Calibri" w:hAnsi="Tahoma" w:cs="Tahoma"/>
          <w:sz w:val="20"/>
          <w:lang w:eastAsia="en-US"/>
        </w:rPr>
        <w:t xml:space="preserve"> внутренней запечатки</w:t>
      </w:r>
      <w:r w:rsidRPr="00AF1868">
        <w:rPr>
          <w:rFonts w:ascii="Tahoma" w:eastAsia="Calibri" w:hAnsi="Tahoma" w:cs="Tahoma"/>
          <w:sz w:val="20"/>
          <w:lang w:eastAsia="en-US"/>
        </w:rPr>
        <w:t xml:space="preserve"> конверт формата С65 с прозрачным пластиковым окном</w:t>
      </w:r>
      <w:r w:rsidR="00B737F9">
        <w:rPr>
          <w:rFonts w:ascii="Tahoma" w:eastAsia="Calibri" w:hAnsi="Tahoma" w:cs="Tahoma"/>
          <w:sz w:val="20"/>
          <w:lang w:eastAsia="en-US"/>
        </w:rPr>
        <w:t xml:space="preserve"> размера 45х90мм, расположенным в правом нижнем углу</w:t>
      </w:r>
      <w:r w:rsidRPr="00AF1868">
        <w:rPr>
          <w:rFonts w:ascii="Tahoma" w:eastAsia="Calibri" w:hAnsi="Tahoma" w:cs="Tahoma"/>
          <w:sz w:val="20"/>
          <w:lang w:eastAsia="en-US"/>
        </w:rPr>
        <w:t xml:space="preserve"> конверта. Формирование печатных образов и печать ПД при этом осуществл</w:t>
      </w:r>
      <w:r w:rsidR="00D23ADE">
        <w:rPr>
          <w:rFonts w:ascii="Tahoma" w:eastAsia="Calibri" w:hAnsi="Tahoma" w:cs="Tahoma"/>
          <w:sz w:val="20"/>
          <w:lang w:eastAsia="en-US"/>
        </w:rPr>
        <w:t>яется так, чтобы после вложения</w:t>
      </w:r>
      <w:r w:rsidRPr="00AF1868">
        <w:rPr>
          <w:rFonts w:ascii="Tahoma" w:eastAsia="Calibri" w:hAnsi="Tahoma" w:cs="Tahoma"/>
          <w:sz w:val="20"/>
          <w:lang w:eastAsia="en-US"/>
        </w:rPr>
        <w:t xml:space="preserve"> документа в конверт </w:t>
      </w:r>
      <w:r w:rsidR="00D23ADE">
        <w:rPr>
          <w:rFonts w:ascii="Tahoma" w:eastAsia="Calibri" w:hAnsi="Tahoma" w:cs="Tahoma"/>
          <w:sz w:val="20"/>
          <w:lang w:eastAsia="en-US"/>
        </w:rPr>
        <w:t xml:space="preserve">адресный блок </w:t>
      </w:r>
      <w:r w:rsidRPr="00AF1868">
        <w:rPr>
          <w:rFonts w:ascii="Tahoma" w:eastAsia="Calibri" w:hAnsi="Tahoma" w:cs="Tahoma"/>
          <w:sz w:val="20"/>
          <w:lang w:eastAsia="en-US"/>
        </w:rPr>
        <w:t>был виден через прозрачное пластиковое окно конверта.</w:t>
      </w:r>
    </w:p>
    <w:p w14:paraId="3F4053C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7</w:t>
      </w:r>
      <w:r w:rsidRPr="00AF1868">
        <w:rPr>
          <w:rFonts w:ascii="Tahoma" w:eastAsia="Calibri" w:hAnsi="Tahoma" w:cs="Tahoma"/>
          <w:b/>
          <w:sz w:val="20"/>
          <w:lang w:eastAsia="en-US"/>
        </w:rPr>
        <w:t>. Упаковка готовой продукции</w:t>
      </w:r>
    </w:p>
    <w:p w14:paraId="21DA102C" w14:textId="77777777" w:rsidR="000F4095" w:rsidRPr="00AF1868" w:rsidRDefault="000F4095" w:rsidP="000F4095">
      <w:pPr>
        <w:ind w:right="-2"/>
        <w:jc w:val="both"/>
        <w:rPr>
          <w:rFonts w:ascii="Tahoma" w:eastAsia="Calibri" w:hAnsi="Tahoma" w:cs="Tahoma"/>
          <w:b/>
          <w:sz w:val="20"/>
          <w:lang w:eastAsia="en-US"/>
        </w:rPr>
      </w:pPr>
    </w:p>
    <w:p w14:paraId="45AB2187" w14:textId="77777777" w:rsidR="000F4095" w:rsidRPr="00AF1868" w:rsidRDefault="000F4095" w:rsidP="000F4095">
      <w:pPr>
        <w:ind w:right="-2" w:firstLine="567"/>
        <w:jc w:val="both"/>
        <w:rPr>
          <w:rFonts w:ascii="Tahoma" w:eastAsia="Calibri" w:hAnsi="Tahoma" w:cs="Tahoma"/>
          <w:sz w:val="20"/>
          <w:lang w:eastAsia="en-US"/>
        </w:rPr>
      </w:pPr>
      <w:r w:rsidRPr="008E2798">
        <w:rPr>
          <w:rFonts w:ascii="Tahoma" w:eastAsia="Calibri" w:hAnsi="Tahoma" w:cs="Tahoma"/>
          <w:sz w:val="20"/>
          <w:lang w:eastAsia="en-US"/>
        </w:rPr>
        <w:t>Исполнитель осуществляет сортировку и упаковку продукции, изготовленной в соответствии с п.п.6.</w:t>
      </w:r>
      <w:r w:rsidR="008E2798" w:rsidRPr="008E2798">
        <w:rPr>
          <w:rFonts w:ascii="Tahoma" w:eastAsia="Calibri" w:hAnsi="Tahoma" w:cs="Tahoma"/>
          <w:sz w:val="20"/>
          <w:lang w:eastAsia="en-US"/>
        </w:rPr>
        <w:t>2</w:t>
      </w:r>
      <w:r w:rsidRPr="008E2798">
        <w:rPr>
          <w:rFonts w:ascii="Tahoma" w:eastAsia="Calibri" w:hAnsi="Tahoma" w:cs="Tahoma"/>
          <w:sz w:val="20"/>
          <w:lang w:eastAsia="en-US"/>
        </w:rPr>
        <w:t xml:space="preserve"> – 6.</w:t>
      </w:r>
      <w:r w:rsidR="008E2798" w:rsidRPr="008E2798">
        <w:rPr>
          <w:rFonts w:ascii="Tahoma" w:eastAsia="Calibri" w:hAnsi="Tahoma" w:cs="Tahoma"/>
          <w:sz w:val="20"/>
          <w:lang w:eastAsia="en-US"/>
        </w:rPr>
        <w:t>6</w:t>
      </w:r>
      <w:r w:rsidRPr="00AF1868">
        <w:rPr>
          <w:rFonts w:ascii="Tahoma" w:eastAsia="Calibri" w:hAnsi="Tahoma" w:cs="Tahoma"/>
          <w:sz w:val="20"/>
          <w:lang w:eastAsia="en-US"/>
        </w:rPr>
        <w:t xml:space="preserve"> настоящего ТЗ. </w:t>
      </w:r>
    </w:p>
    <w:p w14:paraId="51322510"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Продукция, относящаяся к одному</w:t>
      </w:r>
      <w:r w:rsidR="00D9559F">
        <w:rPr>
          <w:rFonts w:ascii="Tahoma" w:eastAsia="Calibri" w:hAnsi="Tahoma" w:cs="Tahoma"/>
          <w:sz w:val="20"/>
          <w:lang w:eastAsia="en-US"/>
        </w:rPr>
        <w:t xml:space="preserve"> файлу с образами ПД, упаковывае</w:t>
      </w:r>
      <w:r w:rsidRPr="00AF1868">
        <w:rPr>
          <w:rFonts w:ascii="Tahoma" w:eastAsia="Calibri" w:hAnsi="Tahoma" w:cs="Tahoma"/>
          <w:sz w:val="20"/>
          <w:lang w:eastAsia="en-US"/>
        </w:rPr>
        <w:t xml:space="preserve">тся в отдельный короб, подобранный по размеру и весу. Конструкция и материал короба должны исключать повреждения продукции во время транспортировки. Количество продукции в коробе ограничивается весом до 6 кг.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сохранять порядок следования продукции в коробе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соответствии с п.</w:t>
      </w:r>
      <w:r w:rsidRPr="008E2798">
        <w:rPr>
          <w:rFonts w:ascii="Tahoma" w:eastAsia="Calibri" w:hAnsi="Tahoma" w:cs="Tahoma"/>
          <w:sz w:val="20"/>
          <w:lang w:eastAsia="en-US"/>
        </w:rPr>
        <w:t>6.</w:t>
      </w:r>
      <w:r w:rsidR="008E2798" w:rsidRPr="008E2798">
        <w:rPr>
          <w:rFonts w:ascii="Tahoma" w:eastAsia="Calibri" w:hAnsi="Tahoma" w:cs="Tahoma"/>
          <w:sz w:val="20"/>
          <w:lang w:eastAsia="en-US"/>
        </w:rPr>
        <w:t>3</w:t>
      </w:r>
      <w:r w:rsidRPr="008E2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w:t>
      </w:r>
    </w:p>
    <w:p w14:paraId="0BC4BBAB" w14:textId="3C76A523" w:rsidR="000F4095" w:rsidRPr="00AF1868" w:rsidRDefault="000F4095" w:rsidP="000F4095">
      <w:pPr>
        <w:ind w:right="-2" w:firstLine="567"/>
        <w:jc w:val="both"/>
        <w:rPr>
          <w:rFonts w:ascii="Tahoma" w:eastAsia="Calibri" w:hAnsi="Tahoma" w:cs="Tahoma"/>
          <w:sz w:val="20"/>
          <w:lang w:eastAsia="en-US"/>
        </w:rPr>
      </w:pPr>
      <w:r w:rsidRPr="00304BFD">
        <w:rPr>
          <w:rFonts w:ascii="Tahoma" w:eastAsia="Calibri" w:hAnsi="Tahoma" w:cs="Tahoma"/>
          <w:sz w:val="20"/>
          <w:lang w:eastAsia="en-US"/>
        </w:rPr>
        <w:t>БПО разных размеров упаковываются в раздельные короба, с сохранением</w:t>
      </w:r>
      <w:r w:rsidR="00D23ADE" w:rsidRPr="00304BFD">
        <w:rPr>
          <w:rFonts w:ascii="Tahoma" w:eastAsia="Calibri" w:hAnsi="Tahoma" w:cs="Tahoma"/>
          <w:sz w:val="20"/>
          <w:lang w:eastAsia="en-US"/>
        </w:rPr>
        <w:t xml:space="preserve"> </w:t>
      </w:r>
      <w:r w:rsidRPr="00304BFD">
        <w:rPr>
          <w:rFonts w:ascii="Tahoma" w:eastAsia="Calibri" w:hAnsi="Tahoma" w:cs="Tahoma"/>
          <w:sz w:val="20"/>
          <w:lang w:eastAsia="en-US"/>
        </w:rPr>
        <w:t>сортировки и группировки</w:t>
      </w:r>
      <w:r w:rsidR="00D23ADE" w:rsidRPr="00304BFD">
        <w:rPr>
          <w:rFonts w:ascii="Tahoma" w:eastAsia="Calibri" w:hAnsi="Tahoma" w:cs="Tahoma"/>
          <w:sz w:val="20"/>
          <w:lang w:eastAsia="en-US"/>
        </w:rPr>
        <w:t xml:space="preserve"> коробов по установленным Заказчиком правилам (например, почтамты, районы и т.п.)</w:t>
      </w:r>
    </w:p>
    <w:p w14:paraId="1560555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Если у филиала Заказчика предусмотрена услуга печати подомовых реестров, эти реестры вкладываются в короб вместе с ПД.</w:t>
      </w:r>
    </w:p>
    <w:p w14:paraId="2BB658ED"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Не допускается замятие ПД при упаковке в короб, склеивания нескольких ПД между собой. </w:t>
      </w:r>
    </w:p>
    <w:p w14:paraId="0D7E34A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Весь возникший в процессе производства по вине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брак должен быть восстановлен в полном объеме и помещен в общий тираж согласно установленной сортировке. Не допускается упаковка восстановленного брака в отдельные короба.</w:t>
      </w:r>
    </w:p>
    <w:p w14:paraId="3DB76348"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Короб надежно опечатывается клейкой лентой. Не допускаются расклейки короба в процессе транспортировки. На коробе должна быть наклеена этикетка по согласованному с Заказчиком образцу.</w:t>
      </w:r>
    </w:p>
    <w:p w14:paraId="3F688ED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соответствии </w:t>
      </w:r>
      <w:r w:rsidRPr="00911798">
        <w:rPr>
          <w:rFonts w:ascii="Tahoma" w:eastAsia="Calibri" w:hAnsi="Tahoma" w:cs="Tahoma"/>
          <w:sz w:val="20"/>
          <w:lang w:eastAsia="en-US"/>
        </w:rPr>
        <w:t>с п.6.</w:t>
      </w:r>
      <w:r w:rsidR="00911798" w:rsidRPr="00911798">
        <w:rPr>
          <w:rFonts w:ascii="Tahoma" w:eastAsia="Calibri" w:hAnsi="Tahoma" w:cs="Tahoma"/>
          <w:sz w:val="20"/>
          <w:lang w:eastAsia="en-US"/>
        </w:rPr>
        <w:t>3</w:t>
      </w:r>
      <w:r w:rsidRPr="00911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Заказчик может устанавливать требование на деление продукции в коробе на части в виде разделителей-перекладок, явно отделяющих части продукции в коробе друг от друга (например, разделитель продукции, относящейся к одной улице). Разделитель-перекладка должен визуально выступать над поверхностью уложенной продукции в коробе не менее чем на 30мм.</w:t>
      </w:r>
    </w:p>
    <w:p w14:paraId="293D4F43" w14:textId="025B181B"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Заказчик может устанавливать конфигурацию групп коробок для каждого </w:t>
      </w:r>
      <w:r w:rsidR="00D23ADE">
        <w:rPr>
          <w:rFonts w:ascii="Tahoma" w:eastAsia="Calibri" w:hAnsi="Tahoma" w:cs="Tahoma"/>
          <w:sz w:val="20"/>
          <w:lang w:eastAsia="en-US"/>
        </w:rPr>
        <w:t xml:space="preserve">заказа </w:t>
      </w:r>
      <w:r w:rsidR="00E762DC">
        <w:rPr>
          <w:rFonts w:ascii="Tahoma" w:eastAsia="Calibri" w:hAnsi="Tahoma" w:cs="Tahoma"/>
          <w:sz w:val="20"/>
          <w:lang w:eastAsia="en-US"/>
        </w:rPr>
        <w:t>в отдельности, отражающую</w:t>
      </w:r>
      <w:r w:rsidRPr="00AF1868">
        <w:rPr>
          <w:rFonts w:ascii="Tahoma" w:eastAsia="Calibri" w:hAnsi="Tahoma" w:cs="Tahoma"/>
          <w:sz w:val="20"/>
          <w:lang w:eastAsia="en-US"/>
        </w:rPr>
        <w:t xml:space="preserve"> особенности дальнейшей доставки продукции (например, группировка коробов по почтамтам АО «Почта России»).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соблюдать установленную Заказчиком конфигурацию групп коробок путем явного отделения одной группы от другой и иметь автоматизированную систему проверки целостности группы перед отгрузкой продукции.</w:t>
      </w:r>
    </w:p>
    <w:p w14:paraId="30167FCD" w14:textId="77777777" w:rsidR="00A84E91" w:rsidRDefault="00A84E91" w:rsidP="000F4095">
      <w:pPr>
        <w:ind w:right="-2"/>
        <w:jc w:val="both"/>
        <w:rPr>
          <w:rFonts w:ascii="Tahoma" w:eastAsia="Calibri" w:hAnsi="Tahoma" w:cs="Tahoma"/>
          <w:b/>
          <w:sz w:val="20"/>
          <w:lang w:eastAsia="en-US"/>
        </w:rPr>
      </w:pPr>
    </w:p>
    <w:p w14:paraId="6A31B9BB" w14:textId="77777777" w:rsidR="000F4095" w:rsidRPr="00AF1868"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8</w:t>
      </w:r>
      <w:r w:rsidRPr="00AF1868">
        <w:rPr>
          <w:rFonts w:ascii="Tahoma" w:eastAsia="Calibri" w:hAnsi="Tahoma" w:cs="Tahoma"/>
          <w:b/>
          <w:sz w:val="20"/>
          <w:lang w:eastAsia="en-US"/>
        </w:rPr>
        <w:t>. Экспорт электронных образов ПД в ИС Заказчика</w:t>
      </w:r>
    </w:p>
    <w:p w14:paraId="10AF281B" w14:textId="77777777" w:rsidR="000F4095" w:rsidRDefault="000F4095" w:rsidP="000F4095">
      <w:pPr>
        <w:ind w:right="-2"/>
        <w:jc w:val="both"/>
        <w:rPr>
          <w:rFonts w:ascii="Tahoma" w:eastAsia="Calibri" w:hAnsi="Tahoma" w:cs="Tahoma"/>
          <w:b/>
          <w:sz w:val="20"/>
          <w:lang w:eastAsia="en-US"/>
        </w:rPr>
      </w:pPr>
    </w:p>
    <w:p w14:paraId="2BEE27C8"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8</w:t>
      </w:r>
      <w:r w:rsidRPr="00AF1868">
        <w:rPr>
          <w:rFonts w:ascii="Tahoma" w:eastAsia="Calibri" w:hAnsi="Tahoma" w:cs="Tahoma"/>
          <w:b/>
          <w:sz w:val="20"/>
          <w:lang w:eastAsia="en-US"/>
        </w:rPr>
        <w:t>.</w:t>
      </w:r>
      <w:r>
        <w:rPr>
          <w:rFonts w:ascii="Tahoma" w:eastAsia="Calibri" w:hAnsi="Tahoma" w:cs="Tahoma"/>
          <w:b/>
          <w:sz w:val="20"/>
          <w:lang w:eastAsia="en-US"/>
        </w:rPr>
        <w:t>1</w:t>
      </w:r>
      <w:r w:rsidRPr="00AF1868">
        <w:rPr>
          <w:rFonts w:ascii="Tahoma" w:eastAsia="Calibri" w:hAnsi="Tahoma" w:cs="Tahoma"/>
          <w:b/>
          <w:sz w:val="20"/>
          <w:lang w:eastAsia="en-US"/>
        </w:rPr>
        <w:t>. Формат и сроки экспорта электронных образов ПД</w:t>
      </w:r>
    </w:p>
    <w:p w14:paraId="3E57062C"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действуя согласно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.3. настоящего</w:t>
      </w:r>
      <w:r w:rsidRPr="00AF1868">
        <w:rPr>
          <w:rFonts w:ascii="Tahoma" w:eastAsia="Calibri" w:hAnsi="Tahoma" w:cs="Tahoma"/>
          <w:sz w:val="20"/>
          <w:lang w:eastAsia="en-US"/>
        </w:rPr>
        <w:t xml:space="preserve"> ТЗ, после отправки на проверку Заказчику и получения от него согласования электронных образов ПД, по защищенному каналу связи производит поштучный экспорт образов ПД в ИС Заказчика по принципу «один лицевой счет потребителя услуги - один образ ПД». Образы ПД экспортируются в ИС Заказчика в формате </w:t>
      </w:r>
      <w:r w:rsidRPr="00AF1868">
        <w:rPr>
          <w:rFonts w:ascii="Tahoma" w:hAnsi="Tahoma" w:cs="Tahoma"/>
          <w:sz w:val="20"/>
          <w:lang w:val="en-US"/>
        </w:rPr>
        <w:t>FP</w:t>
      </w:r>
      <w:r w:rsidRPr="00AF1868">
        <w:rPr>
          <w:rFonts w:ascii="Tahoma" w:hAnsi="Tahoma" w:cs="Tahoma"/>
          <w:sz w:val="20"/>
        </w:rPr>
        <w:t>3</w:t>
      </w:r>
      <w:r w:rsidRPr="00AF1868">
        <w:rPr>
          <w:rFonts w:ascii="Tahoma" w:eastAsia="Calibri" w:hAnsi="Tahoma" w:cs="Tahoma"/>
          <w:sz w:val="20"/>
          <w:lang w:eastAsia="en-US"/>
        </w:rPr>
        <w:t>.</w:t>
      </w:r>
    </w:p>
    <w:p w14:paraId="2B94976F" w14:textId="59078096"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Каждая порция экспортируемых образов ПД сопровождается реестром в формате XML </w:t>
      </w:r>
      <w:r w:rsidRPr="00A84E91">
        <w:rPr>
          <w:rFonts w:ascii="Tahoma" w:eastAsia="Calibri" w:hAnsi="Tahoma" w:cs="Tahoma"/>
          <w:sz w:val="20"/>
          <w:lang w:eastAsia="en-US"/>
        </w:rPr>
        <w:t>установленной формы (Приложение №2</w:t>
      </w:r>
      <w:r w:rsidR="00E975DF">
        <w:rPr>
          <w:rFonts w:ascii="Tahoma" w:eastAsia="Calibri" w:hAnsi="Tahoma" w:cs="Tahoma"/>
          <w:sz w:val="20"/>
          <w:lang w:eastAsia="en-US"/>
        </w:rPr>
        <w:t>3</w:t>
      </w:r>
      <w:r w:rsidRPr="00A84E91">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указанием в нем по каждому образу ПД:</w:t>
      </w:r>
    </w:p>
    <w:p w14:paraId="7E8241CE"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66237CC9"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lastRenderedPageBreak/>
        <w:t xml:space="preserve">- уникального номера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A771C1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лицевого счета ПД;</w:t>
      </w:r>
    </w:p>
    <w:p w14:paraId="467D558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периода, за который выставлен ПД;</w:t>
      </w:r>
    </w:p>
    <w:p w14:paraId="514603B7"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дата формирования образа ПД;</w:t>
      </w:r>
    </w:p>
    <w:p w14:paraId="060952C2"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текст файла FP3 образа ПД.</w:t>
      </w:r>
    </w:p>
    <w:p w14:paraId="2EB896B2" w14:textId="77777777"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Сроки экспорта электронных образов ПД в ИС Заказчика устанавливаются не более 4 часов с момента проверки и согласования Заказчиком электронных образов ПД, но не более 12 часов с момента выдачи Заказчиком порции данных на формирование за вычетом времени согласования электронных образов Заказчиком.</w:t>
      </w:r>
    </w:p>
    <w:p w14:paraId="7A7A09AB" w14:textId="77777777" w:rsidR="000F4095" w:rsidRDefault="000F4095" w:rsidP="000F4095">
      <w:pPr>
        <w:ind w:right="-2"/>
        <w:jc w:val="both"/>
        <w:rPr>
          <w:rFonts w:ascii="Tahoma" w:eastAsia="Calibri" w:hAnsi="Tahoma" w:cs="Tahoma"/>
          <w:sz w:val="20"/>
          <w:lang w:eastAsia="en-US"/>
        </w:rPr>
      </w:pPr>
    </w:p>
    <w:p w14:paraId="36D1F19D"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6.8</w:t>
      </w:r>
      <w:r w:rsidR="000F4095">
        <w:rPr>
          <w:rFonts w:ascii="Tahoma" w:eastAsia="Calibri" w:hAnsi="Tahoma" w:cs="Tahoma"/>
          <w:b/>
          <w:sz w:val="20"/>
          <w:lang w:eastAsia="en-US"/>
        </w:rPr>
        <w:t>.2</w:t>
      </w:r>
      <w:r w:rsidR="000F4095" w:rsidRPr="00AF1868">
        <w:rPr>
          <w:rFonts w:ascii="Tahoma" w:eastAsia="Calibri" w:hAnsi="Tahoma" w:cs="Tahoma"/>
          <w:b/>
          <w:sz w:val="20"/>
          <w:lang w:eastAsia="en-US"/>
        </w:rPr>
        <w:t>. Требования к предоставлению электронных образов ПД в ИС Заказчика</w:t>
      </w:r>
    </w:p>
    <w:p w14:paraId="2F2EDDB1" w14:textId="77777777" w:rsidR="00CA2A90" w:rsidRPr="00AF1868" w:rsidRDefault="00CA2A90" w:rsidP="000F4095">
      <w:pPr>
        <w:ind w:right="-2"/>
        <w:jc w:val="both"/>
        <w:rPr>
          <w:rFonts w:ascii="Tahoma" w:eastAsia="Calibri" w:hAnsi="Tahoma" w:cs="Tahoma"/>
          <w:b/>
          <w:sz w:val="20"/>
          <w:lang w:eastAsia="en-US"/>
        </w:rPr>
      </w:pPr>
    </w:p>
    <w:p w14:paraId="33FB97F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При передаче электронных образов ПД в ИС Заказчика необходимо выполнение следующих условий:</w:t>
      </w:r>
    </w:p>
    <w:p w14:paraId="5602595D"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Заказчиком места (пути) для хранения электронных образов ПД.</w:t>
      </w:r>
    </w:p>
    <w:p w14:paraId="332B352E"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на количество одновременно исполняемых экземпляров задачи (максимально 20) и потоков каждой задачи (максимально 5).</w:t>
      </w:r>
    </w:p>
    <w:p w14:paraId="1BA3EADF"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Пофайловое сохранение электронных образов ПД в системе хранения данных Заказчика в папки с именем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в соответствии с переданным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w:t>
      </w:r>
      <w:r w:rsidRPr="00AB2792">
        <w:rPr>
          <w:rFonts w:ascii="Tahoma" w:eastAsia="Calibri" w:hAnsi="Tahoma" w:cs="Tahoma"/>
          <w:sz w:val="20"/>
          <w:lang w:eastAsia="en-US"/>
        </w:rPr>
        <w:t>XML (п.6.</w:t>
      </w:r>
      <w:r w:rsidR="00AB2792" w:rsidRPr="00AB2792">
        <w:rPr>
          <w:rFonts w:ascii="Tahoma" w:eastAsia="Calibri" w:hAnsi="Tahoma" w:cs="Tahoma"/>
          <w:sz w:val="20"/>
          <w:lang w:val="ru-RU" w:eastAsia="en-US"/>
        </w:rPr>
        <w:t>8</w:t>
      </w:r>
      <w:r w:rsidRPr="00AB2792">
        <w:rPr>
          <w:rFonts w:ascii="Tahoma" w:eastAsia="Calibri" w:hAnsi="Tahoma" w:cs="Tahoma"/>
          <w:sz w:val="20"/>
          <w:lang w:eastAsia="en-US"/>
        </w:rPr>
        <w:t>.1 настоящего</w:t>
      </w:r>
      <w:r w:rsidRPr="00AF1868">
        <w:rPr>
          <w:rFonts w:ascii="Tahoma" w:eastAsia="Calibri" w:hAnsi="Tahoma" w:cs="Tahoma"/>
          <w:sz w:val="20"/>
          <w:lang w:eastAsia="en-US"/>
        </w:rPr>
        <w:t xml:space="preserve"> ТЗ) в многозадачном и многопотоковом режиме в соответствии с настройками п.2. настоящего списка.</w:t>
      </w:r>
    </w:p>
    <w:p w14:paraId="7A763996"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Импорт в MS SQL ИС клиентского сервиса Заказчика данных, содержащихся в передаваемом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файле XML.</w:t>
      </w:r>
    </w:p>
    <w:p w14:paraId="248C21C3"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Предоставление электронного образа ПД в формате FP3 или в формате PDF в ИС Заказчика в течение не более 2 секунд с момента получения запроса от ИС клиентского сервиса Заказчика, содержащего:</w:t>
      </w:r>
    </w:p>
    <w:p w14:paraId="2EF7E978"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 уникальный номер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7C459D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 уникальный номер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42B75E41" w14:textId="77777777" w:rsidR="000F4095" w:rsidRDefault="000F4095" w:rsidP="000F4095">
      <w:pPr>
        <w:ind w:right="-2"/>
        <w:jc w:val="both"/>
        <w:rPr>
          <w:rFonts w:ascii="Tahoma" w:eastAsia="Calibri" w:hAnsi="Tahoma" w:cs="Tahoma"/>
          <w:sz w:val="20"/>
          <w:lang w:eastAsia="en-US"/>
        </w:rPr>
      </w:pPr>
    </w:p>
    <w:p w14:paraId="0D5760B3"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6.9</w:t>
      </w:r>
      <w:r w:rsidR="000F4095" w:rsidRPr="00AF1868">
        <w:rPr>
          <w:rFonts w:ascii="Tahoma" w:eastAsia="Calibri" w:hAnsi="Tahoma" w:cs="Tahoma"/>
          <w:b/>
          <w:sz w:val="20"/>
          <w:lang w:eastAsia="en-US"/>
        </w:rPr>
        <w:t>. Формирование отчетности по условиям Заказчика</w:t>
      </w:r>
    </w:p>
    <w:p w14:paraId="6C2571AA" w14:textId="77777777" w:rsidR="000F4095" w:rsidRPr="00AF1868" w:rsidRDefault="000F4095" w:rsidP="000F4095">
      <w:pPr>
        <w:ind w:right="-2"/>
        <w:jc w:val="both"/>
        <w:rPr>
          <w:rFonts w:ascii="Tahoma" w:eastAsia="Calibri" w:hAnsi="Tahoma" w:cs="Tahoma"/>
          <w:b/>
          <w:sz w:val="20"/>
          <w:lang w:eastAsia="en-US"/>
        </w:rPr>
      </w:pPr>
    </w:p>
    <w:p w14:paraId="73868143"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 xml:space="preserve">.1. Отчетный </w:t>
      </w:r>
      <w:r>
        <w:rPr>
          <w:rFonts w:ascii="Tahoma" w:eastAsia="Calibri" w:hAnsi="Tahoma" w:cs="Tahoma"/>
          <w:b/>
          <w:sz w:val="20"/>
          <w:lang w:val="en-US" w:eastAsia="en-US"/>
        </w:rPr>
        <w:t>EXCEL</w:t>
      </w:r>
      <w:r w:rsidRPr="0035433E">
        <w:rPr>
          <w:rFonts w:ascii="Tahoma" w:eastAsia="Calibri" w:hAnsi="Tahoma" w:cs="Tahoma"/>
          <w:b/>
          <w:sz w:val="20"/>
          <w:lang w:eastAsia="en-US"/>
        </w:rPr>
        <w:t>-</w:t>
      </w:r>
      <w:r>
        <w:rPr>
          <w:rFonts w:ascii="Tahoma" w:eastAsia="Calibri" w:hAnsi="Tahoma" w:cs="Tahoma"/>
          <w:b/>
          <w:sz w:val="20"/>
          <w:lang w:eastAsia="en-US"/>
        </w:rPr>
        <w:t>реестр по квитанциям.</w:t>
      </w:r>
    </w:p>
    <w:p w14:paraId="0A19E6F2" w14:textId="7777777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 xml:space="preserve">          </w:t>
      </w:r>
      <w:r>
        <w:rPr>
          <w:rFonts w:ascii="Tahoma" w:eastAsia="Calibri" w:hAnsi="Tahoma" w:cs="Tahoma"/>
          <w:sz w:val="20"/>
          <w:lang w:eastAsia="en-US"/>
        </w:rPr>
        <w:t>По окончании печати тиража квитанций, не позднее следующего рабочего дня, Исполнитель</w:t>
      </w:r>
      <w:r w:rsidRPr="00AF1868">
        <w:rPr>
          <w:rFonts w:ascii="Tahoma" w:eastAsia="Calibri" w:hAnsi="Tahoma" w:cs="Tahoma"/>
          <w:sz w:val="20"/>
          <w:lang w:eastAsia="en-US"/>
        </w:rPr>
        <w:t xml:space="preserve"> осуществляет формирование </w:t>
      </w:r>
      <w:r>
        <w:rPr>
          <w:rFonts w:ascii="Tahoma" w:eastAsia="Calibri" w:hAnsi="Tahoma" w:cs="Tahoma"/>
          <w:sz w:val="20"/>
          <w:lang w:eastAsia="en-US"/>
        </w:rPr>
        <w:t>реестра (</w:t>
      </w:r>
      <w:r w:rsidRPr="00AF1868">
        <w:rPr>
          <w:rFonts w:ascii="Tahoma" w:eastAsia="Calibri" w:hAnsi="Tahoma" w:cs="Tahoma"/>
          <w:sz w:val="20"/>
          <w:lang w:eastAsia="en-US"/>
        </w:rPr>
        <w:t>в формате EXCEL</w:t>
      </w:r>
      <w:r>
        <w:rPr>
          <w:rFonts w:ascii="Tahoma" w:eastAsia="Calibri" w:hAnsi="Tahoma" w:cs="Tahoma"/>
          <w:sz w:val="20"/>
          <w:lang w:eastAsia="en-US"/>
        </w:rPr>
        <w:t>) всех сформированных квитанций</w:t>
      </w:r>
      <w:r w:rsidRPr="00AF1868">
        <w:rPr>
          <w:rFonts w:ascii="Tahoma" w:eastAsia="Calibri" w:hAnsi="Tahoma" w:cs="Tahoma"/>
          <w:sz w:val="20"/>
          <w:lang w:eastAsia="en-US"/>
        </w:rPr>
        <w:t xml:space="preserve"> </w:t>
      </w:r>
      <w:r w:rsidR="006E6E10">
        <w:rPr>
          <w:rFonts w:ascii="Tahoma" w:eastAsia="Calibri" w:hAnsi="Tahoma" w:cs="Tahoma"/>
          <w:sz w:val="20"/>
          <w:lang w:eastAsia="en-US"/>
        </w:rPr>
        <w:t>(включая те</w:t>
      </w:r>
      <w:r>
        <w:rPr>
          <w:rFonts w:ascii="Tahoma" w:eastAsia="Calibri" w:hAnsi="Tahoma" w:cs="Tahoma"/>
          <w:sz w:val="20"/>
          <w:lang w:eastAsia="en-US"/>
        </w:rPr>
        <w:t xml:space="preserve">, которые не печатаются на бумаге, а только формируются для экспорта в </w:t>
      </w:r>
      <w:r w:rsidRPr="00AF1868">
        <w:rPr>
          <w:rFonts w:ascii="Tahoma" w:eastAsia="Calibri" w:hAnsi="Tahoma" w:cs="Tahoma"/>
          <w:sz w:val="20"/>
          <w:lang w:eastAsia="en-US"/>
        </w:rPr>
        <w:t>ИС Заказчика</w:t>
      </w:r>
      <w:r>
        <w:rPr>
          <w:rFonts w:ascii="Tahoma" w:eastAsia="Calibri" w:hAnsi="Tahoma" w:cs="Tahoma"/>
          <w:sz w:val="20"/>
          <w:lang w:eastAsia="en-US"/>
        </w:rPr>
        <w:t>).</w:t>
      </w:r>
    </w:p>
    <w:p w14:paraId="1EBD9248" w14:textId="77777777"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Структура реестра определяется Заказчиком и изначально согласовывается с Исполнителем. Впоследствии она может быть изменена (дополнена) по требованию Заказчика, описание изменений дается Заказчиком в задании, направляемом Исполнителю в сроки согласно </w:t>
      </w:r>
      <w:r w:rsidRPr="00AB2792">
        <w:rPr>
          <w:rFonts w:ascii="Tahoma" w:eastAsia="Calibri" w:hAnsi="Tahoma" w:cs="Tahoma"/>
          <w:sz w:val="20"/>
          <w:lang w:eastAsia="en-US"/>
        </w:rPr>
        <w:t>разделу 6.</w:t>
      </w:r>
      <w:r w:rsidR="00AB2792" w:rsidRPr="00AB2792">
        <w:rPr>
          <w:rFonts w:ascii="Tahoma" w:eastAsia="Calibri" w:hAnsi="Tahoma" w:cs="Tahoma"/>
          <w:sz w:val="20"/>
          <w:lang w:eastAsia="en-US"/>
        </w:rPr>
        <w:t>3</w:t>
      </w:r>
      <w:r w:rsidRPr="00AB2792">
        <w:rPr>
          <w:rFonts w:ascii="Tahoma" w:eastAsia="Calibri" w:hAnsi="Tahoma" w:cs="Tahoma"/>
          <w:sz w:val="20"/>
          <w:lang w:eastAsia="en-US"/>
        </w:rPr>
        <w:t>.2 настоящего</w:t>
      </w:r>
      <w:r>
        <w:rPr>
          <w:rFonts w:ascii="Tahoma" w:eastAsia="Calibri" w:hAnsi="Tahoma" w:cs="Tahoma"/>
          <w:sz w:val="20"/>
          <w:lang w:eastAsia="en-US"/>
        </w:rPr>
        <w:t xml:space="preserve"> ТЗ. </w:t>
      </w:r>
    </w:p>
    <w:p w14:paraId="69A188C1" w14:textId="24E74873"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Примерная структура реестра (обязательные поля) приведена в </w:t>
      </w:r>
      <w:r w:rsidRPr="00007BC5">
        <w:rPr>
          <w:rFonts w:ascii="Tahoma" w:eastAsia="Calibri" w:hAnsi="Tahoma" w:cs="Tahoma"/>
          <w:sz w:val="20"/>
          <w:lang w:eastAsia="en-US"/>
        </w:rPr>
        <w:t>Приложении №2</w:t>
      </w:r>
      <w:r w:rsidR="00E975DF">
        <w:rPr>
          <w:rFonts w:ascii="Tahoma" w:eastAsia="Calibri" w:hAnsi="Tahoma" w:cs="Tahoma"/>
          <w:sz w:val="20"/>
          <w:lang w:eastAsia="en-US"/>
        </w:rPr>
        <w:t>4</w:t>
      </w:r>
      <w:r w:rsidRPr="00007BC5">
        <w:rPr>
          <w:rFonts w:ascii="Tahoma" w:eastAsia="Calibri" w:hAnsi="Tahoma" w:cs="Tahoma"/>
          <w:sz w:val="20"/>
          <w:lang w:eastAsia="en-US"/>
        </w:rPr>
        <w:t xml:space="preserve"> настоящего</w:t>
      </w:r>
      <w:r>
        <w:rPr>
          <w:rFonts w:ascii="Tahoma" w:eastAsia="Calibri" w:hAnsi="Tahoma" w:cs="Tahoma"/>
          <w:sz w:val="20"/>
          <w:lang w:eastAsia="en-US"/>
        </w:rPr>
        <w:t xml:space="preserve"> ТЗ.</w:t>
      </w:r>
    </w:p>
    <w:p w14:paraId="75084195" w14:textId="2EBBF372"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Поле «Ключ поиска образа квитанции» - должен позволять осуществлять быстрый поиск нужного образа квитанции в архиве электронных образов квитанций, формируемом Исполнителем.</w:t>
      </w:r>
    </w:p>
    <w:p w14:paraId="7B7715CE" w14:textId="77777777" w:rsidR="005140D3" w:rsidRDefault="005140D3" w:rsidP="000F4095">
      <w:pPr>
        <w:ind w:right="-2"/>
        <w:jc w:val="both"/>
        <w:rPr>
          <w:rFonts w:ascii="Tahoma" w:eastAsia="Calibri" w:hAnsi="Tahoma" w:cs="Tahoma"/>
          <w:sz w:val="20"/>
          <w:lang w:eastAsia="en-US"/>
        </w:rPr>
      </w:pPr>
    </w:p>
    <w:p w14:paraId="2C4A24CF" w14:textId="77777777" w:rsidR="000F4095" w:rsidRPr="0035433E"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.2. Сопроводительные документы</w:t>
      </w:r>
    </w:p>
    <w:p w14:paraId="3372D67E" w14:textId="77777777" w:rsidR="000F4095" w:rsidRDefault="000F4095" w:rsidP="000F4095">
      <w:pPr>
        <w:tabs>
          <w:tab w:val="left" w:pos="284"/>
        </w:tabs>
        <w:suppressAutoHyphens/>
        <w:jc w:val="both"/>
        <w:rPr>
          <w:rFonts w:ascii="Tahoma" w:eastAsia="Calibri" w:hAnsi="Tahoma" w:cs="Tahoma"/>
          <w:sz w:val="20"/>
          <w:lang w:eastAsia="en-US"/>
        </w:rPr>
      </w:pPr>
      <w:r>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формирует и печатает сопроводительные документы к передаваемой готовой продукции</w:t>
      </w:r>
      <w:r w:rsidRPr="00A956E6">
        <w:rPr>
          <w:rFonts w:ascii="Tahoma" w:eastAsia="Calibri" w:hAnsi="Tahoma" w:cs="Tahoma"/>
          <w:sz w:val="20"/>
          <w:lang w:eastAsia="en-US"/>
        </w:rPr>
        <w:t>:</w:t>
      </w:r>
      <w:r>
        <w:rPr>
          <w:rFonts w:ascii="Tahoma" w:eastAsia="Calibri" w:hAnsi="Tahoma" w:cs="Tahoma"/>
          <w:sz w:val="20"/>
          <w:lang w:eastAsia="en-US"/>
        </w:rPr>
        <w:t xml:space="preserve"> описи (подомовые реестры)</w:t>
      </w:r>
      <w:r w:rsidRPr="00AF1868">
        <w:rPr>
          <w:rFonts w:ascii="Tahoma" w:eastAsia="Calibri" w:hAnsi="Tahoma" w:cs="Tahoma"/>
          <w:sz w:val="20"/>
          <w:lang w:eastAsia="en-US"/>
        </w:rPr>
        <w:t>, сводные реестры, акты приема-передачи готовой продукции</w:t>
      </w:r>
      <w:r>
        <w:rPr>
          <w:rFonts w:ascii="Tahoma" w:eastAsia="Calibri" w:hAnsi="Tahoma" w:cs="Tahoma"/>
          <w:sz w:val="20"/>
          <w:lang w:eastAsia="en-US"/>
        </w:rPr>
        <w:t>.</w:t>
      </w:r>
    </w:p>
    <w:p w14:paraId="579B6994" w14:textId="77777777" w:rsidR="006B5BF6" w:rsidRDefault="006B5BF6" w:rsidP="000F4095">
      <w:pPr>
        <w:ind w:right="-2"/>
        <w:jc w:val="both"/>
        <w:rPr>
          <w:rFonts w:ascii="Tahoma" w:eastAsia="Calibri" w:hAnsi="Tahoma" w:cs="Tahoma"/>
          <w:b/>
          <w:sz w:val="20"/>
          <w:lang w:eastAsia="en-US"/>
        </w:rPr>
      </w:pPr>
    </w:p>
    <w:p w14:paraId="002E2963"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 xml:space="preserve">. </w:t>
      </w:r>
      <w:r>
        <w:rPr>
          <w:rFonts w:ascii="Tahoma" w:eastAsia="Calibri" w:hAnsi="Tahoma" w:cs="Tahoma"/>
          <w:b/>
          <w:sz w:val="20"/>
          <w:lang w:eastAsia="en-US"/>
        </w:rPr>
        <w:t>Т</w:t>
      </w:r>
      <w:r w:rsidRPr="00AF1868">
        <w:rPr>
          <w:rFonts w:ascii="Tahoma" w:eastAsia="Calibri" w:hAnsi="Tahoma" w:cs="Tahoma"/>
          <w:b/>
          <w:sz w:val="20"/>
          <w:lang w:eastAsia="en-US"/>
        </w:rPr>
        <w:t xml:space="preserve">ребования к организации </w:t>
      </w:r>
      <w:r>
        <w:rPr>
          <w:rFonts w:ascii="Tahoma" w:eastAsia="Calibri" w:hAnsi="Tahoma" w:cs="Tahoma"/>
          <w:b/>
          <w:sz w:val="20"/>
          <w:lang w:eastAsia="en-US"/>
        </w:rPr>
        <w:t>обеспечения услуг</w:t>
      </w:r>
    </w:p>
    <w:p w14:paraId="05F66D8C" w14:textId="77777777" w:rsidR="000F4095" w:rsidRPr="00AF1868" w:rsidRDefault="000F4095" w:rsidP="000F4095">
      <w:pPr>
        <w:ind w:right="-2"/>
        <w:jc w:val="both"/>
        <w:rPr>
          <w:rFonts w:ascii="Tahoma" w:eastAsia="Calibri" w:hAnsi="Tahoma" w:cs="Tahoma"/>
          <w:b/>
          <w:sz w:val="20"/>
          <w:lang w:eastAsia="en-US"/>
        </w:rPr>
      </w:pPr>
    </w:p>
    <w:p w14:paraId="59D53846"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.1. </w:t>
      </w:r>
      <w:r w:rsidRPr="00AF1868">
        <w:rPr>
          <w:rFonts w:ascii="Tahoma" w:eastAsia="Calibri" w:hAnsi="Tahoma" w:cs="Tahoma"/>
          <w:sz w:val="20"/>
          <w:lang w:eastAsia="en-US"/>
        </w:rPr>
        <w:t>Обработка персональных данных Заказчика должна осуществляться в соответствии с Федеральным законом от 27.07.2006 № 152-ФЗ "О персональных данных".</w:t>
      </w:r>
    </w:p>
    <w:p w14:paraId="74307B4B" w14:textId="77777777" w:rsidR="002641BB" w:rsidRPr="00BB3D2E" w:rsidRDefault="000F4095" w:rsidP="002641BB">
      <w:pPr>
        <w:pStyle w:val="af"/>
        <w:tabs>
          <w:tab w:val="left" w:pos="426"/>
        </w:tabs>
        <w:ind w:left="0"/>
        <w:jc w:val="both"/>
        <w:rPr>
          <w:rFonts w:ascii="Tahoma" w:eastAsia="Calibri" w:hAnsi="Tahoma" w:cs="Tahoma"/>
          <w:sz w:val="20"/>
        </w:rPr>
      </w:pPr>
      <w:r>
        <w:rPr>
          <w:rFonts w:ascii="Tahoma" w:eastAsia="Calibri" w:hAnsi="Tahoma" w:cs="Tahoma"/>
          <w:b/>
          <w:sz w:val="20"/>
          <w:lang w:eastAsia="en-US"/>
        </w:rPr>
        <w:t>6.</w:t>
      </w:r>
      <w:r w:rsidR="00970881">
        <w:rPr>
          <w:rFonts w:ascii="Tahoma" w:eastAsia="Calibri" w:hAnsi="Tahoma" w:cs="Tahoma"/>
          <w:b/>
          <w:sz w:val="20"/>
          <w:lang w:val="ru-RU" w:eastAsia="en-US"/>
        </w:rPr>
        <w:t>10</w:t>
      </w:r>
      <w:r>
        <w:rPr>
          <w:rFonts w:ascii="Tahoma" w:eastAsia="Calibri" w:hAnsi="Tahoma" w:cs="Tahoma"/>
          <w:b/>
          <w:sz w:val="20"/>
          <w:lang w:eastAsia="en-US"/>
        </w:rPr>
        <w:t xml:space="preserve">.2. </w:t>
      </w:r>
      <w:r w:rsidRPr="00AF1868">
        <w:rPr>
          <w:rFonts w:ascii="Tahoma" w:eastAsia="Calibri" w:hAnsi="Tahoma" w:cs="Tahoma"/>
          <w:sz w:val="20"/>
          <w:lang w:eastAsia="en-US"/>
        </w:rPr>
        <w:t xml:space="preserve">Обеспечение безопасности персональных данных абонентов Заказчика при их обработке должно осуществляться в соответствии со статьей 19 Федерального закона от 27.07.2006 № 152-ФЗ «О персональных данных» и достигается, в частности, организацией защищенного канала связи между сторонами для передачи персональных данных Заказчиком.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произвести подключение Заказчика к безопасному каналу связи по передаче персональных данных абонентов Заказчика за счет собственных средств.</w:t>
      </w:r>
      <w:r>
        <w:rPr>
          <w:rFonts w:ascii="Tahoma" w:eastAsia="Calibri" w:hAnsi="Tahoma" w:cs="Tahoma"/>
          <w:sz w:val="20"/>
          <w:lang w:eastAsia="en-US"/>
        </w:rPr>
        <w:t xml:space="preserve"> </w:t>
      </w:r>
      <w:r w:rsidR="002641BB" w:rsidRPr="00BB3D2E">
        <w:rPr>
          <w:rFonts w:ascii="Tahoma" w:eastAsia="Calibri" w:hAnsi="Tahoma" w:cs="Tahoma"/>
          <w:sz w:val="20"/>
        </w:rPr>
        <w:t xml:space="preserve">Для подтверждения наличия у </w:t>
      </w:r>
      <w:r w:rsidR="002641BB">
        <w:rPr>
          <w:rFonts w:ascii="Tahoma" w:eastAsia="Calibri" w:hAnsi="Tahoma" w:cs="Tahoma"/>
          <w:sz w:val="20"/>
        </w:rPr>
        <w:t>Исполнителя</w:t>
      </w:r>
      <w:r w:rsidR="002641BB" w:rsidRPr="00BB3D2E">
        <w:rPr>
          <w:rFonts w:ascii="Tahoma" w:eastAsia="Calibri" w:hAnsi="Tahoma" w:cs="Tahoma"/>
          <w:sz w:val="20"/>
        </w:rPr>
        <w:t xml:space="preserve"> системы защиты персональных данных и мест хранения</w:t>
      </w:r>
      <w:r w:rsidR="002641BB">
        <w:rPr>
          <w:rFonts w:ascii="Tahoma" w:eastAsia="Calibri" w:hAnsi="Tahoma" w:cs="Tahoma"/>
          <w:sz w:val="20"/>
        </w:rPr>
        <w:t>,</w:t>
      </w:r>
      <w:r w:rsidR="002641BB" w:rsidRPr="00BB3D2E">
        <w:rPr>
          <w:rFonts w:ascii="Tahoma" w:eastAsia="Calibri" w:hAnsi="Tahoma" w:cs="Tahoma"/>
          <w:sz w:val="20"/>
        </w:rPr>
        <w:t xml:space="preserve"> </w:t>
      </w:r>
      <w:r w:rsidR="002641BB">
        <w:rPr>
          <w:rFonts w:ascii="Tahoma" w:eastAsia="Calibri" w:hAnsi="Tahoma" w:cs="Tahoma"/>
          <w:sz w:val="20"/>
          <w:lang w:eastAsia="en-US"/>
        </w:rPr>
        <w:t>Исполнитель</w:t>
      </w:r>
      <w:r w:rsidR="002641BB" w:rsidRPr="00BB3D2E">
        <w:rPr>
          <w:rFonts w:ascii="Tahoma" w:eastAsia="Calibri" w:hAnsi="Tahoma" w:cs="Tahoma"/>
          <w:sz w:val="20"/>
        </w:rPr>
        <w:t xml:space="preserve"> должен направить Заказчику копию действующего аттестат</w:t>
      </w:r>
      <w:r w:rsidR="002641BB">
        <w:rPr>
          <w:rFonts w:ascii="Tahoma" w:eastAsia="Calibri" w:hAnsi="Tahoma" w:cs="Tahoma"/>
          <w:sz w:val="20"/>
        </w:rPr>
        <w:t>а</w:t>
      </w:r>
      <w:r w:rsidR="002641BB" w:rsidRPr="00BB3D2E">
        <w:rPr>
          <w:rFonts w:ascii="Tahoma" w:eastAsia="Calibri" w:hAnsi="Tahoma" w:cs="Tahoma"/>
          <w:sz w:val="20"/>
        </w:rPr>
        <w:t xml:space="preserve"> соответствия, выданного ему организацией-лицензиатом ФСТЭК России.</w:t>
      </w:r>
    </w:p>
    <w:p w14:paraId="27FC469A" w14:textId="44F7DEF0" w:rsidR="000F4095" w:rsidRPr="00AF1868" w:rsidRDefault="000F4095" w:rsidP="002641BB">
      <w:pPr>
        <w:pStyle w:val="af"/>
        <w:tabs>
          <w:tab w:val="left" w:pos="426"/>
        </w:tabs>
        <w:ind w:left="0"/>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3</w:t>
      </w:r>
      <w:r w:rsidRPr="00AF1868">
        <w:rPr>
          <w:rFonts w:ascii="Tahoma" w:eastAsia="Calibri" w:hAnsi="Tahoma" w:cs="Tahoma"/>
          <w:b/>
          <w:sz w:val="20"/>
          <w:lang w:eastAsia="en-US"/>
        </w:rPr>
        <w:t>.</w:t>
      </w:r>
      <w:r w:rsidRPr="00AF1868">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осуществить реализацию безопасного обмена информации в глобальной сети Интернет между представителями Заказчика и WEB-сервером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 защищенному протоколу </w:t>
      </w:r>
      <w:r w:rsidRPr="00AF1868">
        <w:rPr>
          <w:rFonts w:ascii="Tahoma" w:eastAsia="Calibri" w:hAnsi="Tahoma" w:cs="Tahoma"/>
          <w:sz w:val="20"/>
          <w:lang w:eastAsia="en-US"/>
        </w:rPr>
        <w:lastRenderedPageBreak/>
        <w:t xml:space="preserve">https с обязательной защитой данных и аутентификации сотрудников Заказчика. Необходимая настройка рабочих мест представителей Заказчика осуществляется </w:t>
      </w:r>
      <w:r>
        <w:rPr>
          <w:rFonts w:ascii="Tahoma" w:eastAsia="Calibri" w:hAnsi="Tahoma" w:cs="Tahoma"/>
          <w:sz w:val="20"/>
          <w:lang w:eastAsia="en-US"/>
        </w:rPr>
        <w:t>Исполнителем</w:t>
      </w:r>
      <w:r w:rsidRPr="00AF1868">
        <w:rPr>
          <w:rFonts w:ascii="Tahoma" w:eastAsia="Calibri" w:hAnsi="Tahoma" w:cs="Tahoma"/>
          <w:sz w:val="20"/>
          <w:lang w:eastAsia="en-US"/>
        </w:rPr>
        <w:t>.</w:t>
      </w:r>
    </w:p>
    <w:p w14:paraId="142D509F" w14:textId="77777777" w:rsidR="000F4095" w:rsidRPr="00AF1868" w:rsidRDefault="000F4095" w:rsidP="000F4095">
      <w:pPr>
        <w:ind w:right="-2"/>
        <w:jc w:val="both"/>
        <w:rPr>
          <w:rFonts w:ascii="Tahoma" w:hAnsi="Tahoma" w:cs="Tahoma"/>
          <w:iCs/>
          <w:sz w:val="20"/>
          <w:highlight w:val="yellow"/>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4</w:t>
      </w:r>
      <w:r w:rsidRPr="00AF1868">
        <w:rPr>
          <w:rFonts w:ascii="Tahoma" w:eastAsia="Calibri" w:hAnsi="Tahoma" w:cs="Tahoma"/>
          <w:b/>
          <w:sz w:val="20"/>
          <w:lang w:eastAsia="en-US"/>
        </w:rPr>
        <w:t>.</w:t>
      </w:r>
      <w:r w:rsidRPr="00AF1868">
        <w:rPr>
          <w:rFonts w:ascii="Tahoma" w:hAnsi="Tahoma" w:cs="Tahoma"/>
          <w:sz w:val="20"/>
        </w:rPr>
        <w:t xml:space="preserve"> </w:t>
      </w:r>
      <w:r w:rsidRPr="00AF1868">
        <w:rPr>
          <w:rFonts w:ascii="Tahoma" w:eastAsia="Calibri" w:hAnsi="Tahoma" w:cs="Tahoma"/>
          <w:sz w:val="20"/>
          <w:lang w:eastAsia="en-US"/>
        </w:rPr>
        <w:t xml:space="preserve">В целях обеспечения безопасности взаимодействия при приеме данных от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наличие двух выделенных Интернет-каналов (основного и резервного), с пропускной способностью, достаточной для выполнения требований настоящего ТЗ: не менее </w:t>
      </w:r>
      <w:r w:rsidR="00500647">
        <w:rPr>
          <w:rFonts w:ascii="Tahoma" w:eastAsia="Calibri" w:hAnsi="Tahoma" w:cs="Tahoma"/>
          <w:sz w:val="20"/>
          <w:lang w:eastAsia="en-US"/>
        </w:rPr>
        <w:t>5</w:t>
      </w:r>
      <w:r w:rsidRPr="00AF1868">
        <w:rPr>
          <w:rFonts w:ascii="Tahoma" w:eastAsia="Calibri" w:hAnsi="Tahoma" w:cs="Tahoma"/>
          <w:sz w:val="20"/>
          <w:lang w:eastAsia="en-US"/>
        </w:rPr>
        <w:t xml:space="preserve">0 </w:t>
      </w:r>
      <w:r w:rsidR="00500647">
        <w:rPr>
          <w:rFonts w:ascii="Tahoma" w:eastAsia="Calibri" w:hAnsi="Tahoma" w:cs="Tahoma"/>
          <w:sz w:val="20"/>
          <w:lang w:eastAsia="en-US"/>
        </w:rPr>
        <w:t>Мбит</w:t>
      </w:r>
      <w:r w:rsidRPr="00AF1868">
        <w:rPr>
          <w:rFonts w:ascii="Tahoma" w:eastAsia="Calibri" w:hAnsi="Tahoma" w:cs="Tahoma"/>
          <w:sz w:val="20"/>
          <w:lang w:eastAsia="en-US"/>
        </w:rPr>
        <w:t>/ сек. Резервный канал необходим для осуществления бесперебойной передачи данных в случае отключения или поломки оборудования на основном канале.</w:t>
      </w:r>
    </w:p>
    <w:p w14:paraId="297AB2F6" w14:textId="27D4FCE1"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5</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Обмен информацией представителей Заказчика с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осуществляется посредством программно-аппаратного комплекса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предоставляемого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вся информация передается и обрабатывается на </w:t>
      </w:r>
      <w:r w:rsidR="00D23ADE">
        <w:rPr>
          <w:rFonts w:ascii="Tahoma" w:eastAsia="Calibri" w:hAnsi="Tahoma" w:cs="Tahoma"/>
          <w:sz w:val="20"/>
          <w:lang w:val="en-US" w:eastAsia="en-US"/>
        </w:rPr>
        <w:t>Web</w:t>
      </w:r>
      <w:r w:rsidR="00D23ADE">
        <w:rPr>
          <w:rFonts w:ascii="Tahoma" w:eastAsia="Calibri" w:hAnsi="Tahoma" w:cs="Tahoma"/>
          <w:sz w:val="20"/>
          <w:lang w:eastAsia="en-US"/>
        </w:rPr>
        <w:t>-</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предпринять меры по отказоустойчивости каналов передачи данных, задействованных в обмене сетевого и серверного оборудования.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защиту персональных данных и другой конфиденциальной информации.</w:t>
      </w:r>
    </w:p>
    <w:p w14:paraId="633060FB"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6</w:t>
      </w:r>
      <w:r w:rsidRPr="00AF1868">
        <w:rPr>
          <w:rFonts w:ascii="Tahoma" w:eastAsia="Calibri" w:hAnsi="Tahoma" w:cs="Tahoma"/>
          <w:b/>
          <w:sz w:val="20"/>
          <w:lang w:eastAsia="en-US"/>
        </w:rPr>
        <w:t>.</w:t>
      </w:r>
      <w:r w:rsidRPr="00AF1868">
        <w:rPr>
          <w:rFonts w:ascii="Tahoma" w:hAnsi="Tahoma" w:cs="Tahoma"/>
          <w:b/>
          <w:sz w:val="20"/>
        </w:rPr>
        <w:t xml:space="preserve"> </w:t>
      </w:r>
      <w:r w:rsidRPr="00AF1868">
        <w:rPr>
          <w:rFonts w:ascii="Tahoma" w:eastAsia="Calibri" w:hAnsi="Tahoma" w:cs="Tahoma"/>
          <w:sz w:val="20"/>
          <w:lang w:eastAsia="en-US"/>
        </w:rPr>
        <w:t xml:space="preserve">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представителями Заказчика (далее</w:t>
      </w:r>
      <w:r>
        <w:rPr>
          <w:rFonts w:ascii="Tahoma" w:eastAsia="Calibri" w:hAnsi="Tahoma" w:cs="Tahoma"/>
          <w:sz w:val="20"/>
          <w:lang w:eastAsia="en-US"/>
        </w:rPr>
        <w:t xml:space="preserve"> - </w:t>
      </w:r>
      <w:r w:rsidRPr="00AF1868">
        <w:rPr>
          <w:rFonts w:ascii="Tahoma" w:eastAsia="Calibri" w:hAnsi="Tahoma" w:cs="Tahoma"/>
          <w:sz w:val="20"/>
          <w:lang w:eastAsia="en-US"/>
        </w:rPr>
        <w:t xml:space="preserve"> Пользователей) следующих ролей с обязательным соответствующим разграничением прав доступа:</w:t>
      </w:r>
    </w:p>
    <w:p w14:paraId="5205605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а</w:t>
      </w:r>
      <w:r w:rsidRPr="00AF1868">
        <w:rPr>
          <w:rFonts w:ascii="Tahoma" w:eastAsia="Calibri" w:hAnsi="Tahoma" w:cs="Tahoma"/>
          <w:sz w:val="20"/>
          <w:lang w:eastAsia="en-US"/>
        </w:rPr>
        <w:t>) Выбор требуемого шаблона (макета) ПД.</w:t>
      </w:r>
    </w:p>
    <w:p w14:paraId="334CC2D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б</w:t>
      </w:r>
      <w:r w:rsidRPr="00AF1868">
        <w:rPr>
          <w:rFonts w:ascii="Tahoma" w:eastAsia="Calibri" w:hAnsi="Tahoma" w:cs="Tahoma"/>
          <w:sz w:val="20"/>
          <w:lang w:eastAsia="en-US"/>
        </w:rPr>
        <w:t xml:space="preserve">) Передачу персональных данных </w:t>
      </w:r>
      <w:r>
        <w:rPr>
          <w:rFonts w:ascii="Tahoma" w:eastAsia="Calibri" w:hAnsi="Tahoma" w:cs="Tahoma"/>
          <w:sz w:val="20"/>
          <w:lang w:eastAsia="en-US"/>
        </w:rPr>
        <w:t>Исполнителю</w:t>
      </w:r>
      <w:r w:rsidRPr="00AF1868">
        <w:rPr>
          <w:rFonts w:ascii="Tahoma" w:eastAsia="Calibri" w:hAnsi="Tahoma" w:cs="Tahoma"/>
          <w:sz w:val="20"/>
          <w:lang w:eastAsia="en-US"/>
        </w:rPr>
        <w:t xml:space="preserve"> для обработки и автоматическое формирование массива ПД согласно выбранно</w:t>
      </w:r>
      <w:r>
        <w:rPr>
          <w:rFonts w:ascii="Tahoma" w:eastAsia="Calibri" w:hAnsi="Tahoma" w:cs="Tahoma"/>
          <w:sz w:val="20"/>
          <w:lang w:eastAsia="en-US"/>
        </w:rPr>
        <w:t>му</w:t>
      </w:r>
      <w:r w:rsidRPr="00AF1868">
        <w:rPr>
          <w:rFonts w:ascii="Tahoma" w:eastAsia="Calibri" w:hAnsi="Tahoma" w:cs="Tahoma"/>
          <w:sz w:val="20"/>
          <w:lang w:eastAsia="en-US"/>
        </w:rPr>
        <w:t xml:space="preserve"> шаблон</w:t>
      </w:r>
      <w:r>
        <w:rPr>
          <w:rFonts w:ascii="Tahoma" w:eastAsia="Calibri" w:hAnsi="Tahoma" w:cs="Tahoma"/>
          <w:sz w:val="20"/>
          <w:lang w:eastAsia="en-US"/>
        </w:rPr>
        <w:t>у</w:t>
      </w:r>
      <w:r w:rsidRPr="00AF1868">
        <w:rPr>
          <w:rFonts w:ascii="Tahoma" w:eastAsia="Calibri" w:hAnsi="Tahoma" w:cs="Tahoma"/>
          <w:sz w:val="20"/>
          <w:lang w:eastAsia="en-US"/>
        </w:rPr>
        <w:t xml:space="preserve"> (макет</w:t>
      </w:r>
      <w:r>
        <w:rPr>
          <w:rFonts w:ascii="Tahoma" w:eastAsia="Calibri" w:hAnsi="Tahoma" w:cs="Tahoma"/>
          <w:sz w:val="20"/>
          <w:lang w:eastAsia="en-US"/>
        </w:rPr>
        <w:t>у</w:t>
      </w:r>
      <w:r w:rsidRPr="00AF1868">
        <w:rPr>
          <w:rFonts w:ascii="Tahoma" w:eastAsia="Calibri" w:hAnsi="Tahoma" w:cs="Tahoma"/>
          <w:sz w:val="20"/>
          <w:lang w:eastAsia="en-US"/>
        </w:rPr>
        <w:t xml:space="preserve">) ПД. При этом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иметь возможность осуществлять формирование счетов-квитанций круглосуточно и ежедневно, включая выходные и праздничные дни, без предварительного уведомления представителей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со стороны Заказчика.</w:t>
      </w:r>
    </w:p>
    <w:p w14:paraId="22DA9907"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в</w:t>
      </w:r>
      <w:r w:rsidRPr="00AF1868">
        <w:rPr>
          <w:rFonts w:ascii="Tahoma" w:eastAsia="Calibri" w:hAnsi="Tahoma" w:cs="Tahoma"/>
          <w:sz w:val="20"/>
          <w:lang w:eastAsia="en-US"/>
        </w:rPr>
        <w:t>) Проверку и утверждение промежуточных (тестовых) и готовых электронных образов ПД.</w:t>
      </w:r>
    </w:p>
    <w:p w14:paraId="372D77DC"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г</w:t>
      </w:r>
      <w:r w:rsidRPr="00AF1868">
        <w:rPr>
          <w:rFonts w:ascii="Tahoma" w:eastAsia="Calibri" w:hAnsi="Tahoma" w:cs="Tahoma"/>
          <w:sz w:val="20"/>
          <w:lang w:eastAsia="en-US"/>
        </w:rPr>
        <w:t>) Получение готовых образов ПД для экспорта в ИС Заказчика.</w:t>
      </w:r>
    </w:p>
    <w:p w14:paraId="665C165A"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д</w:t>
      </w:r>
      <w:r w:rsidRPr="00AF1868">
        <w:rPr>
          <w:rFonts w:ascii="Tahoma" w:eastAsia="Calibri" w:hAnsi="Tahoma" w:cs="Tahoma"/>
          <w:sz w:val="20"/>
          <w:lang w:eastAsia="en-US"/>
        </w:rPr>
        <w:t>) Выгрузка отчетности с информацией о:</w:t>
      </w:r>
    </w:p>
    <w:p w14:paraId="75D255F4"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 количестве переданных Заказчиком персональных данных и времени их передачи, </w:t>
      </w:r>
    </w:p>
    <w:p w14:paraId="21387AFD"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количестве сформированных электронных образов и отпечатанных ПД по каждому филиалу или в целом и времени окончания операций по формированию и изготовлению ПД, согласно производственным заданиям Заказчика,</w:t>
      </w:r>
    </w:p>
    <w:p w14:paraId="0ED2ED7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времени выгрузки электронных образов ПД и/или транспортной доставки Заказчику изготовленных ПД.</w:t>
      </w:r>
    </w:p>
    <w:p w14:paraId="4CEBBE0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е</w:t>
      </w:r>
      <w:r w:rsidRPr="00AF1868">
        <w:rPr>
          <w:rFonts w:ascii="Tahoma" w:eastAsia="Calibri" w:hAnsi="Tahoma" w:cs="Tahoma"/>
          <w:sz w:val="20"/>
          <w:lang w:eastAsia="en-US"/>
        </w:rPr>
        <w:t>) другие роли по мере возникновения потребностей Заказчика.</w:t>
      </w:r>
    </w:p>
    <w:p w14:paraId="0AE4D773"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При этом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разграничение прав доступа Пользователей к информации</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предоставляемой разными филиалами Заказчика</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в соответствии с картой прав доступа, предоставляемой Заказчиком в форме заявки на подключение к ПО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082A1B44" w14:textId="77777777" w:rsidR="000F4095"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Время отклика (время реакции)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действия представителей Заказчика должно составлять не более 10 (десяти) секунд с момента ввода команды. Время выгрузки необходимых данных и информации (для пакетов данных не более </w:t>
      </w:r>
      <w:r w:rsidR="00AC43AD" w:rsidRPr="00AF1868">
        <w:rPr>
          <w:rFonts w:ascii="Tahoma" w:eastAsia="Calibri" w:hAnsi="Tahoma" w:cs="Tahoma"/>
          <w:sz w:val="20"/>
          <w:lang w:eastAsia="en-US"/>
        </w:rPr>
        <w:t>100 Мбт</w:t>
      </w:r>
      <w:r w:rsidRPr="00AF1868">
        <w:rPr>
          <w:rFonts w:ascii="Tahoma" w:eastAsia="Calibri" w:hAnsi="Tahoma" w:cs="Tahoma"/>
          <w:sz w:val="20"/>
          <w:lang w:eastAsia="en-US"/>
        </w:rPr>
        <w:t xml:space="preserve">) представителем Заказчика из ПО </w:t>
      </w:r>
      <w:r>
        <w:rPr>
          <w:rFonts w:ascii="Tahoma" w:eastAsia="Calibri" w:hAnsi="Tahoma" w:cs="Tahoma"/>
          <w:sz w:val="20"/>
          <w:lang w:eastAsia="en-US"/>
        </w:rPr>
        <w:t>Исполнителя</w:t>
      </w:r>
      <w:r w:rsidRPr="00AF1868">
        <w:rPr>
          <w:rFonts w:ascii="Tahoma" w:eastAsia="Calibri" w:hAnsi="Tahoma" w:cs="Tahoma"/>
          <w:sz w:val="20"/>
          <w:lang w:eastAsia="en-US"/>
        </w:rPr>
        <w:t>, должно составлять не более 3 (трех) минут с момента ввода командного запроса представителем Заказчика.</w:t>
      </w:r>
    </w:p>
    <w:p w14:paraId="5264B3ED"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в режиме онлайн следующих функций:</w:t>
      </w:r>
    </w:p>
    <w:p w14:paraId="7C577C16" w14:textId="77777777"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.1.</w:t>
      </w:r>
      <w:r w:rsidRPr="00AF1868">
        <w:rPr>
          <w:rFonts w:ascii="Tahoma" w:eastAsia="Calibri" w:hAnsi="Tahoma" w:cs="Tahoma"/>
          <w:sz w:val="20"/>
          <w:lang w:eastAsia="en-US"/>
        </w:rPr>
        <w:t xml:space="preserve"> Создание Пользователями заданий на обработку данных с выбором типа шаблона формирования образа ПД (из ранее созданных) и типа пакета (тестовый, тиражный). Тестовые пакеты данных должны определяться системой формирования ПД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основе выбора типа пакета Пользователем или автоматически на основе анализа пакета данных, и в дальнейшем должна отсутствовать возможность отправки их в производство или на экспорт в ИС Заказчика. </w:t>
      </w:r>
    </w:p>
    <w:p w14:paraId="434054E6"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проверки на соответствие пакета данных выбранному шаблону образа ПД с целью исключения возможных человеческих ошибок. </w:t>
      </w:r>
    </w:p>
    <w:p w14:paraId="1605CD9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предварительный анализ данных по условиям Заказчика (проверку), с обязательной фильтрацией данных, не прошедших проверку, и отображением Пользователю информации о результатах проверки. </w:t>
      </w:r>
    </w:p>
    <w:p w14:paraId="77AD62CF"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должны включать анализ целостности полученного WEB-сервером через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пакета данных. </w:t>
      </w:r>
    </w:p>
    <w:p w14:paraId="51B4A58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Ход обработки данных, включая информацию о предупреждениях и ошибках, должен отображаться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в режиме реального времени.</w:t>
      </w:r>
    </w:p>
    <w:p w14:paraId="1A3FB990"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 xml:space="preserve">.2. </w:t>
      </w:r>
      <w:r w:rsidRPr="00AF1868">
        <w:rPr>
          <w:rFonts w:ascii="Tahoma" w:eastAsia="Calibri" w:hAnsi="Tahoma" w:cs="Tahoma"/>
          <w:sz w:val="20"/>
          <w:lang w:eastAsia="en-US"/>
        </w:rPr>
        <w:t xml:space="preserve">Формирование образов ПД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отображением хода формирования Пользователю в режиме реального времени.</w:t>
      </w:r>
    </w:p>
    <w:p w14:paraId="19BE8AA7"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.3.</w:t>
      </w:r>
      <w:r w:rsidRPr="00AF1868">
        <w:rPr>
          <w:rFonts w:ascii="Tahoma" w:eastAsia="Calibri" w:hAnsi="Tahoma" w:cs="Tahoma"/>
          <w:sz w:val="20"/>
          <w:lang w:eastAsia="en-US"/>
        </w:rPr>
        <w:t xml:space="preserve"> Отображение Пользователю массива готовых образов ПД с возможностью скачивания отдельных файлов или всего массива целиком.</w:t>
      </w:r>
    </w:p>
    <w:p w14:paraId="3DD9EB21"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.4.</w:t>
      </w:r>
      <w:r w:rsidRPr="00AF1868">
        <w:rPr>
          <w:rFonts w:ascii="Tahoma" w:eastAsia="Calibri" w:hAnsi="Tahoma" w:cs="Tahoma"/>
          <w:sz w:val="20"/>
          <w:lang w:eastAsia="en-US"/>
        </w:rPr>
        <w:t xml:space="preserve"> Информирование Пользователя по электронной почте о наличии сформированных и готовых к согласованию образов ПД, согласование образов ПД с Пользователем, имеющим соответствующую роль в системе.</w:t>
      </w:r>
    </w:p>
    <w:p w14:paraId="6C1E2F3F"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lastRenderedPageBreak/>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.5.</w:t>
      </w:r>
      <w:r w:rsidRPr="00AF1868">
        <w:rPr>
          <w:rFonts w:ascii="Tahoma" w:eastAsia="Calibri" w:hAnsi="Tahoma" w:cs="Tahoma"/>
          <w:sz w:val="20"/>
          <w:lang w:eastAsia="en-US"/>
        </w:rPr>
        <w:t xml:space="preserve"> Экспорт образов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8</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Пользователем, имеющим соответствующую роль в системе.</w:t>
      </w:r>
    </w:p>
    <w:p w14:paraId="5D07710E" w14:textId="6D8F4292"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.6.</w:t>
      </w:r>
      <w:r w:rsidRPr="00AF1868">
        <w:rPr>
          <w:rFonts w:ascii="Tahoma" w:eastAsia="Calibri" w:hAnsi="Tahoma" w:cs="Tahoma"/>
          <w:sz w:val="20"/>
          <w:lang w:eastAsia="en-US"/>
        </w:rPr>
        <w:t xml:space="preserve"> Отображение списка производственных заданий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ПО, имеющему соответствующую роль, в режиме реального времени с указанием: филиала Заказчика, по которому производится продукция; производственной площадки</w:t>
      </w:r>
      <w:r w:rsidR="00AC0932">
        <w:rPr>
          <w:rStyle w:val="affc"/>
          <w:rFonts w:ascii="Tahoma" w:eastAsia="Calibri" w:hAnsi="Tahoma" w:cs="Tahoma"/>
          <w:sz w:val="20"/>
          <w:lang w:eastAsia="en-US"/>
        </w:rPr>
        <w:footnoteReference w:id="1"/>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Исполнителя</w:t>
      </w:r>
      <w:r w:rsidRPr="00AF1868">
        <w:rPr>
          <w:rFonts w:ascii="Tahoma" w:eastAsia="Calibri" w:hAnsi="Tahoma" w:cs="Tahoma"/>
          <w:sz w:val="20"/>
          <w:lang w:eastAsia="en-US"/>
        </w:rPr>
        <w:t>; времени создания задания; времени начала производства; текущего этапа производства; планируемое время окончания выпуска продукции по заданию (после окончания задания фактическое время завершения производства); планируемое время отгрузки Заказчику (после окончания доставки - фактическое время доставки); ФИО водителя и гос. номер ТС, на котором планируется отгрузка продукции Заказчику.</w:t>
      </w:r>
    </w:p>
    <w:p w14:paraId="018918F5"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.7.</w:t>
      </w:r>
      <w:r w:rsidRPr="00AF1868">
        <w:rPr>
          <w:rFonts w:ascii="Tahoma" w:eastAsia="Calibri" w:hAnsi="Tahoma" w:cs="Tahoma"/>
          <w:sz w:val="20"/>
          <w:lang w:eastAsia="en-US"/>
        </w:rPr>
        <w:t xml:space="preserve"> Предоставление Пользователю возможности фильтрации всех вышеперечисленных заданий по полям: «филиал Заказчика», «текущий статус», «шаблон ПД», «дата создания» (диапазон), «дата окончания» (диапазон), «дата отгрузки» (диапазон), «дата приемки» (диапазон) и сортировки по всем перечисленным полям по возрастанию и убыванию.</w:t>
      </w:r>
      <w:r w:rsidRPr="00AF1868">
        <w:rPr>
          <w:rFonts w:ascii="Tahoma" w:hAnsi="Tahoma" w:cs="Tahoma"/>
          <w:sz w:val="20"/>
          <w:highlight w:val="yellow"/>
        </w:rPr>
        <w:t xml:space="preserve"> </w:t>
      </w:r>
    </w:p>
    <w:p w14:paraId="038F0D94" w14:textId="77777777" w:rsidR="000F4095"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.8.</w:t>
      </w:r>
      <w:r w:rsidRPr="00AF1868">
        <w:rPr>
          <w:rFonts w:ascii="Tahoma" w:hAnsi="Tahoma" w:cs="Tahoma"/>
          <w:sz w:val="20"/>
        </w:rPr>
        <w:t xml:space="preserve"> </w:t>
      </w:r>
      <w:r w:rsidRPr="00AF1868">
        <w:rPr>
          <w:rFonts w:ascii="Tahoma" w:eastAsia="Calibri" w:hAnsi="Tahoma" w:cs="Tahoma"/>
          <w:sz w:val="20"/>
          <w:lang w:eastAsia="en-US"/>
        </w:rPr>
        <w:t>Предоставление Пользователю возможности выгрузки текущего списка заданий в формате электронной таблицы Excel.</w:t>
      </w:r>
    </w:p>
    <w:p w14:paraId="22089E71" w14:textId="64D96E75" w:rsidR="000F4095" w:rsidRPr="001E2D76"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 xml:space="preserve">.8. </w:t>
      </w:r>
      <w:r w:rsidRPr="001E2D76">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должно в автоматизированном режиме обеспечивать следующие требования в области защиты информации и информационной безопасности:</w:t>
      </w:r>
    </w:p>
    <w:p w14:paraId="3FB31273" w14:textId="58ADFAE9"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.8.1.</w:t>
      </w:r>
      <w:r w:rsidRPr="001E2D76">
        <w:rPr>
          <w:rFonts w:ascii="Tahoma" w:eastAsia="Calibri" w:hAnsi="Tahoma" w:cs="Tahoma"/>
          <w:sz w:val="20"/>
          <w:lang w:eastAsia="en-US"/>
        </w:rPr>
        <w:t xml:space="preserve"> Все действия авторизованных Пользователей должны протоколироваться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ведение журнала аудита доступа, с указанием имен, терминала, даты и продолжительности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каждого конкретного Пользователя.</w:t>
      </w:r>
    </w:p>
    <w:p w14:paraId="53D7A593" w14:textId="77777777"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.8.2.</w:t>
      </w:r>
      <w:r w:rsidRPr="001E2D76">
        <w:rPr>
          <w:rFonts w:ascii="Tahoma" w:eastAsia="Calibri" w:hAnsi="Tahoma" w:cs="Tahoma"/>
          <w:sz w:val="20"/>
          <w:lang w:eastAsia="en-US"/>
        </w:rPr>
        <w:t xml:space="preserve"> На уровне хранения данных защита информации должна осуществляться с использованием механизмов СУБД (владельцев схем баз данных, ролей, идентификаторов и паролей базы данных).</w:t>
      </w:r>
    </w:p>
    <w:p w14:paraId="12F7C7D4" w14:textId="7E2D2B44"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.8.3.</w:t>
      </w:r>
      <w:r w:rsidRPr="001E2D76">
        <w:rPr>
          <w:rFonts w:ascii="Tahoma" w:eastAsia="Calibri" w:hAnsi="Tahoma" w:cs="Tahoma"/>
          <w:sz w:val="20"/>
          <w:lang w:eastAsia="en-US"/>
        </w:rPr>
        <w:t xml:space="preserve"> На уровне клиента защита информации должна обеспечиваться за счет авторизованного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единый идентификатор Пользователя в ПО.</w:t>
      </w:r>
    </w:p>
    <w:p w14:paraId="46B9D82C" w14:textId="3C0C83DF" w:rsidR="000F4095" w:rsidRPr="001E2D76"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.8.4.</w:t>
      </w:r>
      <w:r w:rsidRPr="001E2D76">
        <w:rPr>
          <w:rFonts w:ascii="Tahoma" w:eastAsia="Calibri" w:hAnsi="Tahoma" w:cs="Tahoma"/>
          <w:sz w:val="20"/>
          <w:lang w:eastAsia="en-US"/>
        </w:rPr>
        <w:t xml:space="preserve"> ПО</w:t>
      </w:r>
      <w:r w:rsidRPr="001E2D76">
        <w:rPr>
          <w:rFonts w:ascii="Tahoma" w:hAnsi="Tahoma" w:cs="Tahoma"/>
          <w:sz w:val="20"/>
        </w:rPr>
        <w:t xml:space="preserve">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w:t>
      </w:r>
      <w:r w:rsidRPr="001E2D76">
        <w:rPr>
          <w:rFonts w:ascii="Tahoma" w:hAnsi="Tahoma" w:cs="Tahoma"/>
          <w:sz w:val="20"/>
        </w:rPr>
        <w:t>должно проводить аутентификацию Пользователей и быть настроена на определенные права доступа к функциональным операциям и формированию отчетных форм:</w:t>
      </w:r>
    </w:p>
    <w:p w14:paraId="62A6E6C0"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администратор, в котором выполняются настройка и модернизация структуры данных, экранных и печатных форм документов, бизнес-процессов (потоков работ) и прав доступа к документам, настройка структуры организации;</w:t>
      </w:r>
    </w:p>
    <w:p w14:paraId="37EF3AA1"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пользователь (в соответствии с группой безопасности, либо исполняемой роли в процессе), в котором выполняется непосредственно работа с задачами.</w:t>
      </w:r>
    </w:p>
    <w:p w14:paraId="6FA8F506" w14:textId="5A605291" w:rsidR="000F4095" w:rsidRPr="008E68D4"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w:t>
      </w:r>
      <w:r w:rsidRPr="001E2D76">
        <w:rPr>
          <w:rFonts w:ascii="Tahoma" w:hAnsi="Tahoma" w:cs="Tahoma"/>
          <w:b/>
          <w:sz w:val="20"/>
        </w:rPr>
        <w:t>.5.</w:t>
      </w:r>
      <w:r w:rsidRPr="001E2D76">
        <w:rPr>
          <w:rFonts w:ascii="Tahoma" w:hAnsi="Tahoma" w:cs="Tahoma"/>
          <w:sz w:val="20"/>
        </w:rPr>
        <w:t xml:space="preserve"> При попытках несанкционированного доступа происходит оповещение администраторов ПО </w:t>
      </w:r>
      <w:r w:rsidR="00C77ABF">
        <w:rPr>
          <w:rFonts w:ascii="Tahoma" w:eastAsia="Calibri" w:hAnsi="Tahoma" w:cs="Tahoma"/>
          <w:sz w:val="20"/>
          <w:lang w:eastAsia="en-US"/>
        </w:rPr>
        <w:t>Исполнителя</w:t>
      </w:r>
      <w:r w:rsidRPr="001E2D76">
        <w:rPr>
          <w:rFonts w:ascii="Tahoma" w:hAnsi="Tahoma" w:cs="Tahoma"/>
          <w:sz w:val="20"/>
        </w:rPr>
        <w:t>.</w:t>
      </w:r>
    </w:p>
    <w:p w14:paraId="3FCCCC68" w14:textId="3745570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.9. </w:t>
      </w:r>
      <w:r>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Pr>
          <w:rFonts w:ascii="Tahoma" w:eastAsia="Calibri" w:hAnsi="Tahoma" w:cs="Tahoma"/>
          <w:sz w:val="20"/>
          <w:lang w:eastAsia="en-US"/>
        </w:rPr>
        <w:t xml:space="preserve"> должно обеспечивать формирование по требованию Заказчика следующих видов отчетов</w:t>
      </w:r>
      <w:r w:rsidRPr="00D46FB3">
        <w:rPr>
          <w:rFonts w:ascii="Tahoma" w:eastAsia="Calibri" w:hAnsi="Tahoma" w:cs="Tahoma"/>
          <w:sz w:val="20"/>
          <w:lang w:eastAsia="en-US"/>
        </w:rPr>
        <w:t xml:space="preserve">: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w:t>
      </w:r>
      <w:r>
        <w:rPr>
          <w:rFonts w:ascii="Tahoma" w:eastAsia="Calibri" w:hAnsi="Tahoma" w:cs="Tahoma"/>
          <w:sz w:val="20"/>
          <w:lang w:eastAsia="en-US"/>
        </w:rPr>
        <w:t xml:space="preserve">(если есть) </w:t>
      </w:r>
      <w:r w:rsidRPr="00D46FB3">
        <w:rPr>
          <w:rFonts w:ascii="Tahoma" w:eastAsia="Calibri" w:hAnsi="Tahoma" w:cs="Tahoma"/>
          <w:sz w:val="20"/>
          <w:lang w:eastAsia="en-US"/>
        </w:rPr>
        <w:t>отделениям почтового оператора</w:t>
      </w:r>
      <w:r>
        <w:rPr>
          <w:rFonts w:ascii="Tahoma" w:eastAsia="Calibri" w:hAnsi="Tahoma" w:cs="Tahoma"/>
          <w:sz w:val="20"/>
          <w:lang w:eastAsia="en-US"/>
        </w:rPr>
        <w:t>.</w:t>
      </w:r>
    </w:p>
    <w:p w14:paraId="7BE69400" w14:textId="77777777" w:rsidR="00304BFD" w:rsidRDefault="00304BFD" w:rsidP="000F4095">
      <w:pPr>
        <w:pStyle w:val="27"/>
        <w:tabs>
          <w:tab w:val="left" w:pos="284"/>
        </w:tabs>
        <w:spacing w:before="0"/>
        <w:ind w:firstLine="0"/>
        <w:rPr>
          <w:rFonts w:ascii="Tahoma" w:eastAsia="Calibri" w:hAnsi="Tahoma" w:cs="Tahoma"/>
          <w:b/>
          <w:sz w:val="20"/>
          <w:szCs w:val="20"/>
        </w:rPr>
      </w:pPr>
    </w:p>
    <w:p w14:paraId="2DA58A0D" w14:textId="280FA981" w:rsidR="000F4095" w:rsidRPr="0071060B" w:rsidRDefault="000F4095" w:rsidP="000F4095">
      <w:pPr>
        <w:pStyle w:val="27"/>
        <w:tabs>
          <w:tab w:val="left" w:pos="284"/>
        </w:tabs>
        <w:spacing w:before="0"/>
        <w:ind w:firstLine="0"/>
        <w:rPr>
          <w:rFonts w:ascii="Tahoma" w:eastAsia="Calibri" w:hAnsi="Tahoma" w:cs="Tahoma"/>
          <w:b/>
          <w:sz w:val="20"/>
          <w:szCs w:val="20"/>
        </w:rPr>
      </w:pPr>
      <w:r w:rsidRPr="00CA2A90">
        <w:rPr>
          <w:rFonts w:ascii="Tahoma" w:eastAsia="Calibri" w:hAnsi="Tahoma" w:cs="Tahoma"/>
          <w:b/>
          <w:sz w:val="20"/>
          <w:szCs w:val="20"/>
        </w:rPr>
        <w:t>7.</w:t>
      </w:r>
      <w:r>
        <w:rPr>
          <w:rFonts w:ascii="Tahoma" w:eastAsia="Calibri" w:hAnsi="Tahoma" w:cs="Tahoma"/>
          <w:b/>
        </w:rPr>
        <w:t xml:space="preserve"> </w:t>
      </w:r>
      <w:r w:rsidRPr="0071060B">
        <w:rPr>
          <w:rFonts w:ascii="Tahoma" w:eastAsia="Calibri" w:hAnsi="Tahoma" w:cs="Tahoma"/>
          <w:b/>
          <w:sz w:val="20"/>
          <w:szCs w:val="20"/>
        </w:rPr>
        <w:t>Требования к применяемым материалам и качеству выполнения печати</w:t>
      </w:r>
    </w:p>
    <w:p w14:paraId="42ADF169" w14:textId="77777777" w:rsidR="000F4095" w:rsidRPr="00AC43AD" w:rsidRDefault="000F4095" w:rsidP="000F4095">
      <w:pPr>
        <w:pStyle w:val="27"/>
        <w:tabs>
          <w:tab w:val="left" w:pos="284"/>
        </w:tabs>
        <w:ind w:firstLine="0"/>
        <w:rPr>
          <w:rFonts w:ascii="Tahoma" w:eastAsia="Calibri" w:hAnsi="Tahoma" w:cs="Tahoma"/>
          <w:sz w:val="20"/>
          <w:szCs w:val="20"/>
        </w:rPr>
      </w:pPr>
      <w:r w:rsidRPr="00AC43AD">
        <w:rPr>
          <w:rFonts w:ascii="Tahoma" w:eastAsia="Calibri" w:hAnsi="Tahoma" w:cs="Tahoma"/>
          <w:b/>
          <w:sz w:val="20"/>
          <w:szCs w:val="20"/>
        </w:rPr>
        <w:t xml:space="preserve">7.1. </w:t>
      </w:r>
      <w:r w:rsidRPr="00AC43AD">
        <w:rPr>
          <w:rFonts w:ascii="Tahoma" w:eastAsia="Calibri" w:hAnsi="Tahoma" w:cs="Tahoma"/>
          <w:sz w:val="20"/>
          <w:szCs w:val="20"/>
        </w:rPr>
        <w:t>Весь тираж должен быть отпечатан на бумаге заданного качества и характеристик: бумага чистоцеллюлозная для копировальной и офисной техники, имеющая класс «С» и выше, плотностью 80 г/м2. Не допускается наличие в бумаге посторонних включений, цветных пятен.</w:t>
      </w:r>
    </w:p>
    <w:p w14:paraId="26131712" w14:textId="77777777" w:rsidR="000F4095" w:rsidRPr="00AC43AD" w:rsidRDefault="000F4095" w:rsidP="000F4095">
      <w:pPr>
        <w:tabs>
          <w:tab w:val="left" w:pos="426"/>
        </w:tabs>
        <w:jc w:val="both"/>
        <w:rPr>
          <w:rFonts w:ascii="Tahoma" w:eastAsia="Calibri" w:hAnsi="Tahoma" w:cs="Tahoma"/>
          <w:sz w:val="20"/>
          <w:szCs w:val="20"/>
        </w:rPr>
      </w:pPr>
      <w:r w:rsidRPr="00AC43AD">
        <w:rPr>
          <w:rFonts w:ascii="Tahoma" w:eastAsia="Calibri" w:hAnsi="Tahoma" w:cs="Tahoma"/>
          <w:b/>
          <w:sz w:val="20"/>
          <w:szCs w:val="20"/>
        </w:rPr>
        <w:t xml:space="preserve">7.2. </w:t>
      </w:r>
      <w:r w:rsidRPr="00AC43AD">
        <w:rPr>
          <w:rFonts w:ascii="Tahoma" w:eastAsia="Calibri" w:hAnsi="Tahoma" w:cs="Tahoma"/>
          <w:sz w:val="20"/>
          <w:szCs w:val="20"/>
        </w:rPr>
        <w:t>Пропечатка литер и знаков должна быть четкой. Не должно быть рваных знаков,</w:t>
      </w:r>
      <w:r w:rsidRPr="00AC43AD">
        <w:rPr>
          <w:rFonts w:ascii="Tahoma" w:eastAsia="Calibri" w:hAnsi="Tahoma" w:cs="Tahoma"/>
          <w:sz w:val="20"/>
          <w:szCs w:val="20"/>
        </w:rPr>
        <w:br/>
        <w:t xml:space="preserve">качнувшихся литер и строк. На пробельных участках изображений не должно быть загрязнений и теней. Качество печати должно обеспечивать возможность уверенного чтения текста (размер минимального шрифта не менее 6пт). </w:t>
      </w:r>
    </w:p>
    <w:p w14:paraId="4568E3C8" w14:textId="77777777" w:rsidR="000F4095" w:rsidRPr="00AC43AD" w:rsidRDefault="000F4095" w:rsidP="000F4095">
      <w:pPr>
        <w:pStyle w:val="af"/>
        <w:tabs>
          <w:tab w:val="left" w:pos="426"/>
        </w:tabs>
        <w:ind w:left="0"/>
        <w:jc w:val="both"/>
        <w:rPr>
          <w:rFonts w:ascii="Tahoma" w:eastAsia="Calibri" w:hAnsi="Tahoma" w:cs="Tahoma"/>
          <w:sz w:val="20"/>
          <w:szCs w:val="20"/>
        </w:rPr>
      </w:pPr>
      <w:r w:rsidRPr="00AC43AD">
        <w:rPr>
          <w:rFonts w:ascii="Tahoma" w:eastAsia="Calibri" w:hAnsi="Tahoma" w:cs="Tahoma"/>
          <w:b/>
          <w:sz w:val="20"/>
          <w:szCs w:val="20"/>
        </w:rPr>
        <w:t xml:space="preserve">7.3. </w:t>
      </w:r>
      <w:r w:rsidRPr="00AC43AD">
        <w:rPr>
          <w:rFonts w:ascii="Tahoma" w:eastAsia="Calibri" w:hAnsi="Tahoma" w:cs="Tahoma"/>
          <w:sz w:val="20"/>
          <w:szCs w:val="20"/>
        </w:rPr>
        <w:t>Не допускается «пятнистость» текста и изображения, осыпание краски на местах</w:t>
      </w:r>
      <w:r w:rsidRPr="00AC43AD">
        <w:rPr>
          <w:rFonts w:ascii="Tahoma" w:eastAsia="Calibri" w:hAnsi="Tahoma" w:cs="Tahoma"/>
          <w:sz w:val="20"/>
          <w:szCs w:val="20"/>
        </w:rPr>
        <w:br/>
        <w:t xml:space="preserve">возможного сгиба, растекание текста и изображения под воздействием воды. Недопустимы колебания насыщенности краски на различных экземплярах тиража. Не должно быть проступания краски на сторону, обратную стороне печати, растекания краски по волокнам бумаги, отмарывания, непропечатки, смазывания краски, многочисленных забитых краской участков текста, выщипывания волокон бумаги. </w:t>
      </w:r>
      <w:r w:rsidRPr="00AC43AD">
        <w:rPr>
          <w:rFonts w:ascii="Tahoma" w:eastAsia="Calibri" w:hAnsi="Tahoma" w:cs="Tahoma"/>
          <w:sz w:val="20"/>
          <w:szCs w:val="20"/>
        </w:rPr>
        <w:lastRenderedPageBreak/>
        <w:t>Платежные документы не должны иметь пятен, следов рук и других загрязнений. Применяемые для печати краски должны обеспечивать стойкость к выцветанию текста и изображения в течение не менее 3-х лет.</w:t>
      </w:r>
    </w:p>
    <w:p w14:paraId="63F74C1E" w14:textId="77777777" w:rsidR="000F4095" w:rsidRPr="00AC43AD" w:rsidRDefault="000F4095" w:rsidP="000F4095">
      <w:pPr>
        <w:ind w:right="-2"/>
        <w:jc w:val="both"/>
        <w:rPr>
          <w:rFonts w:ascii="Tahoma" w:eastAsia="Calibri" w:hAnsi="Tahoma" w:cs="Tahoma"/>
          <w:sz w:val="20"/>
          <w:szCs w:val="20"/>
          <w:lang w:eastAsia="en-US"/>
        </w:rPr>
      </w:pPr>
      <w:r w:rsidRPr="00AC43AD">
        <w:rPr>
          <w:rFonts w:ascii="Tahoma" w:eastAsia="Calibri" w:hAnsi="Tahoma" w:cs="Tahoma"/>
          <w:b/>
          <w:sz w:val="20"/>
          <w:szCs w:val="20"/>
        </w:rPr>
        <w:t xml:space="preserve">7.4. </w:t>
      </w:r>
      <w:r w:rsidRPr="00AC43AD">
        <w:rPr>
          <w:rFonts w:ascii="Tahoma" w:eastAsia="Calibri" w:hAnsi="Tahoma" w:cs="Tahoma"/>
          <w:sz w:val="20"/>
          <w:szCs w:val="20"/>
          <w:lang w:eastAsia="en-US"/>
        </w:rPr>
        <w:t>Цифровая персонализация должна иметь достаточную контрастность для визуального прочтения и считывания штрих-кода и QR-кода на всех типах сканеров.</w:t>
      </w:r>
    </w:p>
    <w:p w14:paraId="212FFA49" w14:textId="77777777" w:rsidR="000F4095" w:rsidRPr="00D3783C" w:rsidRDefault="000F4095" w:rsidP="000F4095">
      <w:pPr>
        <w:pStyle w:val="af"/>
        <w:tabs>
          <w:tab w:val="left" w:pos="426"/>
        </w:tabs>
        <w:ind w:left="0"/>
        <w:jc w:val="both"/>
        <w:rPr>
          <w:rFonts w:ascii="Tahoma" w:eastAsia="Calibri" w:hAnsi="Tahoma" w:cs="Tahoma"/>
          <w:sz w:val="20"/>
        </w:rPr>
      </w:pPr>
      <w:r w:rsidRPr="00D3783C">
        <w:rPr>
          <w:rFonts w:ascii="Tahoma" w:eastAsia="Calibri" w:hAnsi="Tahoma" w:cs="Tahoma"/>
          <w:b/>
          <w:sz w:val="20"/>
        </w:rPr>
        <w:t xml:space="preserve">7.5. </w:t>
      </w:r>
      <w:r w:rsidRPr="00D3783C">
        <w:rPr>
          <w:rFonts w:ascii="Tahoma" w:eastAsia="Calibri" w:hAnsi="Tahoma" w:cs="Tahoma"/>
          <w:sz w:val="20"/>
        </w:rPr>
        <w:t>Не допускается коробление платежных документов, разрывы бумаги, морщины, складки, загнутые углы и кромки, некачественная обработка краев.</w:t>
      </w:r>
    </w:p>
    <w:p w14:paraId="48A17EC3" w14:textId="77777777" w:rsidR="000F4095" w:rsidRPr="00351741" w:rsidRDefault="000F4095" w:rsidP="000F4095">
      <w:pPr>
        <w:pStyle w:val="af"/>
        <w:tabs>
          <w:tab w:val="left" w:pos="426"/>
        </w:tabs>
        <w:ind w:left="0"/>
        <w:jc w:val="both"/>
        <w:rPr>
          <w:rFonts w:ascii="Tahoma" w:eastAsia="Calibri" w:hAnsi="Tahoma" w:cs="Tahoma"/>
          <w:sz w:val="20"/>
          <w:lang w:val="ru-RU"/>
        </w:rPr>
      </w:pPr>
      <w:r>
        <w:rPr>
          <w:rFonts w:ascii="Tahoma" w:eastAsia="Calibri" w:hAnsi="Tahoma" w:cs="Tahoma"/>
          <w:b/>
          <w:sz w:val="20"/>
        </w:rPr>
        <w:t xml:space="preserve">7.6. </w:t>
      </w:r>
      <w:r>
        <w:rPr>
          <w:rFonts w:ascii="Tahoma" w:eastAsia="Calibri" w:hAnsi="Tahoma" w:cs="Tahoma"/>
          <w:sz w:val="20"/>
        </w:rPr>
        <w:t xml:space="preserve">Документ </w:t>
      </w:r>
      <w:r w:rsidRPr="00351741">
        <w:rPr>
          <w:rFonts w:ascii="Tahoma" w:eastAsia="Calibri" w:hAnsi="Tahoma" w:cs="Tahoma"/>
          <w:sz w:val="20"/>
          <w:lang w:val="ru-RU"/>
        </w:rPr>
        <w:t>(</w:t>
      </w:r>
      <w:r>
        <w:rPr>
          <w:rFonts w:ascii="Tahoma" w:eastAsia="Calibri" w:hAnsi="Tahoma" w:cs="Tahoma"/>
          <w:sz w:val="20"/>
        </w:rPr>
        <w:t>ПД) считается изготовлен некачественно, если</w:t>
      </w:r>
      <w:r w:rsidRPr="00351741">
        <w:rPr>
          <w:rFonts w:ascii="Tahoma" w:eastAsia="Calibri" w:hAnsi="Tahoma" w:cs="Tahoma"/>
          <w:sz w:val="20"/>
          <w:lang w:val="ru-RU"/>
        </w:rPr>
        <w:t>:</w:t>
      </w:r>
    </w:p>
    <w:p w14:paraId="7688DA2D" w14:textId="77777777" w:rsidR="000F4095" w:rsidRPr="00BF2346" w:rsidRDefault="000F4095" w:rsidP="000F4095">
      <w:pPr>
        <w:pStyle w:val="a3"/>
        <w:jc w:val="both"/>
        <w:rPr>
          <w:rFonts w:ascii="Tahoma" w:eastAsia="MS Mincho" w:hAnsi="Tahoma" w:cs="Tahoma"/>
          <w:bCs/>
        </w:rPr>
      </w:pPr>
      <w:r w:rsidRPr="00BF2346">
        <w:rPr>
          <w:rFonts w:ascii="Tahoma" w:eastAsia="MS Mincho" w:hAnsi="Tahoma" w:cs="Tahoma"/>
          <w:bCs/>
        </w:rPr>
        <w:t>-  не отражена необходимая информация на</w:t>
      </w:r>
      <w:r w:rsidRPr="00BF2346">
        <w:rPr>
          <w:rFonts w:ascii="Tahoma" w:eastAsia="MS Mincho" w:hAnsi="Tahoma" w:cs="Tahoma"/>
          <w:bCs/>
          <w:lang w:val="ru-RU"/>
        </w:rPr>
        <w:t xml:space="preserve"> ПД</w:t>
      </w:r>
      <w:r w:rsidRPr="00BF2346">
        <w:rPr>
          <w:rFonts w:ascii="Tahoma" w:eastAsia="MS Mincho" w:hAnsi="Tahoma" w:cs="Tahoma"/>
          <w:bCs/>
        </w:rPr>
        <w:t>,</w:t>
      </w:r>
    </w:p>
    <w:p w14:paraId="7B26DA4B"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искажена информация на</w:t>
      </w:r>
      <w:r w:rsidRPr="00BF2346">
        <w:rPr>
          <w:rFonts w:ascii="Tahoma" w:eastAsia="MS Mincho" w:hAnsi="Tahoma" w:cs="Tahoma"/>
          <w:lang w:val="ru-RU"/>
        </w:rPr>
        <w:t xml:space="preserve"> ПД</w:t>
      </w:r>
      <w:r w:rsidRPr="00BF2346">
        <w:rPr>
          <w:rFonts w:ascii="Tahoma" w:eastAsia="MS Mincho" w:hAnsi="Tahoma" w:cs="Tahoma"/>
        </w:rPr>
        <w:t xml:space="preserve">: неверно использованы данные, переданные Заказчиком (заменены на иную информацию, перепутаны в местах отражения в образах и др.), </w:t>
      </w:r>
    </w:p>
    <w:p w14:paraId="1C916975"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 напечатана информация на иной продукции, являющейся собственностью Заказчика либо Исполнителя, </w:t>
      </w:r>
    </w:p>
    <w:p w14:paraId="11876AE0"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напечатана информация, не заказанная Заказчи</w:t>
      </w:r>
      <w:r>
        <w:rPr>
          <w:rFonts w:ascii="Tahoma" w:eastAsia="MS Mincho" w:hAnsi="Tahoma" w:cs="Tahoma"/>
        </w:rPr>
        <w:t>ком, а также прочая информация.</w:t>
      </w:r>
    </w:p>
    <w:p w14:paraId="131BBDCA"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Не считается нарушением, если расположение информации на единичных </w:t>
      </w:r>
      <w:r w:rsidRPr="00BF2346">
        <w:rPr>
          <w:rFonts w:ascii="Tahoma" w:eastAsia="MS Mincho" w:hAnsi="Tahoma" w:cs="Tahoma"/>
          <w:lang w:val="ru-RU"/>
        </w:rPr>
        <w:t>платежных документах</w:t>
      </w:r>
      <w:r w:rsidRPr="00BF2346">
        <w:rPr>
          <w:rFonts w:ascii="Tahoma" w:eastAsia="MS Mincho" w:hAnsi="Tahoma" w:cs="Tahoma"/>
        </w:rPr>
        <w:t xml:space="preserve"> частично (не более </w:t>
      </w:r>
      <w:r>
        <w:rPr>
          <w:rFonts w:ascii="Tahoma" w:eastAsia="MS Mincho" w:hAnsi="Tahoma" w:cs="Tahoma"/>
          <w:lang w:val="ru-RU"/>
        </w:rPr>
        <w:t>двух</w:t>
      </w:r>
      <w:r w:rsidRPr="00BF2346">
        <w:rPr>
          <w:rFonts w:ascii="Tahoma" w:eastAsia="MS Mincho" w:hAnsi="Tahoma" w:cs="Tahoma"/>
        </w:rPr>
        <w:t xml:space="preserve"> счетов в индексе) смещено, и это не затрагивает существенных условий счета (штрих-код, номер лицевого счета, информации о субъекте и объекте потребления, расчетного блока счета, сумма к оплате). </w:t>
      </w:r>
    </w:p>
    <w:p w14:paraId="2A4C9A84" w14:textId="77777777" w:rsidR="000F4095" w:rsidRDefault="000F4095" w:rsidP="000F4095">
      <w:pPr>
        <w:tabs>
          <w:tab w:val="left" w:pos="993"/>
        </w:tabs>
        <w:jc w:val="both"/>
        <w:rPr>
          <w:rFonts w:ascii="Tahoma" w:eastAsia="Calibri" w:hAnsi="Tahoma" w:cs="Tahoma"/>
          <w:sz w:val="20"/>
        </w:rPr>
      </w:pPr>
      <w:r>
        <w:rPr>
          <w:rFonts w:ascii="Tahoma" w:eastAsia="Calibri" w:hAnsi="Tahoma" w:cs="Tahoma"/>
          <w:b/>
          <w:sz w:val="20"/>
        </w:rPr>
        <w:t>7.7</w:t>
      </w:r>
      <w:r w:rsidRPr="00D3783C">
        <w:rPr>
          <w:rFonts w:ascii="Tahoma" w:eastAsia="Calibri" w:hAnsi="Tahoma" w:cs="Tahoma"/>
          <w:b/>
          <w:sz w:val="20"/>
        </w:rPr>
        <w:t xml:space="preserve">. </w:t>
      </w:r>
      <w:r w:rsidRPr="00D3783C">
        <w:rPr>
          <w:rFonts w:ascii="Tahoma" w:eastAsia="Calibri" w:hAnsi="Tahoma" w:cs="Tahoma"/>
          <w:sz w:val="20"/>
        </w:rPr>
        <w:t xml:space="preserve">При изготовлении БПО не допускается вытекание клея за пределы перфорации и наружу БПО. Проклейка должна обеспечивать отрывание по линии перфорации. Не допускается наличие в перфорации пробелов и неполного пробоя. Не допускается коробление БПО по линии проклейки, разрывов бумаги, морщин, складок, загнутых углов и кромок, некачественной обработки краев («бахромы»). </w:t>
      </w:r>
    </w:p>
    <w:p w14:paraId="57D09344" w14:textId="77777777" w:rsidR="000F4095" w:rsidRPr="00D3783C" w:rsidRDefault="000F4095" w:rsidP="000F4095">
      <w:pPr>
        <w:tabs>
          <w:tab w:val="left" w:pos="993"/>
        </w:tabs>
        <w:jc w:val="both"/>
        <w:rPr>
          <w:rFonts w:ascii="Tahoma" w:eastAsia="Calibri" w:hAnsi="Tahoma" w:cs="Tahoma"/>
          <w:sz w:val="20"/>
        </w:rPr>
      </w:pPr>
      <w:r w:rsidRPr="00D3783C">
        <w:rPr>
          <w:rFonts w:ascii="Tahoma" w:eastAsia="Calibri" w:hAnsi="Tahoma" w:cs="Tahoma"/>
          <w:sz w:val="20"/>
        </w:rPr>
        <w:t>Недопустимо склеивание нескольких БПО между собой.</w:t>
      </w:r>
    </w:p>
    <w:p w14:paraId="77AE8552" w14:textId="167A10AE" w:rsidR="000F4095" w:rsidRDefault="000F4095" w:rsidP="000F4095">
      <w:pPr>
        <w:pStyle w:val="27"/>
        <w:tabs>
          <w:tab w:val="left" w:pos="284"/>
        </w:tabs>
        <w:spacing w:before="0"/>
        <w:ind w:firstLine="0"/>
        <w:rPr>
          <w:rFonts w:ascii="Tahoma" w:eastAsia="Calibri" w:hAnsi="Tahoma" w:cs="Tahoma"/>
          <w:b/>
        </w:rPr>
      </w:pPr>
    </w:p>
    <w:p w14:paraId="7D3D9106" w14:textId="77777777" w:rsidR="000F4095" w:rsidRPr="00E671B7"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8. Требования к Исполнителю</w:t>
      </w:r>
    </w:p>
    <w:p w14:paraId="781DDB02" w14:textId="4088C29E" w:rsidR="00F36C86" w:rsidRDefault="000F4095" w:rsidP="00F36C86">
      <w:pPr>
        <w:ind w:right="-2"/>
        <w:jc w:val="both"/>
        <w:rPr>
          <w:rFonts w:ascii="Tahoma" w:hAnsi="Tahoma" w:cs="Tahoma"/>
          <w:sz w:val="20"/>
          <w:szCs w:val="20"/>
        </w:rPr>
      </w:pPr>
      <w:r w:rsidRPr="00970881">
        <w:rPr>
          <w:rFonts w:ascii="Tahoma" w:hAnsi="Tahoma" w:cs="Tahoma"/>
          <w:b/>
          <w:sz w:val="20"/>
          <w:szCs w:val="20"/>
        </w:rPr>
        <w:t>8.1.</w:t>
      </w:r>
      <w:r w:rsidRPr="00182249">
        <w:t xml:space="preserve"> </w:t>
      </w:r>
      <w:r w:rsidRPr="0041213C">
        <w:rPr>
          <w:rFonts w:ascii="Tahoma" w:hAnsi="Tahoma" w:cs="Tahoma"/>
          <w:sz w:val="20"/>
          <w:szCs w:val="20"/>
        </w:rPr>
        <w:t xml:space="preserve">В соответствии с Федеральным законом от 27.07.2006 года №152-ФЗ «О персональных данных», Постановлением Правительства Российской Федерации № 1119 от 01 ноября 2012 г. «Об утверждении требований к защите персональных данных при их обработке в информационных системах персональных данных», Приказом ФСТЭК России от 18 февраля 2013 г. № 21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w:t>
      </w:r>
      <w:r w:rsidR="00F36C86" w:rsidRPr="00B85428">
        <w:rPr>
          <w:rFonts w:ascii="Tahoma" w:hAnsi="Tahoma" w:cs="Tahoma"/>
          <w:sz w:val="20"/>
          <w:szCs w:val="20"/>
        </w:rPr>
        <w:t>Исполнитель должен обеспечивать защиту персональных данных</w:t>
      </w:r>
      <w:r w:rsidR="00F36C86">
        <w:rPr>
          <w:rFonts w:ascii="Tahoma" w:hAnsi="Tahoma" w:cs="Tahoma"/>
          <w:sz w:val="20"/>
          <w:szCs w:val="20"/>
        </w:rPr>
        <w:t xml:space="preserve"> Заказчика</w:t>
      </w:r>
      <w:r w:rsidR="00F36C86" w:rsidRPr="00B85428">
        <w:rPr>
          <w:rFonts w:ascii="Tahoma" w:hAnsi="Tahoma" w:cs="Tahoma"/>
          <w:sz w:val="20"/>
          <w:szCs w:val="20"/>
        </w:rPr>
        <w:t xml:space="preserve">, используемых при выполнении работ (оказании услуг) по договору. </w:t>
      </w:r>
    </w:p>
    <w:p w14:paraId="2C67E585" w14:textId="77777777" w:rsidR="00F36C86" w:rsidRPr="00EF0427" w:rsidRDefault="00F36C86" w:rsidP="00F36C86">
      <w:pPr>
        <w:ind w:right="-2"/>
        <w:jc w:val="both"/>
        <w:rPr>
          <w:rFonts w:ascii="Tahoma" w:hAnsi="Tahoma" w:cs="Tahoma"/>
          <w:sz w:val="20"/>
          <w:szCs w:val="20"/>
        </w:rPr>
      </w:pPr>
      <w:r w:rsidRPr="00EF0427">
        <w:rPr>
          <w:rFonts w:ascii="Tahoma" w:hAnsi="Tahoma" w:cs="Tahoma"/>
          <w:sz w:val="20"/>
          <w:szCs w:val="20"/>
        </w:rPr>
        <w:t xml:space="preserve">Исполнитель должен иметь: </w:t>
      </w:r>
    </w:p>
    <w:p w14:paraId="36BBBB3F" w14:textId="759F376A" w:rsidR="000F4095" w:rsidRPr="0041213C" w:rsidRDefault="000F4095" w:rsidP="00F36C86">
      <w:pPr>
        <w:pStyle w:val="aff2"/>
        <w:tabs>
          <w:tab w:val="left" w:pos="993"/>
        </w:tabs>
        <w:snapToGrid w:val="0"/>
        <w:spacing w:before="240" w:after="240"/>
        <w:jc w:val="both"/>
        <w:rPr>
          <w:rFonts w:ascii="Tahoma" w:hAnsi="Tahoma" w:cs="Tahoma"/>
          <w:sz w:val="20"/>
          <w:szCs w:val="20"/>
        </w:rPr>
      </w:pPr>
      <w:r>
        <w:rPr>
          <w:rFonts w:ascii="Tahoma" w:hAnsi="Tahoma" w:cs="Tahoma"/>
          <w:b/>
          <w:sz w:val="20"/>
          <w:szCs w:val="20"/>
        </w:rPr>
        <w:t xml:space="preserve">1) </w:t>
      </w:r>
      <w:r w:rsidRPr="0041213C">
        <w:rPr>
          <w:rFonts w:ascii="Tahoma" w:hAnsi="Tahoma" w:cs="Tahoma"/>
          <w:sz w:val="20"/>
          <w:szCs w:val="20"/>
        </w:rPr>
        <w:t>регистрацию в качестве оператора по обработке персональных данных в Федеральной службе по надзору в сфере связи, информационных тех</w:t>
      </w:r>
      <w:r w:rsidR="003B5F84">
        <w:rPr>
          <w:rFonts w:ascii="Tahoma" w:hAnsi="Tahoma" w:cs="Tahoma"/>
          <w:sz w:val="20"/>
          <w:szCs w:val="20"/>
        </w:rPr>
        <w:t>нологий и массовых коммуникаций</w:t>
      </w:r>
      <w:r w:rsidRPr="0041213C">
        <w:rPr>
          <w:rFonts w:ascii="Tahoma" w:hAnsi="Tahoma" w:cs="Tahoma"/>
          <w:sz w:val="20"/>
          <w:szCs w:val="20"/>
        </w:rPr>
        <w:t>;</w:t>
      </w:r>
    </w:p>
    <w:p w14:paraId="5B0B306F" w14:textId="4221178D" w:rsidR="000F4095" w:rsidRPr="00B074FD" w:rsidRDefault="000F4095" w:rsidP="000F4095">
      <w:pPr>
        <w:tabs>
          <w:tab w:val="left" w:pos="993"/>
        </w:tabs>
        <w:snapToGrid w:val="0"/>
        <w:jc w:val="both"/>
        <w:rPr>
          <w:rFonts w:ascii="Tahoma" w:eastAsia="Calibri" w:hAnsi="Tahoma" w:cs="Tahoma"/>
          <w:sz w:val="20"/>
          <w:szCs w:val="20"/>
        </w:rPr>
      </w:pPr>
      <w:r>
        <w:rPr>
          <w:rFonts w:ascii="Tahoma" w:eastAsia="Calibri" w:hAnsi="Tahoma" w:cs="Tahoma"/>
          <w:b/>
          <w:sz w:val="20"/>
          <w:szCs w:val="20"/>
        </w:rPr>
        <w:t xml:space="preserve">2) </w:t>
      </w:r>
      <w:r w:rsidRPr="0041213C">
        <w:rPr>
          <w:rFonts w:ascii="Tahoma" w:eastAsia="Calibri" w:hAnsi="Tahoma" w:cs="Tahoma"/>
          <w:sz w:val="20"/>
          <w:szCs w:val="20"/>
        </w:rPr>
        <w:t>соответствие информационной системы персональных данных Исполнителя защищенности не ниже 3 уровня</w:t>
      </w:r>
      <w:r w:rsidR="008319BB" w:rsidRPr="00B074FD">
        <w:rPr>
          <w:rFonts w:ascii="Tahoma" w:eastAsia="Calibri" w:hAnsi="Tahoma" w:cs="Tahoma"/>
          <w:sz w:val="20"/>
          <w:szCs w:val="20"/>
        </w:rPr>
        <w:t>;</w:t>
      </w:r>
    </w:p>
    <w:p w14:paraId="269E107B" w14:textId="390D0C7D" w:rsidR="008172C4" w:rsidRPr="00405EBC" w:rsidRDefault="008172C4" w:rsidP="008172C4">
      <w:pPr>
        <w:spacing w:before="120" w:after="120" w:line="256" w:lineRule="auto"/>
        <w:jc w:val="both"/>
        <w:rPr>
          <w:rFonts w:ascii="Tahoma" w:eastAsia="Calibri" w:hAnsi="Tahoma" w:cs="Tahoma"/>
          <w:sz w:val="20"/>
          <w:szCs w:val="20"/>
        </w:rPr>
      </w:pPr>
      <w:r w:rsidRPr="00405EBC">
        <w:rPr>
          <w:rFonts w:ascii="Tahoma" w:eastAsia="Calibri" w:hAnsi="Tahoma" w:cs="Tahoma"/>
          <w:b/>
          <w:sz w:val="20"/>
          <w:szCs w:val="20"/>
        </w:rPr>
        <w:t xml:space="preserve">3) </w:t>
      </w:r>
      <w:r w:rsidR="00C1740E" w:rsidRPr="00C1740E">
        <w:rPr>
          <w:rFonts w:ascii="Tahoma" w:eastAsia="Calibri" w:hAnsi="Tahoma" w:cs="Tahoma"/>
          <w:sz w:val="20"/>
          <w:szCs w:val="20"/>
        </w:rPr>
        <w:t xml:space="preserve">наличие </w:t>
      </w:r>
      <w:r w:rsidRPr="00C1740E">
        <w:rPr>
          <w:rFonts w:ascii="Tahoma" w:eastAsia="Calibri" w:hAnsi="Tahoma" w:cs="Tahoma"/>
          <w:sz w:val="20"/>
          <w:szCs w:val="20"/>
        </w:rPr>
        <w:t>возможност</w:t>
      </w:r>
      <w:r w:rsidR="00C1740E" w:rsidRPr="00C1740E">
        <w:rPr>
          <w:rFonts w:ascii="Tahoma" w:eastAsia="Calibri" w:hAnsi="Tahoma" w:cs="Tahoma"/>
          <w:sz w:val="20"/>
          <w:szCs w:val="20"/>
        </w:rPr>
        <w:t>и</w:t>
      </w:r>
      <w:r w:rsidRPr="00405EBC">
        <w:rPr>
          <w:rFonts w:ascii="Tahoma" w:eastAsia="Calibri" w:hAnsi="Tahoma" w:cs="Tahoma"/>
          <w:sz w:val="20"/>
          <w:szCs w:val="20"/>
        </w:rPr>
        <w:t xml:space="preserve"> организовать и осуществлять защищенный информационный обмен на базе сертифицированных шифровальных (криптографических) средств с представителями Заказчика в глобальной сети Интернет, посредством программного обеспечения Исполнителя с обязательной защитой данных (соответствие требований ГОСТов и ФСБ России к шифровальным (криптографическим) средствам и средствам электронной подписи класса КС1) и аутентификации сотрудников Заказчика (соответствие требований  ГОСТов и ФСБ России к средствам электронной подписи класса КС1) в строгом соответствии с требованиями российского законодательства к техническим средствам защиты персональных данных и закона № 63-ФЗ от 6 апреля 2011г.  "Об электронной подписи";</w:t>
      </w:r>
    </w:p>
    <w:p w14:paraId="4D1E5C8D" w14:textId="45D1C7C0" w:rsidR="00E32B81" w:rsidRPr="00405EBC" w:rsidRDefault="008172C4" w:rsidP="008172C4">
      <w:pPr>
        <w:tabs>
          <w:tab w:val="left" w:pos="0"/>
          <w:tab w:val="left" w:pos="567"/>
        </w:tabs>
        <w:spacing w:after="240"/>
        <w:jc w:val="both"/>
        <w:rPr>
          <w:rFonts w:ascii="Tahoma" w:hAnsi="Tahoma" w:cs="Tahoma"/>
          <w:sz w:val="20"/>
          <w:szCs w:val="20"/>
        </w:rPr>
      </w:pPr>
      <w:r w:rsidRPr="00405EBC">
        <w:rPr>
          <w:rFonts w:ascii="Tahoma" w:eastAsia="Calibri" w:hAnsi="Tahoma" w:cs="Tahoma"/>
          <w:b/>
          <w:sz w:val="20"/>
          <w:szCs w:val="20"/>
        </w:rPr>
        <w:t>4</w:t>
      </w:r>
      <w:r w:rsidR="00E32B81" w:rsidRPr="00405EBC">
        <w:rPr>
          <w:rFonts w:ascii="Tahoma" w:eastAsia="Calibri" w:hAnsi="Tahoma" w:cs="Tahoma"/>
          <w:b/>
          <w:sz w:val="20"/>
          <w:szCs w:val="20"/>
        </w:rPr>
        <w:t xml:space="preserve">) </w:t>
      </w:r>
      <w:r w:rsidR="00C1740E" w:rsidRPr="00C1740E">
        <w:rPr>
          <w:rFonts w:ascii="Tahoma" w:eastAsia="Calibri" w:hAnsi="Tahoma" w:cs="Tahoma"/>
          <w:sz w:val="20"/>
          <w:szCs w:val="20"/>
        </w:rPr>
        <w:t xml:space="preserve">наличие </w:t>
      </w:r>
      <w:r w:rsidR="00E32B81" w:rsidRPr="00C1740E">
        <w:rPr>
          <w:rFonts w:ascii="Tahoma" w:hAnsi="Tahoma" w:cs="Tahoma"/>
          <w:sz w:val="20"/>
          <w:szCs w:val="20"/>
        </w:rPr>
        <w:t>в</w:t>
      </w:r>
      <w:r w:rsidR="00E32B81" w:rsidRPr="00405EBC">
        <w:rPr>
          <w:rFonts w:ascii="Tahoma" w:hAnsi="Tahoma" w:cs="Tahoma"/>
          <w:sz w:val="20"/>
          <w:szCs w:val="20"/>
        </w:rPr>
        <w:t>озможност</w:t>
      </w:r>
      <w:r w:rsidR="00C1740E">
        <w:rPr>
          <w:rFonts w:ascii="Tahoma" w:hAnsi="Tahoma" w:cs="Tahoma"/>
          <w:sz w:val="20"/>
          <w:szCs w:val="20"/>
        </w:rPr>
        <w:t>и</w:t>
      </w:r>
      <w:r w:rsidR="00E32B81" w:rsidRPr="00405EBC">
        <w:rPr>
          <w:rFonts w:ascii="Tahoma" w:hAnsi="Tahoma" w:cs="Tahoma"/>
          <w:sz w:val="20"/>
          <w:szCs w:val="20"/>
        </w:rPr>
        <w:t xml:space="preserve"> осуществ</w:t>
      </w:r>
      <w:r w:rsidR="008319BB" w:rsidRPr="00405EBC">
        <w:rPr>
          <w:rFonts w:ascii="Tahoma" w:hAnsi="Tahoma" w:cs="Tahoma"/>
          <w:sz w:val="20"/>
          <w:szCs w:val="20"/>
        </w:rPr>
        <w:t>лять</w:t>
      </w:r>
      <w:r w:rsidR="00E32B81" w:rsidRPr="00405EBC">
        <w:rPr>
          <w:rFonts w:ascii="Tahoma" w:hAnsi="Tahoma" w:cs="Tahoma"/>
          <w:sz w:val="20"/>
          <w:szCs w:val="20"/>
        </w:rPr>
        <w:t xml:space="preserve"> гарантированное уничтожение информации Заказчика путем затирания при помощи сертифициров</w:t>
      </w:r>
      <w:r w:rsidR="003B5F84">
        <w:rPr>
          <w:rFonts w:ascii="Tahoma" w:hAnsi="Tahoma" w:cs="Tahoma"/>
          <w:sz w:val="20"/>
          <w:szCs w:val="20"/>
        </w:rPr>
        <w:t>анного программного обеспечения.</w:t>
      </w:r>
    </w:p>
    <w:p w14:paraId="574DF647" w14:textId="7DE3584F" w:rsidR="000F4095" w:rsidRDefault="000F4095" w:rsidP="006D7853">
      <w:pPr>
        <w:pStyle w:val="aff2"/>
        <w:tabs>
          <w:tab w:val="left" w:pos="993"/>
        </w:tabs>
        <w:snapToGrid w:val="0"/>
        <w:spacing w:after="240"/>
        <w:jc w:val="both"/>
        <w:rPr>
          <w:rFonts w:ascii="Tahoma" w:hAnsi="Tahoma" w:cs="Tahoma"/>
          <w:sz w:val="20"/>
          <w:szCs w:val="20"/>
        </w:rPr>
      </w:pPr>
      <w:r w:rsidRPr="00405EBC">
        <w:rPr>
          <w:rFonts w:ascii="Tahoma" w:hAnsi="Tahoma" w:cs="Tahoma"/>
          <w:b/>
          <w:sz w:val="20"/>
          <w:szCs w:val="20"/>
        </w:rPr>
        <w:t>8.2.</w:t>
      </w:r>
      <w:r w:rsidRPr="00405EBC">
        <w:rPr>
          <w:rFonts w:ascii="Tahoma" w:hAnsi="Tahoma" w:cs="Tahoma"/>
          <w:sz w:val="20"/>
          <w:szCs w:val="20"/>
        </w:rPr>
        <w:t xml:space="preserve"> В связи с необходимостью обеспечения должного уровня защищенности персональных данных Заказчика, привлечение субподрядчиков в части оказания услуг, связанных с доступом к персональным данным и изготовлением платежных документов, передаваемым Заказчиком, Исполнителем не допускается.</w:t>
      </w:r>
    </w:p>
    <w:p w14:paraId="7B31DD12" w14:textId="2942B542" w:rsidR="00A67BAE" w:rsidRPr="00231CE2" w:rsidRDefault="00A67BAE" w:rsidP="00A67BAE">
      <w:pPr>
        <w:pStyle w:val="aff2"/>
        <w:tabs>
          <w:tab w:val="left" w:pos="993"/>
        </w:tabs>
        <w:snapToGrid w:val="0"/>
        <w:spacing w:before="240" w:after="240"/>
        <w:jc w:val="both"/>
        <w:rPr>
          <w:rFonts w:ascii="Tahoma" w:hAnsi="Tahoma" w:cs="Tahoma"/>
          <w:sz w:val="20"/>
          <w:szCs w:val="20"/>
        </w:rPr>
      </w:pPr>
      <w:r w:rsidRPr="00A67BAE">
        <w:rPr>
          <w:rFonts w:ascii="Tahoma" w:hAnsi="Tahoma" w:cs="Tahoma"/>
          <w:b/>
          <w:sz w:val="20"/>
          <w:szCs w:val="20"/>
        </w:rPr>
        <w:t>8.3.</w:t>
      </w:r>
      <w:r w:rsidRPr="00A67BAE">
        <w:rPr>
          <w:rFonts w:ascii="Tahoma" w:hAnsi="Tahoma" w:cs="Tahoma"/>
          <w:sz w:val="20"/>
          <w:szCs w:val="20"/>
        </w:rPr>
        <w:t xml:space="preserve"> Исполнитель должен иметь в наличии материально-технические ресурсы с техническими возможностями, обеспечивающими производственный процесс согласно предъявляемым в </w:t>
      </w:r>
      <w:r w:rsidR="00B212EE">
        <w:rPr>
          <w:rFonts w:ascii="Tahoma" w:hAnsi="Tahoma" w:cs="Tahoma"/>
          <w:sz w:val="20"/>
          <w:szCs w:val="20"/>
        </w:rPr>
        <w:t xml:space="preserve">настоящем </w:t>
      </w:r>
      <w:r w:rsidRPr="00A67BAE">
        <w:rPr>
          <w:rFonts w:ascii="Tahoma" w:hAnsi="Tahoma" w:cs="Tahoma"/>
          <w:sz w:val="20"/>
          <w:szCs w:val="20"/>
        </w:rPr>
        <w:t xml:space="preserve"> Приложении требованиям: производительность печатного цеха, цеха бесконвертной упаковки</w:t>
      </w:r>
      <w:r w:rsidR="00B212EE">
        <w:rPr>
          <w:rFonts w:ascii="Tahoma" w:hAnsi="Tahoma" w:cs="Tahoma"/>
          <w:sz w:val="20"/>
          <w:szCs w:val="20"/>
        </w:rPr>
        <w:t>, цеха упаковки в конверт</w:t>
      </w:r>
      <w:r w:rsidRPr="00A67BAE">
        <w:rPr>
          <w:rFonts w:ascii="Tahoma" w:hAnsi="Tahoma" w:cs="Tahoma"/>
          <w:sz w:val="20"/>
          <w:szCs w:val="20"/>
        </w:rPr>
        <w:t xml:space="preserve"> - в объеме производства не менее объема </w:t>
      </w:r>
      <w:r w:rsidR="007779F6">
        <w:rPr>
          <w:rFonts w:ascii="Tahoma" w:hAnsi="Tahoma" w:cs="Tahoma"/>
          <w:sz w:val="20"/>
          <w:szCs w:val="20"/>
        </w:rPr>
        <w:t>янва</w:t>
      </w:r>
      <w:r w:rsidR="00B212EE">
        <w:rPr>
          <w:rFonts w:ascii="Tahoma" w:hAnsi="Tahoma" w:cs="Tahoma"/>
          <w:sz w:val="20"/>
          <w:szCs w:val="20"/>
        </w:rPr>
        <w:t>ря 202</w:t>
      </w:r>
      <w:r w:rsidR="007779F6">
        <w:rPr>
          <w:rFonts w:ascii="Tahoma" w:hAnsi="Tahoma" w:cs="Tahoma"/>
          <w:sz w:val="20"/>
          <w:szCs w:val="20"/>
        </w:rPr>
        <w:t>4</w:t>
      </w:r>
      <w:r w:rsidR="00B212EE">
        <w:rPr>
          <w:rFonts w:ascii="Tahoma" w:hAnsi="Tahoma" w:cs="Tahoma"/>
          <w:sz w:val="20"/>
          <w:szCs w:val="20"/>
        </w:rPr>
        <w:t xml:space="preserve"> г.</w:t>
      </w:r>
      <w:r w:rsidRPr="00A67BAE">
        <w:rPr>
          <w:rFonts w:ascii="Tahoma" w:hAnsi="Tahoma" w:cs="Tahoma"/>
          <w:sz w:val="20"/>
          <w:szCs w:val="20"/>
        </w:rPr>
        <w:t>, с учетом времени, отводящегося Исполнителю на производство и доставку продукции согласно п.</w:t>
      </w:r>
      <w:r w:rsidR="00B212EE">
        <w:rPr>
          <w:rFonts w:ascii="Tahoma" w:hAnsi="Tahoma" w:cs="Tahoma"/>
          <w:sz w:val="20"/>
          <w:szCs w:val="20"/>
        </w:rPr>
        <w:t>5.</w:t>
      </w:r>
      <w:r w:rsidRPr="00A67BAE">
        <w:rPr>
          <w:rFonts w:ascii="Tahoma" w:hAnsi="Tahoma" w:cs="Tahoma"/>
          <w:sz w:val="20"/>
          <w:szCs w:val="20"/>
        </w:rPr>
        <w:t xml:space="preserve">3 настоящего Приложения </w:t>
      </w:r>
      <w:r w:rsidRPr="00A67BAE">
        <w:rPr>
          <w:rFonts w:ascii="Tahoma" w:hAnsi="Tahoma" w:cs="Tahoma"/>
          <w:sz w:val="20"/>
          <w:szCs w:val="20"/>
        </w:rPr>
        <w:lastRenderedPageBreak/>
        <w:t>и адрес</w:t>
      </w:r>
      <w:r w:rsidR="001321C7">
        <w:rPr>
          <w:rFonts w:ascii="Tahoma" w:hAnsi="Tahoma" w:cs="Tahoma"/>
          <w:sz w:val="20"/>
          <w:szCs w:val="20"/>
        </w:rPr>
        <w:t>ов</w:t>
      </w:r>
      <w:r w:rsidRPr="00A67BAE">
        <w:rPr>
          <w:rFonts w:ascii="Tahoma" w:hAnsi="Tahoma" w:cs="Tahoma"/>
          <w:sz w:val="20"/>
          <w:szCs w:val="20"/>
        </w:rPr>
        <w:t xml:space="preserve"> доставки продукции согласно </w:t>
      </w:r>
      <w:r w:rsidR="001321C7">
        <w:rPr>
          <w:rFonts w:ascii="Tahoma" w:hAnsi="Tahoma" w:cs="Tahoma"/>
          <w:sz w:val="20"/>
          <w:szCs w:val="20"/>
        </w:rPr>
        <w:t>п.4</w:t>
      </w:r>
      <w:r w:rsidRPr="00A67BAE">
        <w:rPr>
          <w:rFonts w:ascii="Tahoma" w:hAnsi="Tahoma" w:cs="Tahoma"/>
          <w:sz w:val="20"/>
          <w:szCs w:val="20"/>
        </w:rPr>
        <w:t xml:space="preserve"> настоящего Приложения к Договору.</w:t>
      </w:r>
      <w:r w:rsidR="00A54F7E">
        <w:rPr>
          <w:rFonts w:ascii="Tahoma" w:hAnsi="Tahoma" w:cs="Tahoma"/>
          <w:sz w:val="20"/>
          <w:szCs w:val="20"/>
        </w:rPr>
        <w:t xml:space="preserve"> </w:t>
      </w:r>
      <w:r w:rsidR="00A54F7E" w:rsidRPr="00231CE2">
        <w:rPr>
          <w:rFonts w:ascii="Tahoma" w:hAnsi="Tahoma" w:cs="Tahoma"/>
          <w:sz w:val="20"/>
          <w:szCs w:val="20"/>
        </w:rPr>
        <w:t>При этом</w:t>
      </w:r>
      <w:r w:rsidR="00B21472">
        <w:rPr>
          <w:rFonts w:ascii="Tahoma" w:hAnsi="Tahoma" w:cs="Tahoma"/>
          <w:sz w:val="20"/>
          <w:szCs w:val="20"/>
        </w:rPr>
        <w:t xml:space="preserve">, </w:t>
      </w:r>
      <w:r w:rsidR="00B21472" w:rsidRPr="00231CE2">
        <w:rPr>
          <w:rFonts w:ascii="Tahoma" w:hAnsi="Tahoma" w:cs="Tahoma"/>
          <w:sz w:val="20"/>
          <w:szCs w:val="20"/>
        </w:rPr>
        <w:t>в случае возникновения форс-мажорных ситуаций на основной производственной площадке (отключение электроэнергии, пожар, невозможность доставки автотранспортом из-за снежных заторов и иное)</w:t>
      </w:r>
      <w:r w:rsidR="00B21472">
        <w:rPr>
          <w:rFonts w:ascii="Tahoma" w:hAnsi="Tahoma" w:cs="Tahoma"/>
          <w:sz w:val="20"/>
          <w:szCs w:val="20"/>
        </w:rPr>
        <w:t>,</w:t>
      </w:r>
      <w:r w:rsidR="00231CE2">
        <w:rPr>
          <w:rFonts w:ascii="Tahoma" w:hAnsi="Tahoma" w:cs="Tahoma"/>
          <w:sz w:val="20"/>
          <w:szCs w:val="20"/>
        </w:rPr>
        <w:t xml:space="preserve"> Исполнител</w:t>
      </w:r>
      <w:r w:rsidR="00B21472">
        <w:rPr>
          <w:rFonts w:ascii="Tahoma" w:hAnsi="Tahoma" w:cs="Tahoma"/>
          <w:sz w:val="20"/>
          <w:szCs w:val="20"/>
        </w:rPr>
        <w:t>ь</w:t>
      </w:r>
      <w:r w:rsidR="00231CE2">
        <w:rPr>
          <w:rFonts w:ascii="Tahoma" w:hAnsi="Tahoma" w:cs="Tahoma"/>
          <w:sz w:val="20"/>
          <w:szCs w:val="20"/>
        </w:rPr>
        <w:t xml:space="preserve"> долж</w:t>
      </w:r>
      <w:r w:rsidR="00B21472">
        <w:rPr>
          <w:rFonts w:ascii="Tahoma" w:hAnsi="Tahoma" w:cs="Tahoma"/>
          <w:sz w:val="20"/>
          <w:szCs w:val="20"/>
        </w:rPr>
        <w:t>е</w:t>
      </w:r>
      <w:r w:rsidR="00231CE2">
        <w:rPr>
          <w:rFonts w:ascii="Tahoma" w:hAnsi="Tahoma" w:cs="Tahoma"/>
          <w:sz w:val="20"/>
          <w:szCs w:val="20"/>
        </w:rPr>
        <w:t xml:space="preserve">н </w:t>
      </w:r>
      <w:r w:rsidR="00B21472">
        <w:rPr>
          <w:rFonts w:ascii="Tahoma" w:hAnsi="Tahoma" w:cs="Tahoma"/>
          <w:sz w:val="20"/>
          <w:szCs w:val="20"/>
        </w:rPr>
        <w:t>обеспечить</w:t>
      </w:r>
      <w:r w:rsidR="00231CE2">
        <w:rPr>
          <w:rFonts w:ascii="Tahoma" w:hAnsi="Tahoma" w:cs="Tahoma"/>
          <w:sz w:val="20"/>
          <w:szCs w:val="20"/>
        </w:rPr>
        <w:t xml:space="preserve"> </w:t>
      </w:r>
      <w:r w:rsidR="00231CE2" w:rsidRPr="00231CE2">
        <w:rPr>
          <w:rFonts w:ascii="Tahoma" w:hAnsi="Tahoma" w:cs="Tahoma"/>
          <w:sz w:val="20"/>
          <w:szCs w:val="20"/>
        </w:rPr>
        <w:t xml:space="preserve">выпуск продукции </w:t>
      </w:r>
      <w:r w:rsidR="00231CE2">
        <w:rPr>
          <w:rFonts w:ascii="Tahoma" w:hAnsi="Tahoma" w:cs="Tahoma"/>
          <w:sz w:val="20"/>
          <w:szCs w:val="20"/>
        </w:rPr>
        <w:t xml:space="preserve">в указанном выше объеме и в указанные выше сроки </w:t>
      </w:r>
      <w:r w:rsidR="00231CE2" w:rsidRPr="00231CE2">
        <w:rPr>
          <w:rFonts w:ascii="Tahoma" w:hAnsi="Tahoma" w:cs="Tahoma"/>
          <w:sz w:val="20"/>
          <w:szCs w:val="20"/>
        </w:rPr>
        <w:t>на резервной производственной площадке</w:t>
      </w:r>
      <w:r w:rsidR="00B21472">
        <w:rPr>
          <w:rFonts w:ascii="Tahoma" w:hAnsi="Tahoma" w:cs="Tahoma"/>
          <w:sz w:val="20"/>
          <w:szCs w:val="20"/>
        </w:rPr>
        <w:t>.</w:t>
      </w:r>
    </w:p>
    <w:p w14:paraId="01358D92" w14:textId="41994EEC" w:rsidR="006D7853" w:rsidRDefault="001D6315" w:rsidP="00A67BAE">
      <w:pPr>
        <w:tabs>
          <w:tab w:val="left" w:pos="0"/>
          <w:tab w:val="left" w:pos="567"/>
        </w:tabs>
        <w:spacing w:after="240"/>
        <w:jc w:val="both"/>
        <w:rPr>
          <w:rFonts w:ascii="Tahoma" w:hAnsi="Tahoma" w:cs="Tahoma"/>
          <w:sz w:val="20"/>
          <w:szCs w:val="20"/>
        </w:rPr>
      </w:pPr>
      <w:r w:rsidRPr="00405EBC">
        <w:rPr>
          <w:rFonts w:ascii="Tahoma" w:hAnsi="Tahoma" w:cs="Tahoma"/>
          <w:b/>
          <w:sz w:val="20"/>
          <w:szCs w:val="20"/>
        </w:rPr>
        <w:t>8.</w:t>
      </w:r>
      <w:r w:rsidR="00A54F7E">
        <w:rPr>
          <w:rFonts w:ascii="Tahoma" w:hAnsi="Tahoma" w:cs="Tahoma"/>
          <w:b/>
          <w:sz w:val="20"/>
          <w:szCs w:val="20"/>
        </w:rPr>
        <w:t>4</w:t>
      </w:r>
      <w:r w:rsidRPr="00405EBC">
        <w:rPr>
          <w:rFonts w:ascii="Tahoma" w:hAnsi="Tahoma" w:cs="Tahoma"/>
          <w:b/>
          <w:sz w:val="20"/>
          <w:szCs w:val="20"/>
        </w:rPr>
        <w:t xml:space="preserve">. </w:t>
      </w:r>
      <w:r w:rsidR="006D7853" w:rsidRPr="00405EBC">
        <w:rPr>
          <w:rFonts w:ascii="Tahoma" w:hAnsi="Tahoma" w:cs="Tahoma"/>
          <w:sz w:val="20"/>
          <w:szCs w:val="20"/>
        </w:rPr>
        <w:t>Исполнитель должен обладать достаточными кадровыми ресурсами для обеспечения производственного процесса согласно предъявляемым в настоящем Приложении требованиям.</w:t>
      </w:r>
    </w:p>
    <w:p w14:paraId="64EDE778" w14:textId="55717DFF" w:rsidR="000F4095"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9. Приложения к настоящему Техническому заданию</w:t>
      </w:r>
    </w:p>
    <w:p w14:paraId="7DFB7427" w14:textId="77777777" w:rsidR="00D75627" w:rsidRDefault="00D75627" w:rsidP="000F4095">
      <w:pPr>
        <w:pStyle w:val="27"/>
        <w:tabs>
          <w:tab w:val="left" w:pos="284"/>
        </w:tabs>
        <w:spacing w:before="0"/>
        <w:ind w:firstLine="0"/>
        <w:rPr>
          <w:rFonts w:ascii="Tahoma" w:eastAsia="Calibri" w:hAnsi="Tahoma" w:cs="Tahoma"/>
          <w:b/>
          <w:sz w:val="20"/>
          <w:szCs w:val="20"/>
        </w:rPr>
      </w:pPr>
    </w:p>
    <w:p w14:paraId="470FF3CB" w14:textId="21C7A1C0" w:rsidR="000F4095" w:rsidRPr="00925D94" w:rsidRDefault="000F4095" w:rsidP="00020522">
      <w:pPr>
        <w:jc w:val="both"/>
        <w:rPr>
          <w:rFonts w:ascii="Tahoma" w:hAnsi="Tahoma" w:cs="Tahoma"/>
          <w:b/>
          <w:color w:val="000000"/>
          <w:sz w:val="20"/>
        </w:rPr>
      </w:pPr>
      <w:r w:rsidRPr="00AF1868">
        <w:rPr>
          <w:rFonts w:ascii="Tahoma" w:eastAsia="Calibri" w:hAnsi="Tahoma" w:cs="Tahoma"/>
          <w:sz w:val="20"/>
          <w:lang w:eastAsia="en-US"/>
        </w:rPr>
        <w:t>Приложение №</w:t>
      </w:r>
      <w:r w:rsidR="00020522">
        <w:rPr>
          <w:rFonts w:ascii="Tahoma" w:eastAsia="Calibri" w:hAnsi="Tahoma" w:cs="Tahoma"/>
          <w:sz w:val="20"/>
          <w:lang w:eastAsia="en-US"/>
        </w:rPr>
        <w:t xml:space="preserve"> </w:t>
      </w:r>
      <w:r w:rsidRPr="00AF1868">
        <w:rPr>
          <w:rFonts w:ascii="Tahoma" w:eastAsia="Calibri" w:hAnsi="Tahoma" w:cs="Tahoma"/>
          <w:sz w:val="20"/>
          <w:lang w:eastAsia="en-US"/>
        </w:rPr>
        <w:t xml:space="preserve">1 – </w:t>
      </w:r>
      <w:r w:rsidRPr="00C07023">
        <w:rPr>
          <w:rFonts w:ascii="Tahoma" w:hAnsi="Tahoma" w:cs="Tahoma"/>
          <w:color w:val="000000"/>
          <w:sz w:val="20"/>
        </w:rPr>
        <w:t xml:space="preserve">Ориентировочные объемы оказываемых услуг </w:t>
      </w:r>
      <w:r w:rsidR="0045379F">
        <w:rPr>
          <w:rFonts w:ascii="Tahoma" w:hAnsi="Tahoma" w:cs="Tahoma"/>
          <w:color w:val="000000"/>
          <w:sz w:val="20"/>
        </w:rPr>
        <w:t xml:space="preserve">на </w:t>
      </w:r>
      <w:r w:rsidR="00783C59">
        <w:rPr>
          <w:rFonts w:ascii="Tahoma" w:hAnsi="Tahoma" w:cs="Tahoma"/>
          <w:color w:val="000000"/>
          <w:sz w:val="20"/>
        </w:rPr>
        <w:t>1</w:t>
      </w:r>
      <w:r w:rsidR="0045379F">
        <w:rPr>
          <w:rFonts w:ascii="Tahoma" w:hAnsi="Tahoma" w:cs="Tahoma"/>
          <w:color w:val="000000"/>
          <w:sz w:val="20"/>
        </w:rPr>
        <w:t>-е полугодие 202</w:t>
      </w:r>
      <w:r w:rsidR="00783C59">
        <w:rPr>
          <w:rFonts w:ascii="Tahoma" w:hAnsi="Tahoma" w:cs="Tahoma"/>
          <w:color w:val="000000"/>
          <w:sz w:val="20"/>
        </w:rPr>
        <w:t>4</w:t>
      </w:r>
      <w:r w:rsidR="0045379F">
        <w:rPr>
          <w:rFonts w:ascii="Tahoma" w:hAnsi="Tahoma" w:cs="Tahoma"/>
          <w:color w:val="000000"/>
          <w:sz w:val="20"/>
        </w:rPr>
        <w:t xml:space="preserve"> г</w:t>
      </w:r>
      <w:r w:rsidR="00020522">
        <w:rPr>
          <w:rFonts w:ascii="Tahoma" w:hAnsi="Tahoma" w:cs="Tahoma"/>
          <w:color w:val="000000"/>
          <w:sz w:val="20"/>
        </w:rPr>
        <w:t xml:space="preserve">ода для </w:t>
      </w:r>
      <w:r w:rsidR="00020522" w:rsidRPr="00925D94">
        <w:rPr>
          <w:rFonts w:ascii="Tahoma" w:hAnsi="Tahoma" w:cs="Tahoma"/>
          <w:b/>
          <w:color w:val="000000"/>
          <w:sz w:val="20"/>
        </w:rPr>
        <w:t>АО «ЭнергосбыТ Плюс»</w:t>
      </w:r>
    </w:p>
    <w:p w14:paraId="4A0895CD" w14:textId="52A40DF3" w:rsidR="00AC43AD" w:rsidRPr="00C07023" w:rsidRDefault="00AC43AD" w:rsidP="000F4095">
      <w:pPr>
        <w:rPr>
          <w:rFonts w:ascii="Tahoma" w:eastAsia="Calibri" w:hAnsi="Tahoma" w:cs="Tahoma"/>
          <w:sz w:val="20"/>
          <w:lang w:eastAsia="en-US"/>
        </w:rPr>
      </w:pPr>
      <w:r>
        <w:rPr>
          <w:rFonts w:ascii="Tahoma" w:hAnsi="Tahoma" w:cs="Tahoma"/>
          <w:color w:val="000000"/>
          <w:sz w:val="20"/>
        </w:rPr>
        <w:t>Приложение №</w:t>
      </w:r>
      <w:r w:rsidR="004145EF">
        <w:rPr>
          <w:rFonts w:ascii="Tahoma" w:hAnsi="Tahoma" w:cs="Tahoma"/>
          <w:color w:val="000000"/>
          <w:sz w:val="20"/>
        </w:rPr>
        <w:t xml:space="preserve"> </w:t>
      </w:r>
      <w:r>
        <w:rPr>
          <w:rFonts w:ascii="Tahoma" w:hAnsi="Tahoma" w:cs="Tahoma"/>
          <w:color w:val="000000"/>
          <w:sz w:val="20"/>
        </w:rPr>
        <w:t>2 – График выгрузки квитанций в печать (пример)</w:t>
      </w:r>
    </w:p>
    <w:p w14:paraId="2B5B3490" w14:textId="463DF9C6" w:rsidR="004E1663" w:rsidRPr="00AB765C" w:rsidRDefault="002E2009" w:rsidP="004E1663">
      <w:pPr>
        <w:jc w:val="both"/>
        <w:rPr>
          <w:rFonts w:ascii="Tahoma" w:hAnsi="Tahoma" w:cs="Tahoma"/>
          <w:color w:val="000000"/>
          <w:sz w:val="20"/>
        </w:rPr>
      </w:pPr>
      <w:r>
        <w:rPr>
          <w:rFonts w:ascii="Tahoma" w:hAnsi="Tahoma" w:cs="Tahoma"/>
          <w:color w:val="000000"/>
          <w:sz w:val="20"/>
        </w:rPr>
        <w:t xml:space="preserve">Приложение № 3 </w:t>
      </w:r>
      <w:r w:rsidR="004E1663" w:rsidRPr="002E2009">
        <w:rPr>
          <w:rFonts w:ascii="Tahoma" w:hAnsi="Tahoma" w:cs="Tahoma"/>
          <w:color w:val="000000"/>
          <w:sz w:val="20"/>
        </w:rPr>
        <w:t>–</w:t>
      </w:r>
      <w:r w:rsidR="004E1663">
        <w:rPr>
          <w:rFonts w:ascii="Tahoma" w:hAnsi="Tahoma" w:cs="Tahoma"/>
          <w:color w:val="000000"/>
          <w:sz w:val="20"/>
        </w:rPr>
        <w:t xml:space="preserve"> </w:t>
      </w:r>
      <w:r w:rsidR="004E1663" w:rsidRPr="00C07023">
        <w:rPr>
          <w:rFonts w:ascii="Tahoma" w:hAnsi="Tahoma" w:cs="Tahoma"/>
          <w:color w:val="000000"/>
          <w:sz w:val="20"/>
        </w:rPr>
        <w:t>Ориентировочные объемы оказываемых услуг</w:t>
      </w:r>
      <w:r w:rsidR="004E1663">
        <w:rPr>
          <w:rFonts w:ascii="Tahoma" w:hAnsi="Tahoma" w:cs="Tahoma"/>
          <w:color w:val="000000"/>
          <w:sz w:val="20"/>
        </w:rPr>
        <w:t xml:space="preserve"> на </w:t>
      </w:r>
      <w:r w:rsidR="00783C59">
        <w:rPr>
          <w:rFonts w:ascii="Tahoma" w:hAnsi="Tahoma" w:cs="Tahoma"/>
          <w:color w:val="000000"/>
          <w:sz w:val="20"/>
        </w:rPr>
        <w:t xml:space="preserve">1-е полугодие 2024 </w:t>
      </w:r>
      <w:r w:rsidR="004E1663">
        <w:rPr>
          <w:rFonts w:ascii="Tahoma" w:hAnsi="Tahoma" w:cs="Tahoma"/>
          <w:color w:val="000000"/>
          <w:sz w:val="20"/>
        </w:rPr>
        <w:t xml:space="preserve">года для                                </w:t>
      </w:r>
      <w:r w:rsidR="004E1663">
        <w:rPr>
          <w:rFonts w:ascii="Tahoma" w:hAnsi="Tahoma" w:cs="Tahoma"/>
          <w:b/>
          <w:color w:val="000000"/>
          <w:sz w:val="20"/>
        </w:rPr>
        <w:t>Ивановс</w:t>
      </w:r>
      <w:r w:rsidR="004E1663" w:rsidRPr="00353315">
        <w:rPr>
          <w:rFonts w:ascii="Tahoma" w:hAnsi="Tahoma" w:cs="Tahoma"/>
          <w:b/>
          <w:color w:val="000000"/>
          <w:sz w:val="20"/>
        </w:rPr>
        <w:t>кого филиала</w:t>
      </w:r>
      <w:r w:rsidR="004E1663" w:rsidRPr="00AB765C">
        <w:rPr>
          <w:rFonts w:ascii="Tahoma" w:hAnsi="Tahoma" w:cs="Tahoma"/>
          <w:color w:val="000000"/>
          <w:sz w:val="20"/>
        </w:rPr>
        <w:t xml:space="preserve"> </w:t>
      </w:r>
      <w:r w:rsidR="004E1663">
        <w:rPr>
          <w:rFonts w:ascii="Tahoma" w:hAnsi="Tahoma" w:cs="Tahoma"/>
          <w:color w:val="000000"/>
          <w:sz w:val="20"/>
        </w:rPr>
        <w:t>АО «ЭнергосбыТ Плюс»</w:t>
      </w:r>
    </w:p>
    <w:p w14:paraId="48127E33" w14:textId="4225EACB" w:rsidR="004E1663" w:rsidRDefault="00674CCE" w:rsidP="004E1663">
      <w:pPr>
        <w:jc w:val="both"/>
        <w:rPr>
          <w:rFonts w:ascii="Tahoma" w:hAnsi="Tahoma" w:cs="Tahoma"/>
          <w:color w:val="000000"/>
          <w:sz w:val="20"/>
        </w:rPr>
      </w:pPr>
      <w:r>
        <w:rPr>
          <w:rFonts w:ascii="Tahoma" w:hAnsi="Tahoma" w:cs="Tahoma"/>
          <w:color w:val="000000"/>
          <w:sz w:val="20"/>
        </w:rPr>
        <w:t xml:space="preserve">Приложение № 4 – </w:t>
      </w:r>
      <w:r w:rsidR="004E1663" w:rsidRPr="00C07023">
        <w:rPr>
          <w:rFonts w:ascii="Tahoma" w:hAnsi="Tahoma" w:cs="Tahoma"/>
          <w:color w:val="000000"/>
          <w:sz w:val="20"/>
        </w:rPr>
        <w:t>Ориентировочные объемы оказываемых услуг</w:t>
      </w:r>
      <w:r w:rsidR="004E1663">
        <w:rPr>
          <w:rFonts w:ascii="Tahoma" w:hAnsi="Tahoma" w:cs="Tahoma"/>
          <w:color w:val="000000"/>
          <w:sz w:val="20"/>
        </w:rPr>
        <w:t xml:space="preserve"> на </w:t>
      </w:r>
      <w:r w:rsidR="00783C59">
        <w:rPr>
          <w:rFonts w:ascii="Tahoma" w:hAnsi="Tahoma" w:cs="Tahoma"/>
          <w:color w:val="000000"/>
          <w:sz w:val="20"/>
        </w:rPr>
        <w:t xml:space="preserve">1-е полугодие 2024 </w:t>
      </w:r>
      <w:r w:rsidR="004E1663">
        <w:rPr>
          <w:rFonts w:ascii="Tahoma" w:hAnsi="Tahoma" w:cs="Tahoma"/>
          <w:color w:val="000000"/>
          <w:sz w:val="20"/>
        </w:rPr>
        <w:t xml:space="preserve">года для                                </w:t>
      </w:r>
      <w:r w:rsidR="004E1663">
        <w:rPr>
          <w:rFonts w:ascii="Tahoma" w:hAnsi="Tahoma" w:cs="Tahoma"/>
          <w:b/>
          <w:color w:val="000000"/>
          <w:sz w:val="20"/>
        </w:rPr>
        <w:t>Киров</w:t>
      </w:r>
      <w:r w:rsidR="004E1663" w:rsidRPr="00353315">
        <w:rPr>
          <w:rFonts w:ascii="Tahoma" w:hAnsi="Tahoma" w:cs="Tahoma"/>
          <w:b/>
          <w:color w:val="000000"/>
          <w:sz w:val="20"/>
        </w:rPr>
        <w:t>ского филиала</w:t>
      </w:r>
      <w:r w:rsidR="004E1663" w:rsidRPr="00AB765C">
        <w:rPr>
          <w:rFonts w:ascii="Tahoma" w:hAnsi="Tahoma" w:cs="Tahoma"/>
          <w:color w:val="000000"/>
          <w:sz w:val="20"/>
        </w:rPr>
        <w:t xml:space="preserve"> </w:t>
      </w:r>
      <w:r w:rsidR="004E1663">
        <w:rPr>
          <w:rFonts w:ascii="Tahoma" w:hAnsi="Tahoma" w:cs="Tahoma"/>
          <w:color w:val="000000"/>
          <w:sz w:val="20"/>
        </w:rPr>
        <w:t>АО «ЭнергосбыТ Плюс»</w:t>
      </w:r>
    </w:p>
    <w:p w14:paraId="1D55A3D8" w14:textId="66E59697"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 </w:t>
      </w:r>
      <w:r w:rsidR="00674CCE">
        <w:rPr>
          <w:rFonts w:ascii="Tahoma" w:hAnsi="Tahoma" w:cs="Tahoma"/>
          <w:color w:val="000000"/>
          <w:sz w:val="20"/>
        </w:rPr>
        <w:t>5</w:t>
      </w:r>
      <w:r>
        <w:rPr>
          <w:rFonts w:ascii="Tahoma" w:hAnsi="Tahoma" w:cs="Tahoma"/>
          <w:color w:val="000000"/>
          <w:sz w:val="20"/>
        </w:rPr>
        <w:t xml:space="preserve">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w:t>
      </w:r>
      <w:r w:rsidR="00783C59">
        <w:rPr>
          <w:rFonts w:ascii="Tahoma" w:hAnsi="Tahoma" w:cs="Tahoma"/>
          <w:color w:val="000000"/>
          <w:sz w:val="20"/>
        </w:rPr>
        <w:t xml:space="preserve">1-е полугодие 2024 </w:t>
      </w:r>
      <w:r>
        <w:rPr>
          <w:rFonts w:ascii="Tahoma" w:hAnsi="Tahoma" w:cs="Tahoma"/>
          <w:color w:val="000000"/>
          <w:sz w:val="20"/>
        </w:rPr>
        <w:t xml:space="preserve">года для                                </w:t>
      </w:r>
      <w:r w:rsidRPr="00353315">
        <w:rPr>
          <w:rFonts w:ascii="Tahoma" w:hAnsi="Tahoma" w:cs="Tahoma"/>
          <w:b/>
          <w:color w:val="000000"/>
          <w:sz w:val="20"/>
        </w:rPr>
        <w:t>Марий Эл и Чувашии</w:t>
      </w:r>
      <w:r>
        <w:rPr>
          <w:rFonts w:ascii="Tahoma" w:hAnsi="Tahoma" w:cs="Tahoma"/>
          <w:b/>
          <w:color w:val="000000"/>
          <w:sz w:val="20"/>
        </w:rPr>
        <w:t xml:space="preserve"> филиала</w:t>
      </w:r>
      <w:r>
        <w:rPr>
          <w:rFonts w:ascii="Tahoma" w:hAnsi="Tahoma" w:cs="Tahoma"/>
          <w:color w:val="000000"/>
          <w:sz w:val="20"/>
        </w:rPr>
        <w:t xml:space="preserve"> АО «ЭнергосбыТ Плюс»</w:t>
      </w:r>
    </w:p>
    <w:p w14:paraId="4654774C" w14:textId="6FAEB041"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 </w:t>
      </w:r>
      <w:r w:rsidR="00674CCE">
        <w:rPr>
          <w:rFonts w:ascii="Tahoma" w:hAnsi="Tahoma" w:cs="Tahoma"/>
          <w:color w:val="000000"/>
          <w:sz w:val="20"/>
        </w:rPr>
        <w:t>6</w:t>
      </w:r>
      <w:r>
        <w:rPr>
          <w:rFonts w:ascii="Tahoma" w:hAnsi="Tahoma" w:cs="Tahoma"/>
          <w:color w:val="000000"/>
          <w:sz w:val="20"/>
        </w:rPr>
        <w:t xml:space="preserve">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w:t>
      </w:r>
      <w:r w:rsidR="00783C59">
        <w:rPr>
          <w:rFonts w:ascii="Tahoma" w:hAnsi="Tahoma" w:cs="Tahoma"/>
          <w:color w:val="000000"/>
          <w:sz w:val="20"/>
        </w:rPr>
        <w:t xml:space="preserve">1-е полугодие 2024 </w:t>
      </w:r>
      <w:r>
        <w:rPr>
          <w:rFonts w:ascii="Tahoma" w:hAnsi="Tahoma" w:cs="Tahoma"/>
          <w:color w:val="000000"/>
          <w:sz w:val="20"/>
        </w:rPr>
        <w:t xml:space="preserve">года для                                </w:t>
      </w:r>
      <w:r>
        <w:rPr>
          <w:rFonts w:ascii="Tahoma" w:hAnsi="Tahoma" w:cs="Tahoma"/>
          <w:b/>
          <w:color w:val="000000"/>
          <w:sz w:val="20"/>
        </w:rPr>
        <w:t>Нижегородского филиала</w:t>
      </w:r>
      <w:r>
        <w:rPr>
          <w:rFonts w:ascii="Tahoma" w:hAnsi="Tahoma" w:cs="Tahoma"/>
          <w:color w:val="000000"/>
          <w:sz w:val="20"/>
        </w:rPr>
        <w:t xml:space="preserve"> АО «ЭнергосбыТ Плюс»</w:t>
      </w:r>
    </w:p>
    <w:p w14:paraId="369168E7" w14:textId="4A3BE09B" w:rsidR="004E2E04" w:rsidRDefault="004E2E04" w:rsidP="004E2E04">
      <w:pPr>
        <w:jc w:val="both"/>
        <w:rPr>
          <w:rFonts w:ascii="Tahoma" w:hAnsi="Tahoma" w:cs="Tahoma"/>
          <w:color w:val="000000"/>
          <w:sz w:val="20"/>
        </w:rPr>
      </w:pPr>
      <w:r>
        <w:rPr>
          <w:rFonts w:ascii="Tahoma" w:hAnsi="Tahoma" w:cs="Tahoma"/>
          <w:color w:val="000000"/>
          <w:sz w:val="20"/>
        </w:rPr>
        <w:t xml:space="preserve">Приложение № </w:t>
      </w:r>
      <w:r w:rsidR="00674CCE">
        <w:rPr>
          <w:rFonts w:ascii="Tahoma" w:hAnsi="Tahoma" w:cs="Tahoma"/>
          <w:color w:val="000000"/>
          <w:sz w:val="20"/>
        </w:rPr>
        <w:t>7</w:t>
      </w:r>
      <w:r>
        <w:rPr>
          <w:rFonts w:ascii="Tahoma" w:hAnsi="Tahoma" w:cs="Tahoma"/>
          <w:color w:val="000000"/>
          <w:sz w:val="20"/>
        </w:rPr>
        <w:t xml:space="preserve">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w:t>
      </w:r>
      <w:r w:rsidR="00783C59">
        <w:rPr>
          <w:rFonts w:ascii="Tahoma" w:hAnsi="Tahoma" w:cs="Tahoma"/>
          <w:color w:val="000000"/>
          <w:sz w:val="20"/>
        </w:rPr>
        <w:t xml:space="preserve">1-е полугодие 2024 </w:t>
      </w:r>
      <w:r>
        <w:rPr>
          <w:rFonts w:ascii="Tahoma" w:hAnsi="Tahoma" w:cs="Tahoma"/>
          <w:color w:val="000000"/>
          <w:sz w:val="20"/>
        </w:rPr>
        <w:t xml:space="preserve">года для                                </w:t>
      </w:r>
      <w:r>
        <w:rPr>
          <w:rFonts w:ascii="Tahoma" w:hAnsi="Tahoma" w:cs="Tahoma"/>
          <w:b/>
          <w:color w:val="000000"/>
          <w:sz w:val="20"/>
        </w:rPr>
        <w:t>Оренбургского филиала</w:t>
      </w:r>
      <w:r>
        <w:rPr>
          <w:rFonts w:ascii="Tahoma" w:hAnsi="Tahoma" w:cs="Tahoma"/>
          <w:color w:val="000000"/>
          <w:sz w:val="20"/>
        </w:rPr>
        <w:t xml:space="preserve"> АО «ЭнергосбыТ Плюс»</w:t>
      </w:r>
    </w:p>
    <w:p w14:paraId="70D15C5A" w14:textId="3C8D2157" w:rsidR="004E2E04" w:rsidRDefault="004E2E04" w:rsidP="004E2E04">
      <w:pPr>
        <w:jc w:val="both"/>
        <w:rPr>
          <w:rFonts w:ascii="Tahoma" w:hAnsi="Tahoma" w:cs="Tahoma"/>
          <w:color w:val="000000"/>
          <w:sz w:val="20"/>
        </w:rPr>
      </w:pPr>
      <w:r>
        <w:rPr>
          <w:rFonts w:ascii="Tahoma" w:hAnsi="Tahoma" w:cs="Tahoma"/>
          <w:color w:val="000000"/>
          <w:sz w:val="20"/>
        </w:rPr>
        <w:t>Приложение №</w:t>
      </w:r>
      <w:r w:rsidR="00674CCE">
        <w:rPr>
          <w:rFonts w:ascii="Tahoma" w:hAnsi="Tahoma" w:cs="Tahoma"/>
          <w:color w:val="000000"/>
          <w:sz w:val="20"/>
        </w:rPr>
        <w:t xml:space="preserve"> 8</w:t>
      </w:r>
      <w:r>
        <w:rPr>
          <w:rFonts w:ascii="Tahoma" w:hAnsi="Tahoma" w:cs="Tahoma"/>
          <w:color w:val="000000"/>
          <w:sz w:val="20"/>
        </w:rPr>
        <w:t xml:space="preserve">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w:t>
      </w:r>
      <w:r w:rsidR="00783C59">
        <w:rPr>
          <w:rFonts w:ascii="Tahoma" w:hAnsi="Tahoma" w:cs="Tahoma"/>
          <w:color w:val="000000"/>
          <w:sz w:val="20"/>
        </w:rPr>
        <w:t xml:space="preserve">1-е полугодие 2024 </w:t>
      </w:r>
      <w:r>
        <w:rPr>
          <w:rFonts w:ascii="Tahoma" w:hAnsi="Tahoma" w:cs="Tahoma"/>
          <w:color w:val="000000"/>
          <w:sz w:val="20"/>
        </w:rPr>
        <w:t xml:space="preserve">года для                                </w:t>
      </w:r>
      <w:r>
        <w:rPr>
          <w:rFonts w:ascii="Tahoma" w:hAnsi="Tahoma" w:cs="Tahoma"/>
          <w:b/>
          <w:color w:val="000000"/>
          <w:sz w:val="20"/>
        </w:rPr>
        <w:t>Пермского филиала</w:t>
      </w:r>
      <w:r>
        <w:rPr>
          <w:rFonts w:ascii="Tahoma" w:hAnsi="Tahoma" w:cs="Tahoma"/>
          <w:color w:val="000000"/>
          <w:sz w:val="20"/>
        </w:rPr>
        <w:t xml:space="preserve"> АО «ЭнергосбыТ Плюс»</w:t>
      </w:r>
    </w:p>
    <w:p w14:paraId="1299CC53" w14:textId="0DC7A345" w:rsidR="004E2E04" w:rsidRDefault="004E2E04" w:rsidP="004E2E04">
      <w:pPr>
        <w:jc w:val="both"/>
        <w:rPr>
          <w:rFonts w:ascii="Tahoma" w:hAnsi="Tahoma" w:cs="Tahoma"/>
          <w:color w:val="000000"/>
          <w:sz w:val="20"/>
        </w:rPr>
      </w:pPr>
      <w:r>
        <w:rPr>
          <w:rFonts w:ascii="Tahoma" w:hAnsi="Tahoma" w:cs="Tahoma"/>
          <w:color w:val="000000"/>
          <w:sz w:val="20"/>
        </w:rPr>
        <w:t>Приложение №</w:t>
      </w:r>
      <w:r w:rsidR="00674CCE">
        <w:rPr>
          <w:rFonts w:ascii="Tahoma" w:hAnsi="Tahoma" w:cs="Tahoma"/>
          <w:color w:val="000000"/>
          <w:sz w:val="20"/>
        </w:rPr>
        <w:t xml:space="preserve"> 9</w:t>
      </w:r>
      <w:r>
        <w:rPr>
          <w:rFonts w:ascii="Tahoma" w:hAnsi="Tahoma" w:cs="Tahoma"/>
          <w:color w:val="000000"/>
          <w:sz w:val="20"/>
        </w:rPr>
        <w:t xml:space="preserve">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w:t>
      </w:r>
      <w:r w:rsidR="00783C59">
        <w:rPr>
          <w:rFonts w:ascii="Tahoma" w:hAnsi="Tahoma" w:cs="Tahoma"/>
          <w:color w:val="000000"/>
          <w:sz w:val="20"/>
        </w:rPr>
        <w:t xml:space="preserve">1-е полугодие 2024 </w:t>
      </w:r>
      <w:r>
        <w:rPr>
          <w:rFonts w:ascii="Tahoma" w:hAnsi="Tahoma" w:cs="Tahoma"/>
          <w:color w:val="000000"/>
          <w:sz w:val="20"/>
        </w:rPr>
        <w:t xml:space="preserve">года для                                </w:t>
      </w:r>
      <w:r>
        <w:rPr>
          <w:rFonts w:ascii="Tahoma" w:hAnsi="Tahoma" w:cs="Tahoma"/>
          <w:b/>
          <w:color w:val="000000"/>
          <w:sz w:val="20"/>
        </w:rPr>
        <w:t>Самарского филиала</w:t>
      </w:r>
      <w:r>
        <w:rPr>
          <w:rFonts w:ascii="Tahoma" w:hAnsi="Tahoma" w:cs="Tahoma"/>
          <w:color w:val="000000"/>
          <w:sz w:val="20"/>
        </w:rPr>
        <w:t xml:space="preserve"> АО «ЭнергосбыТ Плюс»</w:t>
      </w:r>
    </w:p>
    <w:p w14:paraId="5C383526" w14:textId="2E1B39CD" w:rsidR="004E2E04" w:rsidRDefault="004E2E04" w:rsidP="004E2E04">
      <w:pPr>
        <w:jc w:val="both"/>
        <w:rPr>
          <w:rFonts w:ascii="Tahoma" w:hAnsi="Tahoma" w:cs="Tahoma"/>
          <w:color w:val="000000"/>
          <w:sz w:val="20"/>
        </w:rPr>
      </w:pPr>
      <w:r>
        <w:rPr>
          <w:rFonts w:ascii="Tahoma" w:hAnsi="Tahoma" w:cs="Tahoma"/>
          <w:color w:val="000000"/>
          <w:sz w:val="20"/>
        </w:rPr>
        <w:t>Приложение №1</w:t>
      </w:r>
      <w:r w:rsidR="00674CCE">
        <w:rPr>
          <w:rFonts w:ascii="Tahoma" w:hAnsi="Tahoma" w:cs="Tahoma"/>
          <w:color w:val="000000"/>
          <w:sz w:val="20"/>
        </w:rPr>
        <w:t>0</w:t>
      </w:r>
      <w:r>
        <w:rPr>
          <w:rFonts w:ascii="Tahoma" w:hAnsi="Tahoma" w:cs="Tahoma"/>
          <w:color w:val="000000"/>
          <w:sz w:val="20"/>
        </w:rPr>
        <w:t xml:space="preserve">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w:t>
      </w:r>
      <w:r w:rsidR="00783C59">
        <w:rPr>
          <w:rFonts w:ascii="Tahoma" w:hAnsi="Tahoma" w:cs="Tahoma"/>
          <w:color w:val="000000"/>
          <w:sz w:val="20"/>
        </w:rPr>
        <w:t xml:space="preserve">1-е полугодие 2024 </w:t>
      </w:r>
      <w:r>
        <w:rPr>
          <w:rFonts w:ascii="Tahoma" w:hAnsi="Tahoma" w:cs="Tahoma"/>
          <w:color w:val="000000"/>
          <w:sz w:val="20"/>
        </w:rPr>
        <w:t xml:space="preserve">года для                                </w:t>
      </w:r>
      <w:r>
        <w:rPr>
          <w:rFonts w:ascii="Tahoma" w:hAnsi="Tahoma" w:cs="Tahoma"/>
          <w:b/>
          <w:color w:val="000000"/>
          <w:sz w:val="20"/>
        </w:rPr>
        <w:t>Саратовского филиала</w:t>
      </w:r>
      <w:r>
        <w:rPr>
          <w:rFonts w:ascii="Tahoma" w:hAnsi="Tahoma" w:cs="Tahoma"/>
          <w:color w:val="000000"/>
          <w:sz w:val="20"/>
        </w:rPr>
        <w:t xml:space="preserve"> АО «ЭнергосбыТ Плюс»</w:t>
      </w:r>
    </w:p>
    <w:p w14:paraId="4DED178C" w14:textId="41D4849B" w:rsidR="004E2E04" w:rsidRDefault="004E2E04" w:rsidP="004E2E04">
      <w:pPr>
        <w:jc w:val="both"/>
        <w:rPr>
          <w:rFonts w:ascii="Tahoma" w:hAnsi="Tahoma" w:cs="Tahoma"/>
          <w:color w:val="000000"/>
          <w:sz w:val="20"/>
        </w:rPr>
      </w:pPr>
      <w:r>
        <w:rPr>
          <w:rFonts w:ascii="Tahoma" w:hAnsi="Tahoma" w:cs="Tahoma"/>
          <w:color w:val="000000"/>
          <w:sz w:val="20"/>
        </w:rPr>
        <w:t>Приложение №1</w:t>
      </w:r>
      <w:r w:rsidR="00674CCE">
        <w:rPr>
          <w:rFonts w:ascii="Tahoma" w:hAnsi="Tahoma" w:cs="Tahoma"/>
          <w:color w:val="000000"/>
          <w:sz w:val="20"/>
        </w:rPr>
        <w:t>11</w:t>
      </w:r>
      <w:r>
        <w:rPr>
          <w:rFonts w:ascii="Tahoma" w:hAnsi="Tahoma" w:cs="Tahoma"/>
          <w:color w:val="000000"/>
          <w:sz w:val="20"/>
        </w:rPr>
        <w:t xml:space="preserve">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w:t>
      </w:r>
      <w:r w:rsidR="00783C59">
        <w:rPr>
          <w:rFonts w:ascii="Tahoma" w:hAnsi="Tahoma" w:cs="Tahoma"/>
          <w:color w:val="000000"/>
          <w:sz w:val="20"/>
        </w:rPr>
        <w:t xml:space="preserve">1-е полугодие 2024 </w:t>
      </w:r>
      <w:r>
        <w:rPr>
          <w:rFonts w:ascii="Tahoma" w:hAnsi="Tahoma" w:cs="Tahoma"/>
          <w:color w:val="000000"/>
          <w:sz w:val="20"/>
        </w:rPr>
        <w:t xml:space="preserve">года для                                </w:t>
      </w:r>
      <w:r>
        <w:rPr>
          <w:rFonts w:ascii="Tahoma" w:hAnsi="Tahoma" w:cs="Tahoma"/>
          <w:b/>
          <w:color w:val="000000"/>
          <w:sz w:val="20"/>
        </w:rPr>
        <w:t>Свердловского филиала</w:t>
      </w:r>
      <w:r>
        <w:rPr>
          <w:rFonts w:ascii="Tahoma" w:hAnsi="Tahoma" w:cs="Tahoma"/>
          <w:color w:val="000000"/>
          <w:sz w:val="20"/>
        </w:rPr>
        <w:t xml:space="preserve"> АО «ЭнергосбыТ Плюс»</w:t>
      </w:r>
    </w:p>
    <w:p w14:paraId="7BED3C2B" w14:textId="615903CA" w:rsidR="004E2E04" w:rsidRDefault="004E2E04" w:rsidP="004E2E04">
      <w:pPr>
        <w:jc w:val="both"/>
        <w:rPr>
          <w:rFonts w:ascii="Tahoma" w:hAnsi="Tahoma" w:cs="Tahoma"/>
          <w:color w:val="000000"/>
          <w:sz w:val="20"/>
        </w:rPr>
      </w:pPr>
      <w:r>
        <w:rPr>
          <w:rFonts w:ascii="Tahoma" w:hAnsi="Tahoma" w:cs="Tahoma"/>
          <w:color w:val="000000"/>
          <w:sz w:val="20"/>
        </w:rPr>
        <w:t>Приложение №1</w:t>
      </w:r>
      <w:r w:rsidR="00674CCE">
        <w:rPr>
          <w:rFonts w:ascii="Tahoma" w:hAnsi="Tahoma" w:cs="Tahoma"/>
          <w:color w:val="000000"/>
          <w:sz w:val="20"/>
        </w:rPr>
        <w:t>2</w:t>
      </w:r>
      <w:r>
        <w:rPr>
          <w:rFonts w:ascii="Tahoma" w:hAnsi="Tahoma" w:cs="Tahoma"/>
          <w:color w:val="000000"/>
          <w:sz w:val="20"/>
        </w:rPr>
        <w:t xml:space="preserve">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w:t>
      </w:r>
      <w:r w:rsidR="00783C59">
        <w:rPr>
          <w:rFonts w:ascii="Tahoma" w:hAnsi="Tahoma" w:cs="Tahoma"/>
          <w:color w:val="000000"/>
          <w:sz w:val="20"/>
        </w:rPr>
        <w:t xml:space="preserve">1-е полугодие 2024 </w:t>
      </w:r>
      <w:r>
        <w:rPr>
          <w:rFonts w:ascii="Tahoma" w:hAnsi="Tahoma" w:cs="Tahoma"/>
          <w:color w:val="000000"/>
          <w:sz w:val="20"/>
        </w:rPr>
        <w:t xml:space="preserve">года для                                </w:t>
      </w:r>
      <w:r>
        <w:rPr>
          <w:rFonts w:ascii="Tahoma" w:hAnsi="Tahoma" w:cs="Tahoma"/>
          <w:b/>
          <w:color w:val="000000"/>
          <w:sz w:val="20"/>
        </w:rPr>
        <w:t>Удмуртского филиала</w:t>
      </w:r>
      <w:r>
        <w:rPr>
          <w:rFonts w:ascii="Tahoma" w:hAnsi="Tahoma" w:cs="Tahoma"/>
          <w:color w:val="000000"/>
          <w:sz w:val="20"/>
        </w:rPr>
        <w:t xml:space="preserve"> АО «ЭнергосбыТ Плюс»</w:t>
      </w:r>
    </w:p>
    <w:p w14:paraId="565CEB6C" w14:textId="44822E39" w:rsidR="004E2E04" w:rsidRDefault="004E2E04" w:rsidP="004E2E04">
      <w:pPr>
        <w:jc w:val="both"/>
        <w:rPr>
          <w:rFonts w:ascii="Tahoma" w:hAnsi="Tahoma" w:cs="Tahoma"/>
          <w:color w:val="000000"/>
          <w:sz w:val="20"/>
        </w:rPr>
      </w:pPr>
      <w:r>
        <w:rPr>
          <w:rFonts w:ascii="Tahoma" w:hAnsi="Tahoma" w:cs="Tahoma"/>
          <w:color w:val="000000"/>
          <w:sz w:val="20"/>
        </w:rPr>
        <w:t>Приложение №1</w:t>
      </w:r>
      <w:r w:rsidR="00674CCE">
        <w:rPr>
          <w:rFonts w:ascii="Tahoma" w:hAnsi="Tahoma" w:cs="Tahoma"/>
          <w:color w:val="000000"/>
          <w:sz w:val="20"/>
        </w:rPr>
        <w:t>3</w:t>
      </w:r>
      <w:r>
        <w:rPr>
          <w:rFonts w:ascii="Tahoma" w:hAnsi="Tahoma" w:cs="Tahoma"/>
          <w:color w:val="000000"/>
          <w:sz w:val="20"/>
        </w:rPr>
        <w:t xml:space="preserve"> </w:t>
      </w:r>
      <w:r w:rsidRPr="00AF1868">
        <w:rPr>
          <w:rFonts w:ascii="Tahoma" w:hAnsi="Tahoma" w:cs="Tahoma"/>
          <w:sz w:val="20"/>
        </w:rPr>
        <w:t>–</w:t>
      </w:r>
      <w:r>
        <w:rPr>
          <w:rFonts w:ascii="Tahoma" w:hAnsi="Tahoma" w:cs="Tahoma"/>
          <w:color w:val="000000"/>
          <w:sz w:val="20"/>
        </w:rPr>
        <w:t xml:space="preserve"> </w:t>
      </w:r>
      <w:r w:rsidRPr="00C07023">
        <w:rPr>
          <w:rFonts w:ascii="Tahoma" w:hAnsi="Tahoma" w:cs="Tahoma"/>
          <w:color w:val="000000"/>
          <w:sz w:val="20"/>
        </w:rPr>
        <w:t>Ориентировочные объемы оказываемых услуг</w:t>
      </w:r>
      <w:r>
        <w:rPr>
          <w:rFonts w:ascii="Tahoma" w:hAnsi="Tahoma" w:cs="Tahoma"/>
          <w:color w:val="000000"/>
          <w:sz w:val="20"/>
        </w:rPr>
        <w:t xml:space="preserve"> на </w:t>
      </w:r>
      <w:r w:rsidR="00783C59">
        <w:rPr>
          <w:rFonts w:ascii="Tahoma" w:hAnsi="Tahoma" w:cs="Tahoma"/>
          <w:color w:val="000000"/>
          <w:sz w:val="20"/>
        </w:rPr>
        <w:t xml:space="preserve">1-е полугодие 2024 </w:t>
      </w:r>
      <w:r>
        <w:rPr>
          <w:rFonts w:ascii="Tahoma" w:hAnsi="Tahoma" w:cs="Tahoma"/>
          <w:color w:val="000000"/>
          <w:sz w:val="20"/>
        </w:rPr>
        <w:t xml:space="preserve">года для                                </w:t>
      </w:r>
      <w:r>
        <w:rPr>
          <w:rFonts w:ascii="Tahoma" w:hAnsi="Tahoma" w:cs="Tahoma"/>
          <w:b/>
          <w:color w:val="000000"/>
          <w:sz w:val="20"/>
        </w:rPr>
        <w:t>Ульяновского филиала</w:t>
      </w:r>
      <w:r>
        <w:rPr>
          <w:rFonts w:ascii="Tahoma" w:hAnsi="Tahoma" w:cs="Tahoma"/>
          <w:color w:val="000000"/>
          <w:sz w:val="20"/>
        </w:rPr>
        <w:t xml:space="preserve"> АО «ЭнергосбыТ Плюс»</w:t>
      </w:r>
    </w:p>
    <w:p w14:paraId="474045F7" w14:textId="564A45C6" w:rsidR="000F4095" w:rsidRPr="00C07023" w:rsidRDefault="000F4095" w:rsidP="000F4095">
      <w:pPr>
        <w:tabs>
          <w:tab w:val="left" w:pos="426"/>
          <w:tab w:val="left" w:pos="720"/>
          <w:tab w:val="num" w:pos="1080"/>
        </w:tabs>
        <w:rPr>
          <w:rFonts w:ascii="Tahoma" w:eastAsia="MS Mincho" w:hAnsi="Tahoma" w:cs="Tahoma"/>
          <w:sz w:val="20"/>
        </w:rPr>
      </w:pPr>
      <w:r w:rsidRPr="00AF1868">
        <w:rPr>
          <w:rFonts w:ascii="Tahoma" w:hAnsi="Tahoma" w:cs="Tahoma"/>
          <w:sz w:val="20"/>
        </w:rPr>
        <w:t>Приложение №</w:t>
      </w:r>
      <w:r w:rsidR="00AC43AD">
        <w:rPr>
          <w:rFonts w:ascii="Tahoma" w:hAnsi="Tahoma" w:cs="Tahoma"/>
          <w:sz w:val="20"/>
        </w:rPr>
        <w:t>1</w:t>
      </w:r>
      <w:r w:rsidR="00674CCE">
        <w:rPr>
          <w:rFonts w:ascii="Tahoma" w:hAnsi="Tahoma" w:cs="Tahoma"/>
          <w:sz w:val="20"/>
        </w:rPr>
        <w:t>4</w:t>
      </w:r>
      <w:r w:rsidRPr="00AF1868">
        <w:rPr>
          <w:rFonts w:ascii="Tahoma" w:hAnsi="Tahoma" w:cs="Tahoma"/>
          <w:sz w:val="20"/>
        </w:rPr>
        <w:t xml:space="preserve"> – </w:t>
      </w:r>
      <w:r w:rsidRPr="00C07023">
        <w:rPr>
          <w:rFonts w:ascii="Tahoma" w:eastAsia="MS Mincho" w:hAnsi="Tahoma" w:cs="Tahoma"/>
          <w:sz w:val="20"/>
        </w:rPr>
        <w:t>Образец нанесения цветовых элементов на одну из двух сторон ПД формата А4</w:t>
      </w:r>
    </w:p>
    <w:p w14:paraId="07C900DB" w14:textId="59A194FA" w:rsidR="000F4095" w:rsidRDefault="000F4095" w:rsidP="005E2BBE">
      <w:pPr>
        <w:rPr>
          <w:rFonts w:ascii="Tahoma" w:hAnsi="Tahoma" w:cs="Tahoma"/>
          <w:color w:val="000000"/>
          <w:sz w:val="20"/>
        </w:rPr>
      </w:pPr>
      <w:r w:rsidRPr="00AF1868">
        <w:rPr>
          <w:rFonts w:ascii="Tahoma" w:eastAsia="Calibri" w:hAnsi="Tahoma" w:cs="Tahoma"/>
          <w:sz w:val="20"/>
          <w:lang w:eastAsia="en-US"/>
        </w:rPr>
        <w:t>Приложение №</w:t>
      </w:r>
      <w:r w:rsidR="000A7DED">
        <w:rPr>
          <w:rFonts w:ascii="Tahoma" w:eastAsia="Calibri" w:hAnsi="Tahoma" w:cs="Tahoma"/>
          <w:sz w:val="20"/>
          <w:lang w:eastAsia="en-US"/>
        </w:rPr>
        <w:t>1</w:t>
      </w:r>
      <w:r w:rsidR="00674CCE">
        <w:rPr>
          <w:rFonts w:ascii="Tahoma" w:eastAsia="Calibri" w:hAnsi="Tahoma" w:cs="Tahoma"/>
          <w:sz w:val="20"/>
          <w:lang w:eastAsia="en-US"/>
        </w:rPr>
        <w:t>5</w:t>
      </w:r>
      <w:r w:rsidRPr="00AF1868">
        <w:rPr>
          <w:rFonts w:ascii="Tahoma" w:eastAsia="Calibri" w:hAnsi="Tahoma" w:cs="Tahoma"/>
          <w:sz w:val="20"/>
          <w:lang w:eastAsia="en-US"/>
        </w:rPr>
        <w:t xml:space="preserve"> – </w:t>
      </w:r>
      <w:r w:rsidRPr="0044758C">
        <w:rPr>
          <w:rFonts w:ascii="Tahoma" w:hAnsi="Tahoma" w:cs="Tahoma"/>
          <w:color w:val="000000"/>
          <w:sz w:val="20"/>
        </w:rPr>
        <w:t xml:space="preserve">Структура файлов выгрузки </w:t>
      </w:r>
      <w:r w:rsidR="003D75C3">
        <w:rPr>
          <w:rFonts w:ascii="Tahoma" w:hAnsi="Tahoma" w:cs="Tahoma"/>
          <w:color w:val="000000"/>
          <w:sz w:val="20"/>
        </w:rPr>
        <w:t xml:space="preserve">квитанций </w:t>
      </w:r>
      <w:r w:rsidRPr="0044758C">
        <w:rPr>
          <w:rFonts w:ascii="Tahoma" w:hAnsi="Tahoma" w:cs="Tahoma"/>
          <w:color w:val="000000"/>
          <w:sz w:val="20"/>
        </w:rPr>
        <w:t xml:space="preserve">формата </w:t>
      </w:r>
      <w:r w:rsidRPr="0044758C">
        <w:rPr>
          <w:rFonts w:ascii="Tahoma" w:hAnsi="Tahoma" w:cs="Tahoma"/>
          <w:color w:val="000000"/>
          <w:sz w:val="20"/>
          <w:lang w:val="en-US"/>
        </w:rPr>
        <w:t>DBF</w:t>
      </w:r>
      <w:r w:rsidRPr="00B80BA9">
        <w:rPr>
          <w:rFonts w:ascii="Tahoma" w:hAnsi="Tahoma" w:cs="Tahoma"/>
          <w:color w:val="000000"/>
          <w:sz w:val="20"/>
        </w:rPr>
        <w:t xml:space="preserve"> </w:t>
      </w:r>
    </w:p>
    <w:p w14:paraId="45328928" w14:textId="0EE0B5DB" w:rsidR="005E2BBE" w:rsidRDefault="000A7DED" w:rsidP="005E2BBE">
      <w:pPr>
        <w:spacing w:line="276" w:lineRule="auto"/>
        <w:rPr>
          <w:rFonts w:ascii="Tahoma" w:eastAsia="MS Mincho" w:hAnsi="Tahoma" w:cs="Tahoma"/>
          <w:sz w:val="20"/>
        </w:rPr>
      </w:pPr>
      <w:r>
        <w:rPr>
          <w:rFonts w:ascii="Tahoma" w:hAnsi="Tahoma" w:cs="Tahoma"/>
          <w:color w:val="000000"/>
          <w:sz w:val="20"/>
        </w:rPr>
        <w:t>Приложение №1</w:t>
      </w:r>
      <w:r w:rsidR="00674CCE">
        <w:rPr>
          <w:rFonts w:ascii="Tahoma" w:hAnsi="Tahoma" w:cs="Tahoma"/>
          <w:color w:val="000000"/>
          <w:sz w:val="20"/>
        </w:rPr>
        <w:t>6</w:t>
      </w:r>
      <w:r w:rsidR="005E2BBE">
        <w:rPr>
          <w:rFonts w:ascii="Tahoma" w:hAnsi="Tahoma" w:cs="Tahoma"/>
          <w:color w:val="000000"/>
          <w:sz w:val="20"/>
        </w:rPr>
        <w:t xml:space="preserve"> </w:t>
      </w:r>
      <w:r w:rsidR="005E2BBE" w:rsidRPr="00AF1868">
        <w:rPr>
          <w:rFonts w:ascii="Tahoma" w:eastAsia="Calibri" w:hAnsi="Tahoma" w:cs="Tahoma"/>
          <w:sz w:val="20"/>
          <w:lang w:eastAsia="en-US"/>
        </w:rPr>
        <w:t>–</w:t>
      </w:r>
      <w:r w:rsidR="005E2BBE">
        <w:rPr>
          <w:rFonts w:ascii="Tahoma" w:hAnsi="Tahoma" w:cs="Tahoma"/>
          <w:color w:val="000000"/>
          <w:sz w:val="20"/>
        </w:rPr>
        <w:t xml:space="preserve"> </w:t>
      </w:r>
      <w:r w:rsidR="005E2BBE" w:rsidRPr="005E2BBE">
        <w:rPr>
          <w:rFonts w:ascii="Tahoma" w:eastAsia="MS Mincho" w:hAnsi="Tahoma" w:cs="Tahoma"/>
          <w:sz w:val="20"/>
        </w:rPr>
        <w:t>Структура и правила заполнения шаблона единой квитанции из файлов выгрузки</w:t>
      </w:r>
    </w:p>
    <w:p w14:paraId="3EC494D4" w14:textId="5653CDA4" w:rsidR="000F4095" w:rsidRDefault="000F4095" w:rsidP="005E2BBE">
      <w:pPr>
        <w:spacing w:line="276" w:lineRule="auto"/>
        <w:rPr>
          <w:rFonts w:ascii="Tahoma" w:hAnsi="Tahoma" w:cs="Tahoma"/>
          <w:color w:val="000000"/>
          <w:sz w:val="20"/>
        </w:rPr>
      </w:pPr>
      <w:r w:rsidRPr="00AF1868">
        <w:rPr>
          <w:rFonts w:ascii="Tahoma" w:hAnsi="Tahoma" w:cs="Tahoma"/>
          <w:sz w:val="20"/>
        </w:rPr>
        <w:t>Приложение №</w:t>
      </w:r>
      <w:r w:rsidR="00AC43AD">
        <w:rPr>
          <w:rFonts w:ascii="Tahoma" w:hAnsi="Tahoma" w:cs="Tahoma"/>
          <w:sz w:val="20"/>
        </w:rPr>
        <w:t>1</w:t>
      </w:r>
      <w:r w:rsidR="00674CCE">
        <w:rPr>
          <w:rFonts w:ascii="Tahoma" w:hAnsi="Tahoma" w:cs="Tahoma"/>
          <w:sz w:val="20"/>
        </w:rPr>
        <w:t>7</w:t>
      </w:r>
      <w:r w:rsidRPr="00AF1868">
        <w:rPr>
          <w:rFonts w:ascii="Tahoma" w:hAnsi="Tahoma" w:cs="Tahoma"/>
          <w:sz w:val="20"/>
        </w:rPr>
        <w:t xml:space="preserve"> –</w:t>
      </w:r>
      <w:r w:rsidR="008C1983">
        <w:rPr>
          <w:rFonts w:ascii="Tahoma" w:hAnsi="Tahoma" w:cs="Tahoma"/>
          <w:sz w:val="20"/>
        </w:rPr>
        <w:t xml:space="preserve"> С</w:t>
      </w:r>
      <w:r w:rsidRPr="008C1983">
        <w:rPr>
          <w:rFonts w:ascii="Tahoma" w:hAnsi="Tahoma" w:cs="Tahoma"/>
          <w:sz w:val="20"/>
        </w:rPr>
        <w:t>труктура</w:t>
      </w:r>
      <w:r w:rsidRPr="008C1983">
        <w:rPr>
          <w:rFonts w:ascii="Tahoma" w:hAnsi="Tahoma" w:cs="Tahoma"/>
          <w:color w:val="000000"/>
          <w:sz w:val="20"/>
        </w:rPr>
        <w:t xml:space="preserve"> сопроводительного реестра к </w:t>
      </w:r>
      <w:r w:rsidR="008C1983">
        <w:rPr>
          <w:rFonts w:ascii="Tahoma" w:hAnsi="Tahoma" w:cs="Tahoma"/>
          <w:color w:val="000000"/>
          <w:sz w:val="20"/>
        </w:rPr>
        <w:t>инфописьмам</w:t>
      </w:r>
    </w:p>
    <w:p w14:paraId="168E65EE" w14:textId="453283D1" w:rsidR="000F4095" w:rsidRPr="00AF1868" w:rsidRDefault="000F4095" w:rsidP="000F4095">
      <w:pPr>
        <w:pStyle w:val="aff2"/>
        <w:ind w:left="1212" w:hanging="1212"/>
        <w:jc w:val="both"/>
        <w:rPr>
          <w:rFonts w:ascii="Tahoma" w:hAnsi="Tahoma" w:cs="Tahoma"/>
          <w:sz w:val="20"/>
          <w:szCs w:val="20"/>
        </w:rPr>
      </w:pPr>
      <w:r w:rsidRPr="00AF1868">
        <w:rPr>
          <w:rFonts w:ascii="Tahoma" w:hAnsi="Tahoma" w:cs="Tahoma"/>
          <w:sz w:val="20"/>
          <w:szCs w:val="20"/>
        </w:rPr>
        <w:t>П</w:t>
      </w:r>
      <w:r w:rsidR="000A7DED">
        <w:rPr>
          <w:rFonts w:ascii="Tahoma" w:hAnsi="Tahoma" w:cs="Tahoma"/>
          <w:sz w:val="20"/>
          <w:szCs w:val="20"/>
        </w:rPr>
        <w:t>риложение №</w:t>
      </w:r>
      <w:r w:rsidR="00674CCE">
        <w:rPr>
          <w:rFonts w:ascii="Tahoma" w:hAnsi="Tahoma" w:cs="Tahoma"/>
          <w:sz w:val="20"/>
          <w:szCs w:val="20"/>
        </w:rPr>
        <w:t>18</w:t>
      </w:r>
      <w:r>
        <w:rPr>
          <w:rFonts w:ascii="Tahoma" w:hAnsi="Tahoma" w:cs="Tahoma"/>
          <w:sz w:val="20"/>
          <w:szCs w:val="20"/>
        </w:rPr>
        <w:t xml:space="preserve"> </w:t>
      </w:r>
      <w:r w:rsidRPr="00AF1868">
        <w:rPr>
          <w:rFonts w:ascii="Tahoma" w:hAnsi="Tahoma" w:cs="Tahoma"/>
          <w:sz w:val="20"/>
          <w:szCs w:val="20"/>
        </w:rPr>
        <w:t>– Форма подомового реестра (</w:t>
      </w:r>
      <w:r>
        <w:rPr>
          <w:rFonts w:ascii="Tahoma" w:hAnsi="Tahoma" w:cs="Tahoma"/>
          <w:sz w:val="20"/>
          <w:szCs w:val="20"/>
        </w:rPr>
        <w:t>о</w:t>
      </w:r>
      <w:r w:rsidRPr="00AF1868">
        <w:rPr>
          <w:rFonts w:ascii="Tahoma" w:hAnsi="Tahoma" w:cs="Tahoma"/>
          <w:sz w:val="20"/>
          <w:szCs w:val="20"/>
        </w:rPr>
        <w:t>пис</w:t>
      </w:r>
      <w:r>
        <w:rPr>
          <w:rFonts w:ascii="Tahoma" w:hAnsi="Tahoma" w:cs="Tahoma"/>
          <w:sz w:val="20"/>
          <w:szCs w:val="20"/>
        </w:rPr>
        <w:t>и</w:t>
      </w:r>
      <w:r w:rsidRPr="00AF1868">
        <w:rPr>
          <w:rFonts w:ascii="Tahoma" w:hAnsi="Tahoma" w:cs="Tahoma"/>
          <w:sz w:val="20"/>
          <w:szCs w:val="20"/>
        </w:rPr>
        <w:t>)</w:t>
      </w:r>
    </w:p>
    <w:p w14:paraId="6FE917ED" w14:textId="0EEB946B" w:rsidR="000F4095" w:rsidRDefault="000F4095" w:rsidP="000F4095">
      <w:pPr>
        <w:rPr>
          <w:rFonts w:ascii="Tahoma" w:hAnsi="Tahoma" w:cs="Tahoma"/>
          <w:color w:val="000000"/>
          <w:sz w:val="20"/>
        </w:rPr>
      </w:pPr>
      <w:r w:rsidRPr="00AF1868">
        <w:rPr>
          <w:rFonts w:ascii="Tahoma" w:hAnsi="Tahoma" w:cs="Tahoma"/>
          <w:sz w:val="20"/>
        </w:rPr>
        <w:t>Приложение №</w:t>
      </w:r>
      <w:r w:rsidR="00674CCE">
        <w:rPr>
          <w:rFonts w:ascii="Tahoma" w:hAnsi="Tahoma" w:cs="Tahoma"/>
          <w:sz w:val="20"/>
        </w:rPr>
        <w:t>19</w:t>
      </w:r>
      <w:r>
        <w:rPr>
          <w:rFonts w:ascii="Tahoma" w:hAnsi="Tahoma" w:cs="Tahoma"/>
          <w:sz w:val="20"/>
        </w:rPr>
        <w:t xml:space="preserve"> </w:t>
      </w:r>
      <w:r w:rsidRPr="00AF1868">
        <w:rPr>
          <w:rFonts w:ascii="Tahoma" w:hAnsi="Tahoma" w:cs="Tahoma"/>
          <w:sz w:val="20"/>
        </w:rPr>
        <w:t xml:space="preserve">– </w:t>
      </w:r>
      <w:r w:rsidRPr="00046335">
        <w:rPr>
          <w:rFonts w:ascii="Tahoma" w:hAnsi="Tahoma" w:cs="Tahoma"/>
          <w:color w:val="000000"/>
          <w:sz w:val="20"/>
        </w:rPr>
        <w:t>Форма этикетки на коробку (пример)</w:t>
      </w:r>
    </w:p>
    <w:p w14:paraId="5C47CF57" w14:textId="48AA9C9F" w:rsidR="000F4095" w:rsidRPr="00046335" w:rsidRDefault="000F4095" w:rsidP="000F4095">
      <w:pPr>
        <w:rPr>
          <w:rFonts w:ascii="Tahoma" w:hAnsi="Tahoma" w:cs="Tahoma"/>
          <w:color w:val="000000"/>
          <w:sz w:val="20"/>
        </w:rPr>
      </w:pPr>
      <w:r w:rsidRPr="00AF1868">
        <w:rPr>
          <w:rFonts w:ascii="Tahoma" w:hAnsi="Tahoma" w:cs="Tahoma"/>
          <w:sz w:val="20"/>
        </w:rPr>
        <w:t>Приложение №</w:t>
      </w:r>
      <w:r w:rsidR="000A7DED">
        <w:rPr>
          <w:rFonts w:ascii="Tahoma" w:hAnsi="Tahoma" w:cs="Tahoma"/>
          <w:sz w:val="20"/>
        </w:rPr>
        <w:t>2</w:t>
      </w:r>
      <w:r w:rsidR="00674CCE">
        <w:rPr>
          <w:rFonts w:ascii="Tahoma" w:hAnsi="Tahoma" w:cs="Tahoma"/>
          <w:sz w:val="20"/>
        </w:rPr>
        <w:t>0</w:t>
      </w:r>
      <w:r>
        <w:rPr>
          <w:rFonts w:ascii="Tahoma" w:hAnsi="Tahoma" w:cs="Tahoma"/>
          <w:sz w:val="20"/>
        </w:rPr>
        <w:t xml:space="preserve"> </w:t>
      </w:r>
      <w:r w:rsidRPr="00AF1868">
        <w:rPr>
          <w:rFonts w:ascii="Tahoma" w:hAnsi="Tahoma" w:cs="Tahoma"/>
          <w:sz w:val="20"/>
        </w:rPr>
        <w:t>–</w:t>
      </w:r>
      <w:r>
        <w:rPr>
          <w:rFonts w:ascii="Tahoma" w:hAnsi="Tahoma" w:cs="Tahoma"/>
          <w:sz w:val="20"/>
        </w:rPr>
        <w:t xml:space="preserve"> </w:t>
      </w:r>
      <w:r w:rsidRPr="00046335">
        <w:rPr>
          <w:rFonts w:ascii="Tahoma" w:hAnsi="Tahoma" w:cs="Tahoma"/>
          <w:color w:val="000000"/>
          <w:sz w:val="20"/>
        </w:rPr>
        <w:t xml:space="preserve">Форма </w:t>
      </w:r>
      <w:r>
        <w:rPr>
          <w:rFonts w:ascii="Tahoma" w:hAnsi="Tahoma" w:cs="Tahoma"/>
          <w:color w:val="000000"/>
          <w:sz w:val="20"/>
        </w:rPr>
        <w:t>(пример) с</w:t>
      </w:r>
      <w:r w:rsidRPr="00046335">
        <w:rPr>
          <w:rFonts w:ascii="Tahoma" w:hAnsi="Tahoma" w:cs="Tahoma"/>
          <w:color w:val="000000"/>
          <w:sz w:val="20"/>
        </w:rPr>
        <w:t>водного реестра</w:t>
      </w:r>
      <w:r>
        <w:rPr>
          <w:rFonts w:ascii="Tahoma" w:hAnsi="Tahoma" w:cs="Tahoma"/>
          <w:color w:val="000000"/>
          <w:sz w:val="20"/>
        </w:rPr>
        <w:t xml:space="preserve"> </w:t>
      </w:r>
      <w:r w:rsidRPr="00AF1868">
        <w:rPr>
          <w:rFonts w:ascii="Tahoma" w:hAnsi="Tahoma" w:cs="Tahoma"/>
          <w:sz w:val="20"/>
        </w:rPr>
        <w:t>(реестр</w:t>
      </w:r>
      <w:r>
        <w:rPr>
          <w:rFonts w:ascii="Tahoma" w:hAnsi="Tahoma" w:cs="Tahoma"/>
          <w:sz w:val="20"/>
        </w:rPr>
        <w:t>а приема-передачи документации)</w:t>
      </w:r>
    </w:p>
    <w:p w14:paraId="49EA1A57" w14:textId="535E96EC" w:rsidR="000F4095" w:rsidRDefault="000F4095" w:rsidP="000F4095">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0A7DED">
        <w:rPr>
          <w:rFonts w:ascii="Tahoma" w:hAnsi="Tahoma" w:cs="Tahoma"/>
          <w:sz w:val="20"/>
          <w:szCs w:val="20"/>
        </w:rPr>
        <w:t>2</w:t>
      </w:r>
      <w:r w:rsidR="00674CCE">
        <w:rPr>
          <w:rFonts w:ascii="Tahoma" w:hAnsi="Tahoma" w:cs="Tahoma"/>
          <w:sz w:val="20"/>
          <w:szCs w:val="20"/>
        </w:rPr>
        <w:t>1</w:t>
      </w:r>
      <w:r>
        <w:rPr>
          <w:rFonts w:ascii="Tahoma" w:hAnsi="Tahoma" w:cs="Tahoma"/>
          <w:sz w:val="20"/>
          <w:szCs w:val="20"/>
        </w:rPr>
        <w:t xml:space="preserve"> </w:t>
      </w:r>
      <w:r w:rsidRPr="00AF1868">
        <w:rPr>
          <w:rFonts w:ascii="Tahoma" w:hAnsi="Tahoma" w:cs="Tahoma"/>
          <w:sz w:val="20"/>
          <w:szCs w:val="20"/>
        </w:rPr>
        <w:t>– Форма Ак</w:t>
      </w:r>
      <w:r>
        <w:rPr>
          <w:rFonts w:ascii="Tahoma" w:hAnsi="Tahoma" w:cs="Tahoma"/>
          <w:sz w:val="20"/>
          <w:szCs w:val="20"/>
        </w:rPr>
        <w:t>та приема-передачи документации</w:t>
      </w:r>
    </w:p>
    <w:p w14:paraId="35015E5D" w14:textId="59C6C392" w:rsidR="000F4095" w:rsidRPr="00AF1868" w:rsidRDefault="000F4095" w:rsidP="000F4095">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0A7DED">
        <w:rPr>
          <w:rFonts w:ascii="Tahoma" w:hAnsi="Tahoma" w:cs="Tahoma"/>
          <w:sz w:val="20"/>
          <w:szCs w:val="20"/>
        </w:rPr>
        <w:t>2</w:t>
      </w:r>
      <w:r w:rsidR="00674CCE">
        <w:rPr>
          <w:rFonts w:ascii="Tahoma" w:hAnsi="Tahoma" w:cs="Tahoma"/>
          <w:sz w:val="20"/>
          <w:szCs w:val="20"/>
        </w:rPr>
        <w:t>2</w:t>
      </w:r>
      <w:r>
        <w:rPr>
          <w:rFonts w:ascii="Tahoma" w:hAnsi="Tahoma" w:cs="Tahoma"/>
          <w:sz w:val="20"/>
          <w:szCs w:val="20"/>
        </w:rPr>
        <w:t xml:space="preserve"> </w:t>
      </w:r>
      <w:r w:rsidRPr="00AF1868">
        <w:rPr>
          <w:rFonts w:ascii="Tahoma" w:hAnsi="Tahoma" w:cs="Tahoma"/>
          <w:sz w:val="20"/>
          <w:szCs w:val="20"/>
        </w:rPr>
        <w:t>– Форма А</w:t>
      </w:r>
      <w:r>
        <w:rPr>
          <w:rFonts w:ascii="Tahoma" w:hAnsi="Tahoma" w:cs="Tahoma"/>
          <w:sz w:val="20"/>
          <w:szCs w:val="20"/>
        </w:rPr>
        <w:t>кта приема-передачи платежных документов в доставку (пример)</w:t>
      </w:r>
    </w:p>
    <w:p w14:paraId="108DD8B3" w14:textId="582322C0" w:rsidR="000F4095" w:rsidRDefault="000F4095" w:rsidP="000F4095">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0A7DED">
        <w:rPr>
          <w:rFonts w:ascii="Tahoma" w:hAnsi="Tahoma" w:cs="Tahoma"/>
          <w:sz w:val="20"/>
          <w:szCs w:val="20"/>
        </w:rPr>
        <w:t>2</w:t>
      </w:r>
      <w:r w:rsidR="00674CCE">
        <w:rPr>
          <w:rFonts w:ascii="Tahoma" w:hAnsi="Tahoma" w:cs="Tahoma"/>
          <w:sz w:val="20"/>
          <w:szCs w:val="20"/>
        </w:rPr>
        <w:t>3</w:t>
      </w:r>
      <w:r>
        <w:rPr>
          <w:rFonts w:ascii="Tahoma" w:hAnsi="Tahoma" w:cs="Tahoma"/>
          <w:sz w:val="20"/>
          <w:szCs w:val="20"/>
        </w:rPr>
        <w:t xml:space="preserve"> </w:t>
      </w:r>
      <w:r w:rsidRPr="00AF1868">
        <w:rPr>
          <w:rFonts w:ascii="Tahoma" w:hAnsi="Tahoma" w:cs="Tahoma"/>
          <w:sz w:val="20"/>
          <w:szCs w:val="20"/>
        </w:rPr>
        <w:t xml:space="preserve">– </w:t>
      </w:r>
      <w:r w:rsidR="005A5C9D">
        <w:rPr>
          <w:rFonts w:ascii="Tahoma" w:hAnsi="Tahoma" w:cs="Tahoma"/>
          <w:color w:val="000000"/>
          <w:sz w:val="20"/>
          <w:szCs w:val="20"/>
        </w:rPr>
        <w:t>Структура</w:t>
      </w:r>
      <w:r w:rsidRPr="00046335">
        <w:rPr>
          <w:rFonts w:ascii="Tahoma" w:hAnsi="Tahoma" w:cs="Tahoma"/>
          <w:color w:val="000000"/>
          <w:sz w:val="20"/>
          <w:szCs w:val="20"/>
        </w:rPr>
        <w:t xml:space="preserve"> </w:t>
      </w:r>
      <w:r>
        <w:rPr>
          <w:rFonts w:ascii="Tahoma" w:hAnsi="Tahoma" w:cs="Tahoma"/>
          <w:color w:val="000000"/>
          <w:sz w:val="20"/>
          <w:szCs w:val="20"/>
        </w:rPr>
        <w:t xml:space="preserve">и пример </w:t>
      </w:r>
      <w:r w:rsidRPr="00046335">
        <w:rPr>
          <w:rFonts w:ascii="Tahoma" w:hAnsi="Tahoma" w:cs="Tahoma"/>
          <w:color w:val="000000"/>
          <w:sz w:val="20"/>
          <w:szCs w:val="20"/>
        </w:rPr>
        <w:t xml:space="preserve">сопровождающего реестра в формате </w:t>
      </w:r>
      <w:r w:rsidRPr="00046335">
        <w:rPr>
          <w:rFonts w:ascii="Tahoma" w:hAnsi="Tahoma" w:cs="Tahoma"/>
          <w:color w:val="000000"/>
          <w:sz w:val="20"/>
          <w:szCs w:val="20"/>
          <w:lang w:val="en-US"/>
        </w:rPr>
        <w:t>XML</w:t>
      </w:r>
      <w:r w:rsidRPr="00AF1868">
        <w:rPr>
          <w:rFonts w:ascii="Tahoma" w:hAnsi="Tahoma" w:cs="Tahoma"/>
          <w:sz w:val="20"/>
          <w:szCs w:val="20"/>
        </w:rPr>
        <w:t xml:space="preserve"> </w:t>
      </w:r>
    </w:p>
    <w:p w14:paraId="2CBF065F" w14:textId="2C577BD1" w:rsidR="000F4095" w:rsidRDefault="000F4095" w:rsidP="000F4095">
      <w:pPr>
        <w:rPr>
          <w:rFonts w:ascii="Tahoma" w:eastAsia="MS Mincho" w:hAnsi="Tahoma" w:cs="Tahoma"/>
          <w:sz w:val="20"/>
        </w:rPr>
      </w:pPr>
      <w:r w:rsidRPr="00AF1868">
        <w:rPr>
          <w:rFonts w:ascii="Tahoma" w:hAnsi="Tahoma" w:cs="Tahoma"/>
          <w:sz w:val="20"/>
        </w:rPr>
        <w:t>Приложение №</w:t>
      </w:r>
      <w:r w:rsidR="000A7DED">
        <w:rPr>
          <w:rFonts w:ascii="Tahoma" w:hAnsi="Tahoma" w:cs="Tahoma"/>
          <w:sz w:val="20"/>
        </w:rPr>
        <w:t>2</w:t>
      </w:r>
      <w:r w:rsidR="00674CCE">
        <w:rPr>
          <w:rFonts w:ascii="Tahoma" w:hAnsi="Tahoma" w:cs="Tahoma"/>
          <w:sz w:val="20"/>
        </w:rPr>
        <w:t>4</w:t>
      </w:r>
      <w:r>
        <w:rPr>
          <w:rFonts w:ascii="Tahoma" w:hAnsi="Tahoma" w:cs="Tahoma"/>
          <w:sz w:val="20"/>
        </w:rPr>
        <w:t xml:space="preserve"> </w:t>
      </w:r>
      <w:r w:rsidRPr="00AF1868">
        <w:rPr>
          <w:rFonts w:ascii="Tahoma" w:hAnsi="Tahoma" w:cs="Tahoma"/>
          <w:sz w:val="20"/>
        </w:rPr>
        <w:t xml:space="preserve">– </w:t>
      </w:r>
      <w:r w:rsidRPr="00C7495D">
        <w:rPr>
          <w:rFonts w:ascii="Tahoma" w:eastAsia="MS Mincho" w:hAnsi="Tahoma" w:cs="Tahoma"/>
          <w:sz w:val="20"/>
        </w:rPr>
        <w:t xml:space="preserve">Структура отчетного </w:t>
      </w:r>
      <w:r w:rsidRPr="00C7495D">
        <w:rPr>
          <w:rFonts w:ascii="Tahoma" w:eastAsia="MS Mincho" w:hAnsi="Tahoma" w:cs="Tahoma"/>
          <w:sz w:val="20"/>
          <w:lang w:val="en-US"/>
        </w:rPr>
        <w:t>EXCEL</w:t>
      </w:r>
      <w:r w:rsidRPr="00C7495D">
        <w:rPr>
          <w:rFonts w:ascii="Tahoma" w:eastAsia="MS Mincho" w:hAnsi="Tahoma" w:cs="Tahoma"/>
          <w:sz w:val="20"/>
        </w:rPr>
        <w:t>-реестра по квитанциям</w:t>
      </w:r>
    </w:p>
    <w:p w14:paraId="37643EF5" w14:textId="77777777" w:rsidR="000F4095" w:rsidRDefault="000F4095" w:rsidP="000F4095">
      <w:pPr>
        <w:rPr>
          <w:rFonts w:ascii="Tahoma" w:hAnsi="Tahoma" w:cs="Tahoma"/>
          <w:sz w:val="20"/>
        </w:rPr>
      </w:pPr>
    </w:p>
    <w:p w14:paraId="5774A180" w14:textId="77777777" w:rsidR="00D75627" w:rsidRDefault="00D75627" w:rsidP="000F4095">
      <w:pPr>
        <w:jc w:val="both"/>
        <w:rPr>
          <w:rFonts w:ascii="Tahoma" w:hAnsi="Tahoma" w:cs="Tahoma"/>
          <w:b/>
          <w:sz w:val="20"/>
          <w:szCs w:val="20"/>
        </w:rPr>
      </w:pPr>
    </w:p>
    <w:p w14:paraId="2912CA11" w14:textId="32A3F82D" w:rsidR="000F4095" w:rsidRPr="00B135AC" w:rsidRDefault="000F4095" w:rsidP="000F4095">
      <w:pPr>
        <w:jc w:val="both"/>
        <w:rPr>
          <w:rFonts w:ascii="Tahoma" w:hAnsi="Tahoma" w:cs="Tahoma"/>
          <w:b/>
          <w:sz w:val="20"/>
          <w:szCs w:val="20"/>
        </w:rPr>
      </w:pPr>
      <w:r w:rsidRPr="00B135AC">
        <w:rPr>
          <w:rFonts w:ascii="Tahoma" w:hAnsi="Tahoma" w:cs="Tahoma"/>
          <w:b/>
          <w:sz w:val="20"/>
          <w:szCs w:val="20"/>
        </w:rPr>
        <w:t>Заказчик                                                                      Исполнитель</w:t>
      </w:r>
    </w:p>
    <w:p w14:paraId="50DEAC11" w14:textId="77777777" w:rsidR="000F4095" w:rsidRDefault="000F4095" w:rsidP="000F4095">
      <w:pPr>
        <w:jc w:val="both"/>
        <w:rPr>
          <w:rFonts w:ascii="Tahoma" w:eastAsia="MS Mincho" w:hAnsi="Tahoma" w:cs="Tahoma"/>
          <w:sz w:val="20"/>
          <w:szCs w:val="20"/>
        </w:rPr>
      </w:pPr>
    </w:p>
    <w:p w14:paraId="097BE35E" w14:textId="77777777" w:rsidR="000F4095" w:rsidRPr="00B135AC" w:rsidRDefault="000F4095" w:rsidP="000F4095">
      <w:pPr>
        <w:jc w:val="both"/>
        <w:rPr>
          <w:rFonts w:ascii="Tahoma" w:eastAsia="MS Mincho" w:hAnsi="Tahoma" w:cs="Tahoma"/>
          <w:sz w:val="20"/>
          <w:szCs w:val="20"/>
        </w:rPr>
      </w:pPr>
    </w:p>
    <w:p w14:paraId="70CE42CB" w14:textId="77777777" w:rsidR="000F4095" w:rsidRDefault="000F4095" w:rsidP="000F4095">
      <w:pPr>
        <w:jc w:val="both"/>
        <w:rPr>
          <w:rFonts w:ascii="Tahoma" w:hAnsi="Tahoma" w:cs="Tahoma"/>
          <w:sz w:val="20"/>
        </w:rPr>
        <w:sectPr w:rsidR="000F4095" w:rsidSect="00FF520C">
          <w:pgSz w:w="11906" w:h="16838"/>
          <w:pgMar w:top="1134" w:right="567" w:bottom="1134" w:left="1418" w:header="709" w:footer="709" w:gutter="0"/>
          <w:cols w:space="708"/>
          <w:titlePg/>
          <w:docGrid w:linePitch="381"/>
        </w:sectPr>
      </w:pPr>
      <w:r w:rsidRPr="00B135AC">
        <w:rPr>
          <w:rFonts w:ascii="Tahoma" w:hAnsi="Tahoma" w:cs="Tahoma"/>
          <w:spacing w:val="3"/>
          <w:sz w:val="20"/>
          <w:szCs w:val="20"/>
        </w:rPr>
        <w:t xml:space="preserve">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r w:rsidRPr="00B135AC">
        <w:rPr>
          <w:rFonts w:ascii="Tahoma" w:hAnsi="Tahoma" w:cs="Tahoma"/>
          <w:spacing w:val="3"/>
          <w:sz w:val="20"/>
          <w:szCs w:val="20"/>
        </w:rPr>
        <w:t xml:space="preserve">              </w:t>
      </w:r>
      <w:r w:rsidR="003D1217">
        <w:rPr>
          <w:rFonts w:ascii="Tahoma" w:hAnsi="Tahoma" w:cs="Tahoma"/>
          <w:spacing w:val="3"/>
          <w:sz w:val="20"/>
          <w:szCs w:val="20"/>
        </w:rPr>
        <w:t xml:space="preserve">   </w:t>
      </w:r>
      <w:r w:rsidR="00333926">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p>
    <w:p w14:paraId="33E5680C" w14:textId="7E7AAE02" w:rsidR="000F4095" w:rsidRPr="00E6525D" w:rsidRDefault="000F4095" w:rsidP="000F4095">
      <w:pPr>
        <w:pageBreakBefore/>
        <w:jc w:val="right"/>
        <w:rPr>
          <w:rFonts w:ascii="Tahoma" w:eastAsia="MS Mincho" w:hAnsi="Tahoma" w:cs="Tahoma"/>
          <w:sz w:val="20"/>
        </w:rPr>
      </w:pPr>
      <w:r>
        <w:rPr>
          <w:rFonts w:ascii="Tahoma" w:eastAsia="Calibri" w:hAnsi="Tahoma" w:cs="Tahoma"/>
          <w:sz w:val="20"/>
          <w:lang w:eastAsia="en-US"/>
        </w:rPr>
        <w:lastRenderedPageBreak/>
        <w:t xml:space="preserve"> </w:t>
      </w:r>
      <w:r w:rsidRPr="00E6525D">
        <w:rPr>
          <w:rFonts w:ascii="Tahoma" w:eastAsia="MS Mincho" w:hAnsi="Tahoma" w:cs="Tahoma"/>
          <w:sz w:val="20"/>
        </w:rPr>
        <w:t>Приложение №</w:t>
      </w:r>
      <w:r w:rsidR="00D43A7F">
        <w:rPr>
          <w:rFonts w:ascii="Tahoma" w:eastAsia="MS Mincho" w:hAnsi="Tahoma" w:cs="Tahoma"/>
          <w:sz w:val="20"/>
        </w:rPr>
        <w:t xml:space="preserve"> </w:t>
      </w:r>
      <w:r w:rsidRPr="00E6525D">
        <w:rPr>
          <w:rFonts w:ascii="Tahoma" w:eastAsia="MS Mincho" w:hAnsi="Tahoma" w:cs="Tahoma"/>
          <w:sz w:val="20"/>
        </w:rPr>
        <w:t>1</w:t>
      </w:r>
    </w:p>
    <w:p w14:paraId="02D56968" w14:textId="77777777" w:rsidR="000F4095" w:rsidRPr="00B435D1" w:rsidRDefault="000F4095" w:rsidP="000F4095">
      <w:pPr>
        <w:jc w:val="right"/>
        <w:rPr>
          <w:rFonts w:ascii="Tahoma" w:eastAsia="MS Mincho" w:hAnsi="Tahoma" w:cs="Tahoma"/>
          <w:sz w:val="20"/>
        </w:rPr>
      </w:pPr>
      <w:r w:rsidRPr="00B435D1">
        <w:rPr>
          <w:rFonts w:ascii="Tahoma" w:eastAsia="MS Mincho" w:hAnsi="Tahoma" w:cs="Tahoma"/>
          <w:sz w:val="20"/>
        </w:rPr>
        <w:t xml:space="preserve">                  к Техническому заданию </w:t>
      </w:r>
    </w:p>
    <w:p w14:paraId="5039747A" w14:textId="77777777" w:rsidR="000F4095" w:rsidRPr="00B135AC" w:rsidRDefault="000F4095" w:rsidP="000F4095">
      <w:pPr>
        <w:jc w:val="right"/>
        <w:rPr>
          <w:rFonts w:ascii="Tahoma" w:eastAsia="MS Mincho" w:hAnsi="Tahoma" w:cs="Tahoma"/>
          <w:sz w:val="20"/>
          <w:szCs w:val="20"/>
        </w:rPr>
      </w:pPr>
      <w:r w:rsidRPr="00B435D1">
        <w:rPr>
          <w:rFonts w:ascii="Tahoma" w:eastAsia="MS Mincho" w:hAnsi="Tahoma" w:cs="Tahoma"/>
          <w:sz w:val="20"/>
        </w:rPr>
        <w:t xml:space="preserve">(Приложение №1 </w:t>
      </w:r>
      <w:r w:rsidRPr="00B435D1">
        <w:rPr>
          <w:rFonts w:ascii="Tahoma" w:eastAsia="MS Mincho" w:hAnsi="Tahoma" w:cs="Tahoma"/>
          <w:sz w:val="20"/>
          <w:szCs w:val="20"/>
        </w:rPr>
        <w:t>к Договору  № ________от ______________________)</w:t>
      </w:r>
    </w:p>
    <w:p w14:paraId="473640EB" w14:textId="77777777" w:rsidR="000F4095" w:rsidRPr="00E433A2" w:rsidRDefault="000F4095" w:rsidP="000F4095">
      <w:pPr>
        <w:jc w:val="right"/>
        <w:rPr>
          <w:rFonts w:ascii="Tahoma" w:hAnsi="Tahoma" w:cs="Tahoma"/>
          <w:sz w:val="20"/>
        </w:rPr>
      </w:pPr>
    </w:p>
    <w:p w14:paraId="21C3A3E9" w14:textId="4C346EE5" w:rsidR="004108EF" w:rsidRPr="004108EF" w:rsidRDefault="004108EF" w:rsidP="004108EF">
      <w:pPr>
        <w:jc w:val="center"/>
        <w:rPr>
          <w:rFonts w:ascii="Tahoma" w:hAnsi="Tahoma" w:cs="Tahoma"/>
          <w:b/>
          <w:color w:val="000000"/>
          <w:sz w:val="20"/>
        </w:rPr>
      </w:pPr>
      <w:r w:rsidRPr="004108EF">
        <w:rPr>
          <w:rFonts w:ascii="Tahoma" w:hAnsi="Tahoma" w:cs="Tahoma"/>
          <w:b/>
          <w:color w:val="000000"/>
          <w:sz w:val="20"/>
        </w:rPr>
        <w:t xml:space="preserve">Ориентировочные объемы оказываемых услуг на </w:t>
      </w:r>
      <w:r w:rsidR="00231CC3">
        <w:rPr>
          <w:rFonts w:ascii="Tahoma" w:hAnsi="Tahoma" w:cs="Tahoma"/>
          <w:b/>
          <w:color w:val="000000"/>
          <w:sz w:val="20"/>
        </w:rPr>
        <w:t>1</w:t>
      </w:r>
      <w:r w:rsidRPr="004108EF">
        <w:rPr>
          <w:rFonts w:ascii="Tahoma" w:hAnsi="Tahoma" w:cs="Tahoma"/>
          <w:b/>
          <w:color w:val="000000"/>
          <w:sz w:val="20"/>
        </w:rPr>
        <w:t>-е полугодие 202</w:t>
      </w:r>
      <w:r w:rsidR="00231CC3">
        <w:rPr>
          <w:rFonts w:ascii="Tahoma" w:hAnsi="Tahoma" w:cs="Tahoma"/>
          <w:b/>
          <w:color w:val="000000"/>
          <w:sz w:val="20"/>
        </w:rPr>
        <w:t>4</w:t>
      </w:r>
      <w:r w:rsidRPr="004108EF">
        <w:rPr>
          <w:rFonts w:ascii="Tahoma" w:hAnsi="Tahoma" w:cs="Tahoma"/>
          <w:b/>
          <w:color w:val="000000"/>
          <w:sz w:val="20"/>
        </w:rPr>
        <w:t xml:space="preserve"> года для АО «ЭнергосбыТ Плюс»</w:t>
      </w:r>
    </w:p>
    <w:p w14:paraId="2785D62C" w14:textId="5CCF6806" w:rsidR="009D3D41" w:rsidRPr="003E57C1" w:rsidRDefault="003E57C1" w:rsidP="003E57C1">
      <w:pPr>
        <w:jc w:val="right"/>
        <w:rPr>
          <w:rFonts w:ascii="Tahoma" w:hAnsi="Tahoma" w:cs="Tahoma"/>
          <w:color w:val="000000"/>
          <w:sz w:val="20"/>
        </w:rPr>
      </w:pPr>
      <w:r w:rsidRPr="003E57C1">
        <w:rPr>
          <w:rFonts w:ascii="Tahoma" w:hAnsi="Tahoma" w:cs="Tahoma"/>
          <w:color w:val="000000"/>
          <w:sz w:val="20"/>
        </w:rPr>
        <w:t>Таблица 1.1</w:t>
      </w:r>
    </w:p>
    <w:tbl>
      <w:tblPr>
        <w:tblW w:w="14879" w:type="dxa"/>
        <w:jc w:val="center"/>
        <w:tblLook w:val="04A0" w:firstRow="1" w:lastRow="0" w:firstColumn="1" w:lastColumn="0" w:noHBand="0" w:noVBand="1"/>
      </w:tblPr>
      <w:tblGrid>
        <w:gridCol w:w="391"/>
        <w:gridCol w:w="5983"/>
        <w:gridCol w:w="1423"/>
        <w:gridCol w:w="992"/>
        <w:gridCol w:w="993"/>
        <w:gridCol w:w="992"/>
        <w:gridCol w:w="992"/>
        <w:gridCol w:w="992"/>
        <w:gridCol w:w="987"/>
        <w:gridCol w:w="1134"/>
      </w:tblGrid>
      <w:tr w:rsidR="009D3D41" w:rsidRPr="000F297C" w14:paraId="7E926E8E" w14:textId="77777777" w:rsidTr="00553BAC">
        <w:trPr>
          <w:trHeight w:val="537"/>
          <w:jc w:val="center"/>
        </w:trPr>
        <w:tc>
          <w:tcPr>
            <w:tcW w:w="391" w:type="dxa"/>
            <w:tcBorders>
              <w:top w:val="single" w:sz="4" w:space="0" w:color="auto"/>
              <w:left w:val="single" w:sz="4" w:space="0" w:color="auto"/>
              <w:bottom w:val="single" w:sz="4" w:space="0" w:color="auto"/>
              <w:right w:val="single" w:sz="4" w:space="0" w:color="auto"/>
            </w:tcBorders>
            <w:shd w:val="clear" w:color="auto" w:fill="auto"/>
            <w:hideMark/>
          </w:tcPr>
          <w:p w14:paraId="525C98A3" w14:textId="77777777" w:rsidR="00553BAC" w:rsidRDefault="009D3D41" w:rsidP="00E57881">
            <w:pPr>
              <w:rPr>
                <w:rFonts w:ascii="Calibri" w:hAnsi="Calibri"/>
                <w:color w:val="000000"/>
                <w:sz w:val="17"/>
                <w:szCs w:val="17"/>
              </w:rPr>
            </w:pPr>
            <w:r w:rsidRPr="002326DA">
              <w:rPr>
                <w:rFonts w:ascii="Calibri" w:hAnsi="Calibri"/>
                <w:color w:val="000000"/>
                <w:sz w:val="17"/>
                <w:szCs w:val="17"/>
              </w:rPr>
              <w:t>№ п</w:t>
            </w:r>
          </w:p>
          <w:p w14:paraId="5800D01B" w14:textId="468AB55D" w:rsidR="009D3D41" w:rsidRPr="002326DA" w:rsidRDefault="009D3D41" w:rsidP="00E57881">
            <w:pPr>
              <w:rPr>
                <w:rFonts w:ascii="Calibri" w:hAnsi="Calibri"/>
                <w:color w:val="000000"/>
                <w:sz w:val="17"/>
                <w:szCs w:val="17"/>
              </w:rPr>
            </w:pPr>
            <w:r w:rsidRPr="002326DA">
              <w:rPr>
                <w:rFonts w:ascii="Calibri" w:hAnsi="Calibri"/>
                <w:color w:val="000000"/>
                <w:sz w:val="17"/>
                <w:szCs w:val="17"/>
              </w:rPr>
              <w:t>\п</w:t>
            </w:r>
          </w:p>
        </w:tc>
        <w:tc>
          <w:tcPr>
            <w:tcW w:w="5983" w:type="dxa"/>
            <w:tcBorders>
              <w:top w:val="single" w:sz="4" w:space="0" w:color="auto"/>
              <w:left w:val="nil"/>
              <w:bottom w:val="nil"/>
              <w:right w:val="single" w:sz="4" w:space="0" w:color="auto"/>
            </w:tcBorders>
            <w:shd w:val="clear" w:color="auto" w:fill="auto"/>
            <w:vAlign w:val="center"/>
            <w:hideMark/>
          </w:tcPr>
          <w:p w14:paraId="323C6EC1" w14:textId="77777777" w:rsidR="009D3D41" w:rsidRPr="002326DA" w:rsidRDefault="009D3D41" w:rsidP="00E57881">
            <w:pPr>
              <w:jc w:val="center"/>
              <w:rPr>
                <w:rFonts w:ascii="Calibri" w:hAnsi="Calibri"/>
                <w:color w:val="000000"/>
                <w:sz w:val="17"/>
                <w:szCs w:val="17"/>
              </w:rPr>
            </w:pPr>
            <w:r w:rsidRPr="002326DA">
              <w:rPr>
                <w:rFonts w:ascii="Calibri" w:hAnsi="Calibri"/>
                <w:color w:val="000000"/>
                <w:sz w:val="17"/>
                <w:szCs w:val="17"/>
              </w:rPr>
              <w:t>Вид услуг</w:t>
            </w:r>
          </w:p>
        </w:tc>
        <w:tc>
          <w:tcPr>
            <w:tcW w:w="1423" w:type="dxa"/>
            <w:tcBorders>
              <w:top w:val="single" w:sz="4" w:space="0" w:color="auto"/>
              <w:left w:val="nil"/>
              <w:bottom w:val="single" w:sz="4" w:space="0" w:color="auto"/>
              <w:right w:val="single" w:sz="4" w:space="0" w:color="auto"/>
            </w:tcBorders>
            <w:shd w:val="clear" w:color="auto" w:fill="auto"/>
            <w:vAlign w:val="center"/>
            <w:hideMark/>
          </w:tcPr>
          <w:p w14:paraId="5371BEE0" w14:textId="779EE5F7" w:rsidR="009D3D41" w:rsidRPr="000F297C" w:rsidRDefault="006442EA" w:rsidP="006442EA">
            <w:pPr>
              <w:rPr>
                <w:rFonts w:ascii="Calibri" w:hAnsi="Calibri"/>
                <w:sz w:val="16"/>
                <w:szCs w:val="16"/>
              </w:rPr>
            </w:pPr>
            <w:r>
              <w:rPr>
                <w:rFonts w:ascii="Calibri" w:hAnsi="Calibri"/>
                <w:sz w:val="16"/>
                <w:szCs w:val="16"/>
              </w:rPr>
              <w:t>О</w:t>
            </w:r>
            <w:r w:rsidR="009D3D41" w:rsidRPr="000F297C">
              <w:rPr>
                <w:rFonts w:ascii="Calibri" w:hAnsi="Calibri"/>
                <w:sz w:val="16"/>
                <w:szCs w:val="16"/>
              </w:rPr>
              <w:t>бъем</w:t>
            </w:r>
            <w:r>
              <w:rPr>
                <w:rFonts w:ascii="Calibri" w:hAnsi="Calibri"/>
                <w:sz w:val="16"/>
                <w:szCs w:val="16"/>
              </w:rPr>
              <w:t>ы</w:t>
            </w:r>
            <w:r w:rsidR="009D3D41" w:rsidRPr="000F297C">
              <w:rPr>
                <w:rFonts w:ascii="Calibri" w:hAnsi="Calibri"/>
                <w:sz w:val="16"/>
                <w:szCs w:val="16"/>
              </w:rPr>
              <w:t xml:space="preserve"> на 1 вид макета оборотной стороны, </w:t>
            </w:r>
            <w:r>
              <w:rPr>
                <w:rFonts w:ascii="Calibri" w:hAnsi="Calibri"/>
                <w:sz w:val="16"/>
                <w:szCs w:val="16"/>
              </w:rPr>
              <w:t xml:space="preserve">в </w:t>
            </w:r>
            <w:r w:rsidR="009D3D41" w:rsidRPr="000F297C">
              <w:rPr>
                <w:rFonts w:ascii="Calibri" w:hAnsi="Calibri"/>
                <w:sz w:val="16"/>
                <w:szCs w:val="16"/>
              </w:rPr>
              <w:t>шт.</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DB46C45" w14:textId="1BF73A48" w:rsidR="009D3D41" w:rsidRPr="002326DA" w:rsidRDefault="00A576C8" w:rsidP="00E57881">
            <w:pPr>
              <w:jc w:val="center"/>
              <w:rPr>
                <w:rFonts w:ascii="Calibri" w:hAnsi="Calibri"/>
                <w:color w:val="000000"/>
                <w:sz w:val="17"/>
                <w:szCs w:val="17"/>
              </w:rPr>
            </w:pPr>
            <w:r>
              <w:rPr>
                <w:rFonts w:ascii="Calibri" w:hAnsi="Calibri"/>
                <w:color w:val="000000"/>
                <w:sz w:val="17"/>
                <w:szCs w:val="17"/>
              </w:rPr>
              <w:t>Январ</w:t>
            </w:r>
            <w:r w:rsidR="009D3D41" w:rsidRPr="002326DA">
              <w:rPr>
                <w:rFonts w:ascii="Calibri" w:hAnsi="Calibri"/>
                <w:color w:val="000000"/>
                <w:sz w:val="17"/>
                <w:szCs w:val="17"/>
              </w:rPr>
              <w:t>ь</w:t>
            </w:r>
          </w:p>
          <w:p w14:paraId="1DAA6531" w14:textId="16A13758" w:rsidR="009D3D41" w:rsidRPr="002326DA" w:rsidRDefault="009D3D41" w:rsidP="00A576C8">
            <w:pPr>
              <w:jc w:val="center"/>
              <w:rPr>
                <w:rFonts w:ascii="Calibri" w:hAnsi="Calibri"/>
                <w:color w:val="000000"/>
                <w:sz w:val="17"/>
                <w:szCs w:val="17"/>
              </w:rPr>
            </w:pPr>
            <w:r w:rsidRPr="002326DA">
              <w:rPr>
                <w:rFonts w:ascii="Calibri" w:hAnsi="Calibri"/>
                <w:color w:val="000000"/>
                <w:sz w:val="17"/>
                <w:szCs w:val="17"/>
              </w:rPr>
              <w:t>202</w:t>
            </w:r>
            <w:r w:rsidR="00A576C8">
              <w:rPr>
                <w:rFonts w:ascii="Calibri" w:hAnsi="Calibri"/>
                <w:color w:val="000000"/>
                <w:sz w:val="17"/>
                <w:szCs w:val="17"/>
              </w:rPr>
              <w:t>4</w:t>
            </w:r>
            <w:r w:rsidRPr="002326DA">
              <w:rPr>
                <w:rFonts w:ascii="Calibri" w:hAnsi="Calibri"/>
                <w:color w:val="000000"/>
                <w:sz w:val="17"/>
                <w:szCs w:val="17"/>
              </w:rPr>
              <w:t xml:space="preserve"> г.</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2CF8BF46" w14:textId="28D5AD48" w:rsidR="009D3D41" w:rsidRPr="002326DA" w:rsidRDefault="00A576C8" w:rsidP="00E57881">
            <w:pPr>
              <w:jc w:val="center"/>
              <w:rPr>
                <w:rFonts w:ascii="Calibri" w:hAnsi="Calibri"/>
                <w:color w:val="000000"/>
                <w:sz w:val="17"/>
                <w:szCs w:val="17"/>
              </w:rPr>
            </w:pPr>
            <w:r>
              <w:rPr>
                <w:rFonts w:ascii="Calibri" w:hAnsi="Calibri"/>
                <w:color w:val="000000"/>
                <w:sz w:val="17"/>
                <w:szCs w:val="17"/>
              </w:rPr>
              <w:t>Февраль</w:t>
            </w:r>
          </w:p>
          <w:p w14:paraId="5DCEBC4A" w14:textId="22A7FC13" w:rsidR="009D3D41" w:rsidRPr="002326DA" w:rsidRDefault="009D3D41" w:rsidP="00A576C8">
            <w:pPr>
              <w:jc w:val="center"/>
              <w:rPr>
                <w:rFonts w:ascii="Calibri" w:hAnsi="Calibri"/>
                <w:color w:val="000000"/>
                <w:sz w:val="17"/>
                <w:szCs w:val="17"/>
              </w:rPr>
            </w:pPr>
            <w:r w:rsidRPr="002326DA">
              <w:rPr>
                <w:rFonts w:ascii="Calibri" w:hAnsi="Calibri"/>
                <w:color w:val="000000"/>
                <w:sz w:val="17"/>
                <w:szCs w:val="17"/>
              </w:rPr>
              <w:t>202</w:t>
            </w:r>
            <w:r w:rsidR="00A576C8">
              <w:rPr>
                <w:rFonts w:ascii="Calibri" w:hAnsi="Calibri"/>
                <w:color w:val="000000"/>
                <w:sz w:val="17"/>
                <w:szCs w:val="17"/>
              </w:rPr>
              <w:t>4</w:t>
            </w:r>
            <w:r w:rsidRPr="002326DA">
              <w:rPr>
                <w:rFonts w:ascii="Calibri" w:hAnsi="Calibri"/>
                <w:color w:val="000000"/>
                <w:sz w:val="17"/>
                <w:szCs w:val="17"/>
              </w:rPr>
              <w:t xml:space="preserve">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F1A573F" w14:textId="44727184" w:rsidR="009D3D41" w:rsidRPr="002326DA" w:rsidRDefault="00A576C8" w:rsidP="00E57881">
            <w:pPr>
              <w:jc w:val="center"/>
              <w:rPr>
                <w:rFonts w:ascii="Calibri" w:hAnsi="Calibri"/>
                <w:color w:val="000000"/>
                <w:sz w:val="17"/>
                <w:szCs w:val="17"/>
              </w:rPr>
            </w:pPr>
            <w:r>
              <w:rPr>
                <w:rFonts w:ascii="Calibri" w:hAnsi="Calibri"/>
                <w:color w:val="000000"/>
                <w:sz w:val="17"/>
                <w:szCs w:val="17"/>
              </w:rPr>
              <w:t>Март</w:t>
            </w:r>
          </w:p>
          <w:p w14:paraId="1091E91A" w14:textId="7F0F60AC" w:rsidR="009D3D41" w:rsidRPr="002326DA" w:rsidRDefault="009D3D41" w:rsidP="00A576C8">
            <w:pPr>
              <w:jc w:val="center"/>
              <w:rPr>
                <w:rFonts w:ascii="Calibri" w:hAnsi="Calibri"/>
                <w:color w:val="000000"/>
                <w:sz w:val="17"/>
                <w:szCs w:val="17"/>
              </w:rPr>
            </w:pPr>
            <w:r w:rsidRPr="002326DA">
              <w:rPr>
                <w:rFonts w:ascii="Calibri" w:hAnsi="Calibri"/>
                <w:color w:val="000000"/>
                <w:sz w:val="17"/>
                <w:szCs w:val="17"/>
              </w:rPr>
              <w:t>202</w:t>
            </w:r>
            <w:r w:rsidR="00A576C8">
              <w:rPr>
                <w:rFonts w:ascii="Calibri" w:hAnsi="Calibri"/>
                <w:color w:val="000000"/>
                <w:sz w:val="17"/>
                <w:szCs w:val="17"/>
              </w:rPr>
              <w:t>4</w:t>
            </w:r>
            <w:r w:rsidRPr="002326DA">
              <w:rPr>
                <w:rFonts w:ascii="Calibri" w:hAnsi="Calibri"/>
                <w:color w:val="000000"/>
                <w:sz w:val="17"/>
                <w:szCs w:val="17"/>
              </w:rPr>
              <w:t xml:space="preserve">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8A83C6C" w14:textId="3459A13D" w:rsidR="009D3D41" w:rsidRPr="002326DA" w:rsidRDefault="00A576C8" w:rsidP="00E57881">
            <w:pPr>
              <w:jc w:val="center"/>
              <w:rPr>
                <w:rFonts w:ascii="Calibri" w:hAnsi="Calibri"/>
                <w:color w:val="000000"/>
                <w:sz w:val="17"/>
                <w:szCs w:val="17"/>
              </w:rPr>
            </w:pPr>
            <w:r>
              <w:rPr>
                <w:rFonts w:ascii="Calibri" w:hAnsi="Calibri"/>
                <w:color w:val="000000"/>
                <w:sz w:val="17"/>
                <w:szCs w:val="17"/>
              </w:rPr>
              <w:t>Апрель</w:t>
            </w:r>
          </w:p>
          <w:p w14:paraId="7922DAFD" w14:textId="75AAAA3B" w:rsidR="009D3D41" w:rsidRPr="002326DA" w:rsidRDefault="009D3D41" w:rsidP="00A576C8">
            <w:pPr>
              <w:jc w:val="center"/>
              <w:rPr>
                <w:rFonts w:ascii="Calibri" w:hAnsi="Calibri"/>
                <w:color w:val="000000"/>
                <w:sz w:val="17"/>
                <w:szCs w:val="17"/>
              </w:rPr>
            </w:pPr>
            <w:r w:rsidRPr="002326DA">
              <w:rPr>
                <w:rFonts w:ascii="Calibri" w:hAnsi="Calibri"/>
                <w:color w:val="000000"/>
                <w:sz w:val="17"/>
                <w:szCs w:val="17"/>
              </w:rPr>
              <w:t>202</w:t>
            </w:r>
            <w:r w:rsidR="00A576C8">
              <w:rPr>
                <w:rFonts w:ascii="Calibri" w:hAnsi="Calibri"/>
                <w:color w:val="000000"/>
                <w:sz w:val="17"/>
                <w:szCs w:val="17"/>
              </w:rPr>
              <w:t>4</w:t>
            </w:r>
            <w:r w:rsidRPr="002326DA">
              <w:rPr>
                <w:rFonts w:ascii="Calibri" w:hAnsi="Calibri"/>
                <w:color w:val="000000"/>
                <w:sz w:val="17"/>
                <w:szCs w:val="17"/>
              </w:rPr>
              <w:t xml:space="preserve"> г.</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938215B" w14:textId="2A5D072C" w:rsidR="009D3D41" w:rsidRPr="002326DA" w:rsidRDefault="00A576C8" w:rsidP="00E57881">
            <w:pPr>
              <w:jc w:val="center"/>
              <w:rPr>
                <w:rFonts w:ascii="Calibri" w:hAnsi="Calibri"/>
                <w:color w:val="000000"/>
                <w:sz w:val="17"/>
                <w:szCs w:val="17"/>
              </w:rPr>
            </w:pPr>
            <w:r>
              <w:rPr>
                <w:rFonts w:ascii="Calibri" w:hAnsi="Calibri"/>
                <w:color w:val="000000"/>
                <w:sz w:val="17"/>
                <w:szCs w:val="17"/>
              </w:rPr>
              <w:t>Май</w:t>
            </w:r>
          </w:p>
          <w:p w14:paraId="09648D3C" w14:textId="68CD708B" w:rsidR="009D3D41" w:rsidRPr="002326DA" w:rsidRDefault="009D3D41" w:rsidP="00A576C8">
            <w:pPr>
              <w:jc w:val="center"/>
              <w:rPr>
                <w:rFonts w:ascii="Calibri" w:hAnsi="Calibri"/>
                <w:color w:val="000000"/>
                <w:sz w:val="17"/>
                <w:szCs w:val="17"/>
              </w:rPr>
            </w:pPr>
            <w:r w:rsidRPr="002326DA">
              <w:rPr>
                <w:rFonts w:ascii="Calibri" w:hAnsi="Calibri"/>
                <w:color w:val="000000"/>
                <w:sz w:val="17"/>
                <w:szCs w:val="17"/>
              </w:rPr>
              <w:t>202</w:t>
            </w:r>
            <w:r w:rsidR="00A576C8">
              <w:rPr>
                <w:rFonts w:ascii="Calibri" w:hAnsi="Calibri"/>
                <w:color w:val="000000"/>
                <w:sz w:val="17"/>
                <w:szCs w:val="17"/>
              </w:rPr>
              <w:t>4</w:t>
            </w:r>
            <w:r w:rsidRPr="002326DA">
              <w:rPr>
                <w:rFonts w:ascii="Calibri" w:hAnsi="Calibri"/>
                <w:color w:val="000000"/>
                <w:sz w:val="17"/>
                <w:szCs w:val="17"/>
              </w:rPr>
              <w:t xml:space="preserve"> г.</w:t>
            </w:r>
          </w:p>
        </w:tc>
        <w:tc>
          <w:tcPr>
            <w:tcW w:w="987" w:type="dxa"/>
            <w:tcBorders>
              <w:top w:val="single" w:sz="4" w:space="0" w:color="auto"/>
              <w:left w:val="nil"/>
              <w:bottom w:val="single" w:sz="4" w:space="0" w:color="auto"/>
              <w:right w:val="single" w:sz="4" w:space="0" w:color="auto"/>
            </w:tcBorders>
            <w:shd w:val="clear" w:color="auto" w:fill="auto"/>
            <w:vAlign w:val="center"/>
            <w:hideMark/>
          </w:tcPr>
          <w:p w14:paraId="718ADCDC" w14:textId="7EA15AE0" w:rsidR="009D3D41" w:rsidRPr="002326DA" w:rsidRDefault="00A576C8" w:rsidP="00E57881">
            <w:pPr>
              <w:jc w:val="center"/>
              <w:rPr>
                <w:rFonts w:ascii="Calibri" w:hAnsi="Calibri"/>
                <w:color w:val="000000"/>
                <w:sz w:val="17"/>
                <w:szCs w:val="17"/>
              </w:rPr>
            </w:pPr>
            <w:r>
              <w:rPr>
                <w:rFonts w:ascii="Calibri" w:hAnsi="Calibri"/>
                <w:color w:val="000000"/>
                <w:sz w:val="17"/>
                <w:szCs w:val="17"/>
              </w:rPr>
              <w:t>Июн</w:t>
            </w:r>
            <w:r w:rsidR="009D3D41" w:rsidRPr="002326DA">
              <w:rPr>
                <w:rFonts w:ascii="Calibri" w:hAnsi="Calibri"/>
                <w:color w:val="000000"/>
                <w:sz w:val="17"/>
                <w:szCs w:val="17"/>
              </w:rPr>
              <w:t>ь</w:t>
            </w:r>
          </w:p>
          <w:p w14:paraId="7747C83F" w14:textId="188FA21F" w:rsidR="009D3D41" w:rsidRPr="002326DA" w:rsidRDefault="009D3D41" w:rsidP="00A576C8">
            <w:pPr>
              <w:jc w:val="center"/>
              <w:rPr>
                <w:rFonts w:ascii="Calibri" w:hAnsi="Calibri"/>
                <w:color w:val="000000"/>
                <w:sz w:val="17"/>
                <w:szCs w:val="17"/>
              </w:rPr>
            </w:pPr>
            <w:r w:rsidRPr="002326DA">
              <w:rPr>
                <w:rFonts w:ascii="Calibri" w:hAnsi="Calibri"/>
                <w:color w:val="000000"/>
                <w:sz w:val="17"/>
                <w:szCs w:val="17"/>
              </w:rPr>
              <w:t>202</w:t>
            </w:r>
            <w:r w:rsidR="00A576C8">
              <w:rPr>
                <w:rFonts w:ascii="Calibri" w:hAnsi="Calibri"/>
                <w:color w:val="000000"/>
                <w:sz w:val="17"/>
                <w:szCs w:val="17"/>
              </w:rPr>
              <w:t>4</w:t>
            </w:r>
            <w:r w:rsidRPr="002326DA">
              <w:rPr>
                <w:rFonts w:ascii="Calibri" w:hAnsi="Calibri"/>
                <w:color w:val="000000"/>
                <w:sz w:val="17"/>
                <w:szCs w:val="17"/>
              </w:rPr>
              <w:t xml:space="preserve"> г.</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7DA217C" w14:textId="77777777" w:rsidR="009D3D41" w:rsidRDefault="009D3D41" w:rsidP="00E57881">
            <w:pPr>
              <w:jc w:val="center"/>
              <w:rPr>
                <w:rFonts w:ascii="Calibri" w:hAnsi="Calibri"/>
                <w:color w:val="000000"/>
                <w:sz w:val="17"/>
                <w:szCs w:val="17"/>
              </w:rPr>
            </w:pPr>
            <w:r w:rsidRPr="002326DA">
              <w:rPr>
                <w:rFonts w:ascii="Calibri" w:hAnsi="Calibri"/>
                <w:color w:val="000000"/>
                <w:sz w:val="17"/>
                <w:szCs w:val="17"/>
              </w:rPr>
              <w:t xml:space="preserve">ИТОГО за </w:t>
            </w:r>
          </w:p>
          <w:p w14:paraId="26434A9F" w14:textId="54587DB2" w:rsidR="009D3D41" w:rsidRPr="002326DA" w:rsidRDefault="00A576C8" w:rsidP="00A576C8">
            <w:pPr>
              <w:jc w:val="center"/>
              <w:rPr>
                <w:rFonts w:ascii="Calibri" w:hAnsi="Calibri"/>
                <w:color w:val="000000"/>
                <w:sz w:val="17"/>
                <w:szCs w:val="17"/>
              </w:rPr>
            </w:pPr>
            <w:r>
              <w:rPr>
                <w:rFonts w:ascii="Calibri" w:hAnsi="Calibri"/>
                <w:color w:val="000000"/>
                <w:sz w:val="17"/>
                <w:szCs w:val="17"/>
              </w:rPr>
              <w:t>1</w:t>
            </w:r>
            <w:r w:rsidR="009D3D41" w:rsidRPr="002326DA">
              <w:rPr>
                <w:rFonts w:ascii="Calibri" w:hAnsi="Calibri"/>
                <w:color w:val="000000"/>
                <w:sz w:val="17"/>
                <w:szCs w:val="17"/>
              </w:rPr>
              <w:t xml:space="preserve"> полугодие 202</w:t>
            </w:r>
            <w:r>
              <w:rPr>
                <w:rFonts w:ascii="Calibri" w:hAnsi="Calibri"/>
                <w:color w:val="000000"/>
                <w:sz w:val="17"/>
                <w:szCs w:val="17"/>
              </w:rPr>
              <w:t>4</w:t>
            </w:r>
            <w:r w:rsidR="009D3D41" w:rsidRPr="002326DA">
              <w:rPr>
                <w:rFonts w:ascii="Calibri" w:hAnsi="Calibri"/>
                <w:color w:val="000000"/>
                <w:sz w:val="17"/>
                <w:szCs w:val="17"/>
              </w:rPr>
              <w:t xml:space="preserve"> г., шт.</w:t>
            </w:r>
          </w:p>
        </w:tc>
      </w:tr>
      <w:tr w:rsidR="009D3D41" w:rsidRPr="000F297C" w14:paraId="6198DA2B" w14:textId="77777777" w:rsidTr="00553BAC">
        <w:trPr>
          <w:trHeight w:val="213"/>
          <w:jc w:val="center"/>
        </w:trPr>
        <w:tc>
          <w:tcPr>
            <w:tcW w:w="39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2A831A6" w14:textId="77777777" w:rsidR="009D3D41" w:rsidRPr="000F297C" w:rsidRDefault="009D3D41" w:rsidP="00E57881">
            <w:pPr>
              <w:jc w:val="center"/>
              <w:rPr>
                <w:rFonts w:ascii="Calibri" w:hAnsi="Calibri"/>
                <w:color w:val="000000"/>
                <w:sz w:val="16"/>
                <w:szCs w:val="16"/>
              </w:rPr>
            </w:pPr>
            <w:r w:rsidRPr="000F297C">
              <w:rPr>
                <w:rFonts w:ascii="Calibri" w:hAnsi="Calibri"/>
                <w:color w:val="000000"/>
                <w:sz w:val="16"/>
                <w:szCs w:val="16"/>
              </w:rPr>
              <w:t>1</w:t>
            </w:r>
          </w:p>
        </w:tc>
        <w:tc>
          <w:tcPr>
            <w:tcW w:w="59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9859515" w14:textId="081B17C9" w:rsidR="009D3D41" w:rsidRPr="000E3F1E" w:rsidRDefault="009D3D41" w:rsidP="003C0456">
            <w:pPr>
              <w:rPr>
                <w:rFonts w:ascii="Calibri" w:hAnsi="Calibri"/>
                <w:sz w:val="18"/>
                <w:szCs w:val="18"/>
              </w:rPr>
            </w:pPr>
            <w:r w:rsidRPr="000E3F1E">
              <w:rPr>
                <w:rFonts w:ascii="Calibri" w:hAnsi="Calibri"/>
                <w:sz w:val="18"/>
                <w:szCs w:val="18"/>
              </w:rPr>
              <w:t>Печать ПД формат А4 двусторонняя: ч/б персонификация с лицевой стороны, цифровая ч/б печать оборотной стороны</w:t>
            </w:r>
            <w:r w:rsidR="006442EA">
              <w:rPr>
                <w:rFonts w:ascii="Calibri" w:hAnsi="Calibri"/>
                <w:sz w:val="18"/>
                <w:szCs w:val="18"/>
              </w:rPr>
              <w:t>.</w:t>
            </w:r>
            <w:r w:rsidRPr="000E3F1E">
              <w:rPr>
                <w:rFonts w:ascii="Calibri" w:hAnsi="Calibri"/>
                <w:sz w:val="18"/>
                <w:szCs w:val="18"/>
              </w:rPr>
              <w:t xml:space="preserve"> </w:t>
            </w:r>
          </w:p>
        </w:tc>
        <w:tc>
          <w:tcPr>
            <w:tcW w:w="1423" w:type="dxa"/>
            <w:tcBorders>
              <w:top w:val="nil"/>
              <w:left w:val="nil"/>
              <w:bottom w:val="single" w:sz="4" w:space="0" w:color="auto"/>
              <w:right w:val="single" w:sz="4" w:space="0" w:color="auto"/>
            </w:tcBorders>
            <w:shd w:val="clear" w:color="auto" w:fill="auto"/>
            <w:vAlign w:val="center"/>
            <w:hideMark/>
          </w:tcPr>
          <w:p w14:paraId="34B5100F" w14:textId="77777777" w:rsidR="009D3D41" w:rsidRPr="00553BAC" w:rsidRDefault="009D3D41" w:rsidP="00553BAC">
            <w:pPr>
              <w:jc w:val="both"/>
              <w:rPr>
                <w:rFonts w:ascii="Calibri" w:hAnsi="Calibri"/>
                <w:sz w:val="14"/>
                <w:szCs w:val="14"/>
              </w:rPr>
            </w:pPr>
            <w:r w:rsidRPr="00553BAC">
              <w:rPr>
                <w:rFonts w:ascii="Calibri" w:hAnsi="Calibri"/>
                <w:sz w:val="14"/>
                <w:szCs w:val="14"/>
              </w:rPr>
              <w:t>10 000 и менее</w:t>
            </w:r>
          </w:p>
        </w:tc>
        <w:tc>
          <w:tcPr>
            <w:tcW w:w="992" w:type="dxa"/>
            <w:tcBorders>
              <w:top w:val="nil"/>
              <w:left w:val="nil"/>
              <w:bottom w:val="single" w:sz="4" w:space="0" w:color="auto"/>
              <w:right w:val="single" w:sz="4" w:space="0" w:color="auto"/>
            </w:tcBorders>
            <w:shd w:val="clear" w:color="auto" w:fill="auto"/>
            <w:noWrap/>
            <w:vAlign w:val="center"/>
          </w:tcPr>
          <w:p w14:paraId="2135E997" w14:textId="06A8E490" w:rsidR="009D3D41" w:rsidRPr="000F297C" w:rsidRDefault="00A51C7C" w:rsidP="00E57881">
            <w:pPr>
              <w:jc w:val="right"/>
              <w:rPr>
                <w:rFonts w:ascii="Calibri" w:hAnsi="Calibri"/>
                <w:color w:val="000000"/>
                <w:sz w:val="19"/>
                <w:szCs w:val="19"/>
              </w:rPr>
            </w:pPr>
            <w:r>
              <w:rPr>
                <w:rFonts w:ascii="Calibri" w:hAnsi="Calibri"/>
                <w:color w:val="000000"/>
                <w:sz w:val="19"/>
                <w:szCs w:val="19"/>
              </w:rPr>
              <w:t>21 865</w:t>
            </w:r>
          </w:p>
        </w:tc>
        <w:tc>
          <w:tcPr>
            <w:tcW w:w="993" w:type="dxa"/>
            <w:tcBorders>
              <w:top w:val="nil"/>
              <w:left w:val="nil"/>
              <w:bottom w:val="single" w:sz="4" w:space="0" w:color="auto"/>
              <w:right w:val="single" w:sz="4" w:space="0" w:color="auto"/>
            </w:tcBorders>
            <w:shd w:val="clear" w:color="auto" w:fill="auto"/>
            <w:noWrap/>
            <w:vAlign w:val="center"/>
          </w:tcPr>
          <w:p w14:paraId="2C4F0D0A" w14:textId="0B02B840" w:rsidR="009D3D41" w:rsidRPr="000F297C" w:rsidRDefault="00A51C7C" w:rsidP="00E57881">
            <w:pPr>
              <w:jc w:val="right"/>
              <w:rPr>
                <w:rFonts w:ascii="Calibri" w:hAnsi="Calibri"/>
                <w:color w:val="000000"/>
                <w:sz w:val="19"/>
                <w:szCs w:val="19"/>
              </w:rPr>
            </w:pPr>
            <w:r>
              <w:rPr>
                <w:rFonts w:ascii="Calibri" w:hAnsi="Calibri"/>
                <w:color w:val="000000"/>
                <w:sz w:val="19"/>
                <w:szCs w:val="19"/>
              </w:rPr>
              <w:t>28 843</w:t>
            </w:r>
          </w:p>
        </w:tc>
        <w:tc>
          <w:tcPr>
            <w:tcW w:w="992" w:type="dxa"/>
            <w:tcBorders>
              <w:top w:val="nil"/>
              <w:left w:val="nil"/>
              <w:bottom w:val="single" w:sz="4" w:space="0" w:color="auto"/>
              <w:right w:val="single" w:sz="4" w:space="0" w:color="auto"/>
            </w:tcBorders>
            <w:shd w:val="clear" w:color="auto" w:fill="auto"/>
            <w:noWrap/>
            <w:vAlign w:val="center"/>
          </w:tcPr>
          <w:p w14:paraId="6FB40189" w14:textId="2BD64F50" w:rsidR="009D3D41" w:rsidRPr="000F297C" w:rsidRDefault="00A51C7C" w:rsidP="00E57881">
            <w:pPr>
              <w:jc w:val="right"/>
              <w:rPr>
                <w:rFonts w:ascii="Calibri" w:hAnsi="Calibri"/>
                <w:color w:val="000000"/>
                <w:sz w:val="19"/>
                <w:szCs w:val="19"/>
              </w:rPr>
            </w:pPr>
            <w:r>
              <w:rPr>
                <w:rFonts w:ascii="Calibri" w:hAnsi="Calibri"/>
                <w:color w:val="000000"/>
                <w:sz w:val="19"/>
                <w:szCs w:val="19"/>
              </w:rPr>
              <w:t>21 822</w:t>
            </w:r>
          </w:p>
        </w:tc>
        <w:tc>
          <w:tcPr>
            <w:tcW w:w="992" w:type="dxa"/>
            <w:tcBorders>
              <w:top w:val="nil"/>
              <w:left w:val="nil"/>
              <w:bottom w:val="single" w:sz="4" w:space="0" w:color="auto"/>
              <w:right w:val="single" w:sz="4" w:space="0" w:color="auto"/>
            </w:tcBorders>
            <w:shd w:val="clear" w:color="auto" w:fill="auto"/>
            <w:noWrap/>
            <w:vAlign w:val="center"/>
          </w:tcPr>
          <w:p w14:paraId="67ABDADB" w14:textId="5EAC608F" w:rsidR="009D3D41" w:rsidRPr="000F297C" w:rsidRDefault="00A51C7C" w:rsidP="00E57881">
            <w:pPr>
              <w:jc w:val="right"/>
              <w:rPr>
                <w:rFonts w:ascii="Calibri" w:hAnsi="Calibri"/>
                <w:color w:val="000000"/>
                <w:sz w:val="19"/>
                <w:szCs w:val="19"/>
              </w:rPr>
            </w:pPr>
            <w:r>
              <w:rPr>
                <w:rFonts w:ascii="Calibri" w:hAnsi="Calibri"/>
                <w:color w:val="000000"/>
                <w:sz w:val="19"/>
                <w:szCs w:val="19"/>
              </w:rPr>
              <w:t>21 800</w:t>
            </w:r>
          </w:p>
        </w:tc>
        <w:tc>
          <w:tcPr>
            <w:tcW w:w="992" w:type="dxa"/>
            <w:tcBorders>
              <w:top w:val="nil"/>
              <w:left w:val="nil"/>
              <w:bottom w:val="single" w:sz="4" w:space="0" w:color="auto"/>
              <w:right w:val="single" w:sz="4" w:space="0" w:color="auto"/>
            </w:tcBorders>
            <w:shd w:val="clear" w:color="auto" w:fill="auto"/>
            <w:noWrap/>
            <w:vAlign w:val="center"/>
          </w:tcPr>
          <w:p w14:paraId="46F7E796" w14:textId="6A7E02BF" w:rsidR="009D3D41" w:rsidRPr="000F297C" w:rsidRDefault="00A51C7C" w:rsidP="00800CFE">
            <w:pPr>
              <w:jc w:val="right"/>
              <w:rPr>
                <w:rFonts w:ascii="Calibri" w:hAnsi="Calibri"/>
                <w:color w:val="000000"/>
                <w:sz w:val="19"/>
                <w:szCs w:val="19"/>
              </w:rPr>
            </w:pPr>
            <w:r>
              <w:rPr>
                <w:rFonts w:ascii="Calibri" w:hAnsi="Calibri"/>
                <w:color w:val="000000"/>
                <w:sz w:val="19"/>
                <w:szCs w:val="19"/>
              </w:rPr>
              <w:t>21 779</w:t>
            </w:r>
          </w:p>
        </w:tc>
        <w:tc>
          <w:tcPr>
            <w:tcW w:w="987" w:type="dxa"/>
            <w:tcBorders>
              <w:top w:val="nil"/>
              <w:left w:val="nil"/>
              <w:bottom w:val="single" w:sz="4" w:space="0" w:color="auto"/>
              <w:right w:val="single" w:sz="4" w:space="0" w:color="auto"/>
            </w:tcBorders>
            <w:shd w:val="clear" w:color="auto" w:fill="auto"/>
            <w:noWrap/>
            <w:vAlign w:val="center"/>
          </w:tcPr>
          <w:p w14:paraId="2F7C5224" w14:textId="09A666DE" w:rsidR="009D3D41" w:rsidRPr="000F297C" w:rsidRDefault="00A51C7C" w:rsidP="00E57881">
            <w:pPr>
              <w:jc w:val="right"/>
              <w:rPr>
                <w:rFonts w:ascii="Calibri" w:hAnsi="Calibri"/>
                <w:color w:val="000000"/>
                <w:sz w:val="19"/>
                <w:szCs w:val="19"/>
              </w:rPr>
            </w:pPr>
            <w:r>
              <w:rPr>
                <w:rFonts w:ascii="Calibri" w:hAnsi="Calibri"/>
                <w:color w:val="000000"/>
                <w:sz w:val="19"/>
                <w:szCs w:val="19"/>
              </w:rPr>
              <w:t>21 757</w:t>
            </w:r>
          </w:p>
        </w:tc>
        <w:tc>
          <w:tcPr>
            <w:tcW w:w="1134" w:type="dxa"/>
            <w:tcBorders>
              <w:top w:val="nil"/>
              <w:left w:val="nil"/>
              <w:bottom w:val="single" w:sz="4" w:space="0" w:color="auto"/>
              <w:right w:val="single" w:sz="4" w:space="0" w:color="auto"/>
            </w:tcBorders>
            <w:shd w:val="clear" w:color="auto" w:fill="auto"/>
            <w:noWrap/>
            <w:vAlign w:val="center"/>
          </w:tcPr>
          <w:p w14:paraId="4F67F117" w14:textId="740C876C" w:rsidR="009D3D41" w:rsidRPr="000F297C" w:rsidRDefault="00A51C7C" w:rsidP="00E57881">
            <w:pPr>
              <w:jc w:val="right"/>
              <w:rPr>
                <w:rFonts w:ascii="Calibri" w:hAnsi="Calibri"/>
                <w:color w:val="000000"/>
                <w:sz w:val="19"/>
                <w:szCs w:val="19"/>
              </w:rPr>
            </w:pPr>
            <w:r>
              <w:rPr>
                <w:rFonts w:ascii="Calibri" w:hAnsi="Calibri"/>
                <w:color w:val="000000"/>
                <w:sz w:val="19"/>
                <w:szCs w:val="19"/>
              </w:rPr>
              <w:t>137 866</w:t>
            </w:r>
          </w:p>
        </w:tc>
      </w:tr>
      <w:tr w:rsidR="009679DE" w:rsidRPr="000F297C" w14:paraId="3B5F86ED" w14:textId="77777777" w:rsidTr="00553BAC">
        <w:trPr>
          <w:trHeight w:val="124"/>
          <w:jc w:val="center"/>
        </w:trPr>
        <w:tc>
          <w:tcPr>
            <w:tcW w:w="391" w:type="dxa"/>
            <w:vMerge/>
            <w:tcBorders>
              <w:top w:val="nil"/>
              <w:left w:val="single" w:sz="4" w:space="0" w:color="auto"/>
              <w:bottom w:val="single" w:sz="4" w:space="0" w:color="auto"/>
              <w:right w:val="single" w:sz="4" w:space="0" w:color="auto"/>
            </w:tcBorders>
            <w:vAlign w:val="center"/>
            <w:hideMark/>
          </w:tcPr>
          <w:p w14:paraId="3FF68328" w14:textId="77777777" w:rsidR="009679DE" w:rsidRPr="000F297C" w:rsidRDefault="009679DE" w:rsidP="009679DE">
            <w:pPr>
              <w:rPr>
                <w:rFonts w:ascii="Calibri" w:hAnsi="Calibri"/>
                <w:color w:val="000000"/>
                <w:sz w:val="16"/>
                <w:szCs w:val="16"/>
              </w:rPr>
            </w:pPr>
          </w:p>
        </w:tc>
        <w:tc>
          <w:tcPr>
            <w:tcW w:w="5983" w:type="dxa"/>
            <w:vMerge/>
            <w:tcBorders>
              <w:top w:val="single" w:sz="4" w:space="0" w:color="auto"/>
              <w:left w:val="single" w:sz="4" w:space="0" w:color="auto"/>
              <w:bottom w:val="single" w:sz="4" w:space="0" w:color="auto"/>
              <w:right w:val="single" w:sz="4" w:space="0" w:color="auto"/>
            </w:tcBorders>
            <w:vAlign w:val="center"/>
            <w:hideMark/>
          </w:tcPr>
          <w:p w14:paraId="6F125FB5" w14:textId="77777777" w:rsidR="009679DE" w:rsidRPr="000E3F1E" w:rsidRDefault="009679DE" w:rsidP="009679DE">
            <w:pPr>
              <w:rPr>
                <w:rFonts w:ascii="Calibri" w:hAnsi="Calibri"/>
                <w:sz w:val="18"/>
                <w:szCs w:val="18"/>
              </w:rPr>
            </w:pPr>
          </w:p>
        </w:tc>
        <w:tc>
          <w:tcPr>
            <w:tcW w:w="1423" w:type="dxa"/>
            <w:tcBorders>
              <w:top w:val="nil"/>
              <w:left w:val="nil"/>
              <w:bottom w:val="single" w:sz="4" w:space="0" w:color="auto"/>
              <w:right w:val="single" w:sz="4" w:space="0" w:color="auto"/>
            </w:tcBorders>
            <w:shd w:val="clear" w:color="auto" w:fill="auto"/>
            <w:vAlign w:val="center"/>
            <w:hideMark/>
          </w:tcPr>
          <w:p w14:paraId="2EEE9C37" w14:textId="77777777" w:rsidR="009679DE" w:rsidRPr="00553BAC" w:rsidRDefault="009679DE" w:rsidP="00553BAC">
            <w:pPr>
              <w:jc w:val="both"/>
              <w:rPr>
                <w:rFonts w:ascii="Calibri" w:hAnsi="Calibri"/>
                <w:sz w:val="14"/>
                <w:szCs w:val="14"/>
              </w:rPr>
            </w:pPr>
            <w:r w:rsidRPr="00553BAC">
              <w:rPr>
                <w:rFonts w:ascii="Calibri" w:hAnsi="Calibri"/>
                <w:sz w:val="14"/>
                <w:szCs w:val="14"/>
              </w:rPr>
              <w:t>от 10 001 до 20 000</w:t>
            </w:r>
          </w:p>
        </w:tc>
        <w:tc>
          <w:tcPr>
            <w:tcW w:w="992" w:type="dxa"/>
            <w:tcBorders>
              <w:top w:val="nil"/>
              <w:left w:val="nil"/>
              <w:bottom w:val="single" w:sz="4" w:space="0" w:color="auto"/>
              <w:right w:val="single" w:sz="4" w:space="0" w:color="auto"/>
            </w:tcBorders>
            <w:shd w:val="clear" w:color="auto" w:fill="auto"/>
            <w:noWrap/>
            <w:vAlign w:val="center"/>
          </w:tcPr>
          <w:p w14:paraId="12EBAE65" w14:textId="18909B98" w:rsidR="009679DE" w:rsidRPr="000F297C" w:rsidRDefault="002B175E" w:rsidP="009679DE">
            <w:pPr>
              <w:jc w:val="right"/>
              <w:rPr>
                <w:rFonts w:ascii="Calibri" w:hAnsi="Calibri"/>
                <w:color w:val="000000"/>
                <w:sz w:val="19"/>
                <w:szCs w:val="19"/>
              </w:rPr>
            </w:pPr>
            <w:r>
              <w:rPr>
                <w:rFonts w:ascii="Calibri" w:hAnsi="Calibri"/>
                <w:color w:val="000000"/>
                <w:sz w:val="19"/>
                <w:szCs w:val="19"/>
              </w:rPr>
              <w:t>66 861</w:t>
            </w:r>
          </w:p>
        </w:tc>
        <w:tc>
          <w:tcPr>
            <w:tcW w:w="993" w:type="dxa"/>
            <w:tcBorders>
              <w:top w:val="nil"/>
              <w:left w:val="nil"/>
              <w:bottom w:val="single" w:sz="4" w:space="0" w:color="auto"/>
              <w:right w:val="single" w:sz="4" w:space="0" w:color="auto"/>
            </w:tcBorders>
            <w:shd w:val="clear" w:color="auto" w:fill="auto"/>
            <w:noWrap/>
            <w:vAlign w:val="center"/>
          </w:tcPr>
          <w:p w14:paraId="768E05F2" w14:textId="3AD19F00" w:rsidR="009679DE" w:rsidRPr="000F297C" w:rsidRDefault="002B175E" w:rsidP="009679DE">
            <w:pPr>
              <w:jc w:val="right"/>
              <w:rPr>
                <w:rFonts w:ascii="Calibri" w:hAnsi="Calibri"/>
                <w:color w:val="000000"/>
                <w:sz w:val="19"/>
                <w:szCs w:val="19"/>
              </w:rPr>
            </w:pPr>
            <w:r>
              <w:rPr>
                <w:rFonts w:ascii="Calibri" w:hAnsi="Calibri"/>
                <w:color w:val="000000"/>
                <w:sz w:val="19"/>
                <w:szCs w:val="19"/>
              </w:rPr>
              <w:t>78 861</w:t>
            </w:r>
          </w:p>
        </w:tc>
        <w:tc>
          <w:tcPr>
            <w:tcW w:w="992" w:type="dxa"/>
            <w:tcBorders>
              <w:top w:val="nil"/>
              <w:left w:val="nil"/>
              <w:bottom w:val="single" w:sz="4" w:space="0" w:color="auto"/>
              <w:right w:val="single" w:sz="4" w:space="0" w:color="auto"/>
            </w:tcBorders>
            <w:shd w:val="clear" w:color="auto" w:fill="auto"/>
            <w:noWrap/>
            <w:vAlign w:val="center"/>
          </w:tcPr>
          <w:p w14:paraId="41870A07" w14:textId="2E0A34DB" w:rsidR="009679DE" w:rsidRPr="000F297C" w:rsidRDefault="002B175E" w:rsidP="009679DE">
            <w:pPr>
              <w:jc w:val="right"/>
              <w:rPr>
                <w:rFonts w:ascii="Calibri" w:hAnsi="Calibri"/>
                <w:color w:val="000000"/>
                <w:sz w:val="19"/>
                <w:szCs w:val="19"/>
              </w:rPr>
            </w:pPr>
            <w:r>
              <w:rPr>
                <w:rFonts w:ascii="Calibri" w:hAnsi="Calibri"/>
                <w:color w:val="000000"/>
                <w:sz w:val="19"/>
                <w:szCs w:val="19"/>
              </w:rPr>
              <w:t>66 861</w:t>
            </w:r>
          </w:p>
        </w:tc>
        <w:tc>
          <w:tcPr>
            <w:tcW w:w="992" w:type="dxa"/>
            <w:tcBorders>
              <w:top w:val="nil"/>
              <w:left w:val="nil"/>
              <w:bottom w:val="single" w:sz="4" w:space="0" w:color="auto"/>
              <w:right w:val="single" w:sz="4" w:space="0" w:color="auto"/>
            </w:tcBorders>
            <w:shd w:val="clear" w:color="auto" w:fill="auto"/>
            <w:noWrap/>
            <w:vAlign w:val="center"/>
          </w:tcPr>
          <w:p w14:paraId="749884C8" w14:textId="768BE1B4" w:rsidR="009679DE" w:rsidRPr="000F297C" w:rsidRDefault="002B175E" w:rsidP="009679DE">
            <w:pPr>
              <w:jc w:val="right"/>
              <w:rPr>
                <w:rFonts w:ascii="Calibri" w:hAnsi="Calibri"/>
                <w:color w:val="000000"/>
                <w:sz w:val="19"/>
                <w:szCs w:val="19"/>
              </w:rPr>
            </w:pPr>
            <w:r>
              <w:rPr>
                <w:rFonts w:ascii="Calibri" w:hAnsi="Calibri"/>
                <w:color w:val="000000"/>
                <w:sz w:val="19"/>
                <w:szCs w:val="19"/>
              </w:rPr>
              <w:t>66 861</w:t>
            </w:r>
          </w:p>
        </w:tc>
        <w:tc>
          <w:tcPr>
            <w:tcW w:w="992" w:type="dxa"/>
            <w:tcBorders>
              <w:top w:val="nil"/>
              <w:left w:val="nil"/>
              <w:bottom w:val="single" w:sz="4" w:space="0" w:color="auto"/>
              <w:right w:val="single" w:sz="4" w:space="0" w:color="auto"/>
            </w:tcBorders>
            <w:shd w:val="clear" w:color="auto" w:fill="auto"/>
            <w:noWrap/>
            <w:vAlign w:val="center"/>
          </w:tcPr>
          <w:p w14:paraId="1A2AEF7C" w14:textId="6F5E9B64" w:rsidR="009679DE" w:rsidRPr="000F297C" w:rsidRDefault="002B175E" w:rsidP="009679DE">
            <w:pPr>
              <w:jc w:val="right"/>
              <w:rPr>
                <w:rFonts w:ascii="Calibri" w:hAnsi="Calibri"/>
                <w:color w:val="000000"/>
                <w:sz w:val="19"/>
                <w:szCs w:val="19"/>
              </w:rPr>
            </w:pPr>
            <w:r>
              <w:rPr>
                <w:rFonts w:ascii="Calibri" w:hAnsi="Calibri"/>
                <w:color w:val="000000"/>
                <w:sz w:val="19"/>
                <w:szCs w:val="19"/>
              </w:rPr>
              <w:t>66 861</w:t>
            </w:r>
          </w:p>
        </w:tc>
        <w:tc>
          <w:tcPr>
            <w:tcW w:w="987" w:type="dxa"/>
            <w:tcBorders>
              <w:top w:val="nil"/>
              <w:left w:val="nil"/>
              <w:bottom w:val="single" w:sz="4" w:space="0" w:color="auto"/>
              <w:right w:val="single" w:sz="4" w:space="0" w:color="auto"/>
            </w:tcBorders>
            <w:shd w:val="clear" w:color="auto" w:fill="auto"/>
            <w:noWrap/>
            <w:vAlign w:val="center"/>
          </w:tcPr>
          <w:p w14:paraId="7C322137" w14:textId="7D9D9C42" w:rsidR="009679DE" w:rsidRPr="000F297C" w:rsidRDefault="002B175E" w:rsidP="009679DE">
            <w:pPr>
              <w:jc w:val="right"/>
              <w:rPr>
                <w:rFonts w:ascii="Calibri" w:hAnsi="Calibri"/>
                <w:color w:val="000000"/>
                <w:sz w:val="19"/>
                <w:szCs w:val="19"/>
              </w:rPr>
            </w:pPr>
            <w:r>
              <w:rPr>
                <w:rFonts w:ascii="Calibri" w:hAnsi="Calibri"/>
                <w:color w:val="000000"/>
                <w:sz w:val="19"/>
                <w:szCs w:val="19"/>
              </w:rPr>
              <w:t>98 861</w:t>
            </w:r>
          </w:p>
        </w:tc>
        <w:tc>
          <w:tcPr>
            <w:tcW w:w="1134" w:type="dxa"/>
            <w:tcBorders>
              <w:top w:val="nil"/>
              <w:left w:val="nil"/>
              <w:bottom w:val="single" w:sz="4" w:space="0" w:color="auto"/>
              <w:right w:val="single" w:sz="4" w:space="0" w:color="auto"/>
            </w:tcBorders>
            <w:shd w:val="clear" w:color="auto" w:fill="auto"/>
            <w:noWrap/>
            <w:vAlign w:val="center"/>
          </w:tcPr>
          <w:p w14:paraId="2A312B86" w14:textId="08B0B20E" w:rsidR="009679DE" w:rsidRPr="000F297C" w:rsidRDefault="002B175E" w:rsidP="009679DE">
            <w:pPr>
              <w:jc w:val="right"/>
              <w:rPr>
                <w:rFonts w:ascii="Calibri" w:hAnsi="Calibri"/>
                <w:color w:val="000000"/>
                <w:sz w:val="19"/>
                <w:szCs w:val="19"/>
              </w:rPr>
            </w:pPr>
            <w:r>
              <w:rPr>
                <w:rFonts w:ascii="Calibri" w:hAnsi="Calibri"/>
                <w:color w:val="000000"/>
                <w:sz w:val="19"/>
                <w:szCs w:val="19"/>
              </w:rPr>
              <w:t>445 166</w:t>
            </w:r>
          </w:p>
        </w:tc>
      </w:tr>
      <w:tr w:rsidR="009D3D41" w:rsidRPr="000F297C" w14:paraId="19894C8C" w14:textId="77777777" w:rsidTr="00553BAC">
        <w:trPr>
          <w:trHeight w:val="258"/>
          <w:jc w:val="center"/>
        </w:trPr>
        <w:tc>
          <w:tcPr>
            <w:tcW w:w="391" w:type="dxa"/>
            <w:vMerge/>
            <w:tcBorders>
              <w:top w:val="nil"/>
              <w:left w:val="single" w:sz="4" w:space="0" w:color="auto"/>
              <w:bottom w:val="single" w:sz="4" w:space="0" w:color="auto"/>
              <w:right w:val="single" w:sz="4" w:space="0" w:color="auto"/>
            </w:tcBorders>
            <w:vAlign w:val="center"/>
            <w:hideMark/>
          </w:tcPr>
          <w:p w14:paraId="5AC8045E" w14:textId="77777777" w:rsidR="009D3D41" w:rsidRPr="000F297C" w:rsidRDefault="009D3D41" w:rsidP="00E57881">
            <w:pPr>
              <w:rPr>
                <w:rFonts w:ascii="Calibri" w:hAnsi="Calibri"/>
                <w:color w:val="000000"/>
                <w:sz w:val="16"/>
                <w:szCs w:val="16"/>
              </w:rPr>
            </w:pPr>
          </w:p>
        </w:tc>
        <w:tc>
          <w:tcPr>
            <w:tcW w:w="5983" w:type="dxa"/>
            <w:vMerge/>
            <w:tcBorders>
              <w:top w:val="single" w:sz="4" w:space="0" w:color="auto"/>
              <w:left w:val="single" w:sz="4" w:space="0" w:color="auto"/>
              <w:bottom w:val="single" w:sz="4" w:space="0" w:color="auto"/>
              <w:right w:val="single" w:sz="4" w:space="0" w:color="auto"/>
            </w:tcBorders>
            <w:vAlign w:val="center"/>
            <w:hideMark/>
          </w:tcPr>
          <w:p w14:paraId="465C74EC" w14:textId="77777777" w:rsidR="009D3D41" w:rsidRPr="000E3F1E" w:rsidRDefault="009D3D41" w:rsidP="00E57881">
            <w:pPr>
              <w:rPr>
                <w:rFonts w:ascii="Calibri" w:hAnsi="Calibri"/>
                <w:sz w:val="18"/>
                <w:szCs w:val="18"/>
              </w:rPr>
            </w:pPr>
          </w:p>
        </w:tc>
        <w:tc>
          <w:tcPr>
            <w:tcW w:w="1423" w:type="dxa"/>
            <w:tcBorders>
              <w:top w:val="nil"/>
              <w:left w:val="nil"/>
              <w:bottom w:val="single" w:sz="4" w:space="0" w:color="auto"/>
              <w:right w:val="single" w:sz="4" w:space="0" w:color="auto"/>
            </w:tcBorders>
            <w:shd w:val="clear" w:color="auto" w:fill="auto"/>
            <w:vAlign w:val="center"/>
            <w:hideMark/>
          </w:tcPr>
          <w:p w14:paraId="63FE555A" w14:textId="77777777" w:rsidR="009D3D41" w:rsidRPr="00553BAC" w:rsidRDefault="009D3D41" w:rsidP="00553BAC">
            <w:pPr>
              <w:jc w:val="both"/>
              <w:rPr>
                <w:rFonts w:ascii="Calibri" w:hAnsi="Calibri"/>
                <w:sz w:val="14"/>
                <w:szCs w:val="14"/>
              </w:rPr>
            </w:pPr>
            <w:r w:rsidRPr="00553BAC">
              <w:rPr>
                <w:rFonts w:ascii="Calibri" w:hAnsi="Calibri"/>
                <w:sz w:val="14"/>
                <w:szCs w:val="14"/>
              </w:rPr>
              <w:t>от 20 001 до 30 000</w:t>
            </w:r>
          </w:p>
        </w:tc>
        <w:tc>
          <w:tcPr>
            <w:tcW w:w="992" w:type="dxa"/>
            <w:tcBorders>
              <w:top w:val="nil"/>
              <w:left w:val="nil"/>
              <w:bottom w:val="single" w:sz="4" w:space="0" w:color="auto"/>
              <w:right w:val="single" w:sz="4" w:space="0" w:color="auto"/>
            </w:tcBorders>
            <w:shd w:val="clear" w:color="auto" w:fill="auto"/>
            <w:noWrap/>
            <w:vAlign w:val="center"/>
          </w:tcPr>
          <w:p w14:paraId="2F1D52CF" w14:textId="7FA5BA33" w:rsidR="009D3D41" w:rsidRPr="000F297C" w:rsidRDefault="00C833BE" w:rsidP="00E57881">
            <w:pPr>
              <w:jc w:val="right"/>
              <w:rPr>
                <w:rFonts w:ascii="Calibri" w:hAnsi="Calibri"/>
                <w:color w:val="000000"/>
                <w:sz w:val="19"/>
                <w:szCs w:val="19"/>
              </w:rPr>
            </w:pPr>
            <w:r>
              <w:rPr>
                <w:rFonts w:ascii="Calibri" w:hAnsi="Calibri"/>
                <w:color w:val="000000"/>
                <w:sz w:val="19"/>
                <w:szCs w:val="19"/>
              </w:rPr>
              <w:t>20 300</w:t>
            </w:r>
          </w:p>
        </w:tc>
        <w:tc>
          <w:tcPr>
            <w:tcW w:w="993" w:type="dxa"/>
            <w:tcBorders>
              <w:top w:val="nil"/>
              <w:left w:val="nil"/>
              <w:bottom w:val="single" w:sz="4" w:space="0" w:color="auto"/>
              <w:right w:val="single" w:sz="4" w:space="0" w:color="auto"/>
            </w:tcBorders>
            <w:shd w:val="clear" w:color="auto" w:fill="auto"/>
            <w:noWrap/>
            <w:vAlign w:val="center"/>
          </w:tcPr>
          <w:p w14:paraId="12FEA55F" w14:textId="586CC3BF" w:rsidR="009D3D41" w:rsidRPr="000F297C" w:rsidRDefault="00C833BE" w:rsidP="00E57881">
            <w:pPr>
              <w:jc w:val="right"/>
              <w:rPr>
                <w:rFonts w:ascii="Calibri" w:hAnsi="Calibri"/>
                <w:color w:val="000000"/>
                <w:sz w:val="19"/>
                <w:szCs w:val="19"/>
              </w:rPr>
            </w:pPr>
            <w:r>
              <w:rPr>
                <w:rFonts w:ascii="Calibri" w:hAnsi="Calibri"/>
                <w:color w:val="000000"/>
                <w:sz w:val="19"/>
                <w:szCs w:val="19"/>
              </w:rPr>
              <w:t>20 300</w:t>
            </w:r>
          </w:p>
        </w:tc>
        <w:tc>
          <w:tcPr>
            <w:tcW w:w="992" w:type="dxa"/>
            <w:tcBorders>
              <w:top w:val="nil"/>
              <w:left w:val="nil"/>
              <w:bottom w:val="single" w:sz="4" w:space="0" w:color="auto"/>
              <w:right w:val="single" w:sz="4" w:space="0" w:color="auto"/>
            </w:tcBorders>
            <w:shd w:val="clear" w:color="auto" w:fill="auto"/>
            <w:noWrap/>
            <w:vAlign w:val="center"/>
          </w:tcPr>
          <w:p w14:paraId="4E1ADCA4" w14:textId="5F9E6428" w:rsidR="009D3D41" w:rsidRPr="000F297C" w:rsidRDefault="00C833BE" w:rsidP="00E57881">
            <w:pPr>
              <w:jc w:val="right"/>
              <w:rPr>
                <w:rFonts w:ascii="Calibri" w:hAnsi="Calibri"/>
                <w:color w:val="000000"/>
                <w:sz w:val="19"/>
                <w:szCs w:val="19"/>
              </w:rPr>
            </w:pPr>
            <w:r>
              <w:rPr>
                <w:rFonts w:ascii="Calibri" w:hAnsi="Calibri"/>
                <w:color w:val="000000"/>
                <w:sz w:val="19"/>
                <w:szCs w:val="19"/>
              </w:rPr>
              <w:t>20 300</w:t>
            </w:r>
          </w:p>
        </w:tc>
        <w:tc>
          <w:tcPr>
            <w:tcW w:w="992" w:type="dxa"/>
            <w:tcBorders>
              <w:top w:val="nil"/>
              <w:left w:val="nil"/>
              <w:bottom w:val="single" w:sz="4" w:space="0" w:color="auto"/>
              <w:right w:val="single" w:sz="4" w:space="0" w:color="auto"/>
            </w:tcBorders>
            <w:shd w:val="clear" w:color="auto" w:fill="auto"/>
            <w:noWrap/>
            <w:vAlign w:val="center"/>
          </w:tcPr>
          <w:p w14:paraId="778F6314" w14:textId="5A753057" w:rsidR="009D3D41" w:rsidRPr="000F297C" w:rsidRDefault="00C833BE" w:rsidP="00E57881">
            <w:pPr>
              <w:jc w:val="right"/>
              <w:rPr>
                <w:rFonts w:ascii="Calibri" w:hAnsi="Calibri"/>
                <w:color w:val="000000"/>
                <w:sz w:val="19"/>
                <w:szCs w:val="19"/>
              </w:rPr>
            </w:pPr>
            <w:r>
              <w:rPr>
                <w:rFonts w:ascii="Calibri" w:hAnsi="Calibri"/>
                <w:color w:val="000000"/>
                <w:sz w:val="19"/>
                <w:szCs w:val="19"/>
              </w:rPr>
              <w:t>20 300</w:t>
            </w:r>
          </w:p>
        </w:tc>
        <w:tc>
          <w:tcPr>
            <w:tcW w:w="992" w:type="dxa"/>
            <w:tcBorders>
              <w:top w:val="nil"/>
              <w:left w:val="nil"/>
              <w:bottom w:val="single" w:sz="4" w:space="0" w:color="auto"/>
              <w:right w:val="single" w:sz="4" w:space="0" w:color="auto"/>
            </w:tcBorders>
            <w:shd w:val="clear" w:color="auto" w:fill="auto"/>
            <w:noWrap/>
            <w:vAlign w:val="center"/>
          </w:tcPr>
          <w:p w14:paraId="52D8FEDC" w14:textId="5CCC6354" w:rsidR="009D3D41" w:rsidRPr="000F297C" w:rsidRDefault="00C833BE" w:rsidP="00E57881">
            <w:pPr>
              <w:jc w:val="right"/>
              <w:rPr>
                <w:rFonts w:ascii="Calibri" w:hAnsi="Calibri"/>
                <w:color w:val="000000"/>
                <w:sz w:val="19"/>
                <w:szCs w:val="19"/>
              </w:rPr>
            </w:pPr>
            <w:r>
              <w:rPr>
                <w:rFonts w:ascii="Calibri" w:hAnsi="Calibri"/>
                <w:color w:val="000000"/>
                <w:sz w:val="19"/>
                <w:szCs w:val="19"/>
              </w:rPr>
              <w:t>20 300</w:t>
            </w:r>
          </w:p>
        </w:tc>
        <w:tc>
          <w:tcPr>
            <w:tcW w:w="987" w:type="dxa"/>
            <w:tcBorders>
              <w:top w:val="nil"/>
              <w:left w:val="nil"/>
              <w:bottom w:val="single" w:sz="4" w:space="0" w:color="auto"/>
              <w:right w:val="single" w:sz="4" w:space="0" w:color="auto"/>
            </w:tcBorders>
            <w:shd w:val="clear" w:color="auto" w:fill="auto"/>
            <w:noWrap/>
            <w:vAlign w:val="center"/>
          </w:tcPr>
          <w:p w14:paraId="69B61CDB" w14:textId="280B72AC" w:rsidR="009D3D41" w:rsidRPr="000F297C" w:rsidRDefault="00C833BE" w:rsidP="00E57881">
            <w:pPr>
              <w:jc w:val="right"/>
              <w:rPr>
                <w:rFonts w:ascii="Calibri" w:hAnsi="Calibri"/>
                <w:color w:val="000000"/>
                <w:sz w:val="19"/>
                <w:szCs w:val="19"/>
              </w:rPr>
            </w:pPr>
            <w:r>
              <w:rPr>
                <w:rFonts w:ascii="Calibri" w:hAnsi="Calibri"/>
                <w:color w:val="000000"/>
                <w:sz w:val="19"/>
                <w:szCs w:val="19"/>
              </w:rPr>
              <w:t>20 300</w:t>
            </w:r>
          </w:p>
        </w:tc>
        <w:tc>
          <w:tcPr>
            <w:tcW w:w="1134" w:type="dxa"/>
            <w:tcBorders>
              <w:top w:val="nil"/>
              <w:left w:val="nil"/>
              <w:bottom w:val="single" w:sz="4" w:space="0" w:color="auto"/>
              <w:right w:val="single" w:sz="4" w:space="0" w:color="auto"/>
            </w:tcBorders>
            <w:shd w:val="clear" w:color="auto" w:fill="auto"/>
            <w:noWrap/>
            <w:vAlign w:val="center"/>
          </w:tcPr>
          <w:p w14:paraId="0A7DDCB9" w14:textId="0B136FEA" w:rsidR="009D3D41" w:rsidRPr="000F297C" w:rsidRDefault="00C833BE" w:rsidP="00E57881">
            <w:pPr>
              <w:jc w:val="right"/>
              <w:rPr>
                <w:rFonts w:ascii="Calibri" w:hAnsi="Calibri"/>
                <w:color w:val="000000"/>
                <w:sz w:val="19"/>
                <w:szCs w:val="19"/>
              </w:rPr>
            </w:pPr>
            <w:r>
              <w:rPr>
                <w:rFonts w:ascii="Calibri" w:hAnsi="Calibri"/>
                <w:color w:val="000000"/>
                <w:sz w:val="19"/>
                <w:szCs w:val="19"/>
              </w:rPr>
              <w:t>121 800</w:t>
            </w:r>
          </w:p>
        </w:tc>
      </w:tr>
      <w:tr w:rsidR="009D3D41" w:rsidRPr="000F297C" w14:paraId="6BD6BC3E" w14:textId="77777777" w:rsidTr="00553BAC">
        <w:trPr>
          <w:trHeight w:val="213"/>
          <w:jc w:val="center"/>
        </w:trPr>
        <w:tc>
          <w:tcPr>
            <w:tcW w:w="391" w:type="dxa"/>
            <w:vMerge/>
            <w:tcBorders>
              <w:top w:val="nil"/>
              <w:left w:val="single" w:sz="4" w:space="0" w:color="auto"/>
              <w:bottom w:val="single" w:sz="4" w:space="0" w:color="auto"/>
              <w:right w:val="single" w:sz="4" w:space="0" w:color="auto"/>
            </w:tcBorders>
            <w:vAlign w:val="center"/>
            <w:hideMark/>
          </w:tcPr>
          <w:p w14:paraId="434A5832" w14:textId="77777777" w:rsidR="009D3D41" w:rsidRPr="000F297C" w:rsidRDefault="009D3D41" w:rsidP="00E57881">
            <w:pPr>
              <w:rPr>
                <w:rFonts w:ascii="Calibri" w:hAnsi="Calibri"/>
                <w:color w:val="000000"/>
                <w:sz w:val="16"/>
                <w:szCs w:val="16"/>
              </w:rPr>
            </w:pPr>
          </w:p>
        </w:tc>
        <w:tc>
          <w:tcPr>
            <w:tcW w:w="5983" w:type="dxa"/>
            <w:vMerge/>
            <w:tcBorders>
              <w:top w:val="single" w:sz="4" w:space="0" w:color="auto"/>
              <w:left w:val="single" w:sz="4" w:space="0" w:color="auto"/>
              <w:bottom w:val="single" w:sz="4" w:space="0" w:color="auto"/>
              <w:right w:val="single" w:sz="4" w:space="0" w:color="auto"/>
            </w:tcBorders>
            <w:vAlign w:val="center"/>
            <w:hideMark/>
          </w:tcPr>
          <w:p w14:paraId="16265EFE" w14:textId="77777777" w:rsidR="009D3D41" w:rsidRPr="000E3F1E" w:rsidRDefault="009D3D41" w:rsidP="00E57881">
            <w:pPr>
              <w:rPr>
                <w:rFonts w:ascii="Calibri" w:hAnsi="Calibri"/>
                <w:sz w:val="18"/>
                <w:szCs w:val="18"/>
              </w:rPr>
            </w:pPr>
          </w:p>
        </w:tc>
        <w:tc>
          <w:tcPr>
            <w:tcW w:w="1423" w:type="dxa"/>
            <w:tcBorders>
              <w:top w:val="nil"/>
              <w:left w:val="nil"/>
              <w:bottom w:val="single" w:sz="4" w:space="0" w:color="auto"/>
              <w:right w:val="single" w:sz="4" w:space="0" w:color="auto"/>
            </w:tcBorders>
            <w:shd w:val="clear" w:color="auto" w:fill="auto"/>
            <w:vAlign w:val="center"/>
            <w:hideMark/>
          </w:tcPr>
          <w:p w14:paraId="5916EE2B" w14:textId="77777777" w:rsidR="009D3D41" w:rsidRPr="00553BAC" w:rsidRDefault="009D3D41" w:rsidP="00553BAC">
            <w:pPr>
              <w:jc w:val="both"/>
              <w:rPr>
                <w:rFonts w:ascii="Calibri" w:hAnsi="Calibri"/>
                <w:sz w:val="14"/>
                <w:szCs w:val="14"/>
              </w:rPr>
            </w:pPr>
            <w:r w:rsidRPr="00553BAC">
              <w:rPr>
                <w:rFonts w:ascii="Calibri" w:hAnsi="Calibri"/>
                <w:sz w:val="14"/>
                <w:szCs w:val="14"/>
              </w:rPr>
              <w:t>от 30 001 до 40 000</w:t>
            </w:r>
          </w:p>
        </w:tc>
        <w:tc>
          <w:tcPr>
            <w:tcW w:w="992" w:type="dxa"/>
            <w:tcBorders>
              <w:top w:val="nil"/>
              <w:left w:val="nil"/>
              <w:bottom w:val="single" w:sz="4" w:space="0" w:color="auto"/>
              <w:right w:val="single" w:sz="4" w:space="0" w:color="auto"/>
            </w:tcBorders>
            <w:shd w:val="clear" w:color="auto" w:fill="auto"/>
            <w:noWrap/>
            <w:vAlign w:val="center"/>
          </w:tcPr>
          <w:p w14:paraId="5FBBD4CA" w14:textId="382112AD" w:rsidR="009D3D41" w:rsidRPr="000F297C" w:rsidRDefault="002A0FDD" w:rsidP="00E57881">
            <w:pPr>
              <w:jc w:val="right"/>
              <w:rPr>
                <w:rFonts w:ascii="Calibri" w:hAnsi="Calibri"/>
                <w:color w:val="000000"/>
                <w:sz w:val="19"/>
                <w:szCs w:val="19"/>
              </w:rPr>
            </w:pPr>
            <w:r>
              <w:rPr>
                <w:rFonts w:ascii="Calibri" w:hAnsi="Calibri"/>
                <w:color w:val="000000"/>
                <w:sz w:val="19"/>
                <w:szCs w:val="19"/>
              </w:rPr>
              <w:t>0</w:t>
            </w:r>
          </w:p>
        </w:tc>
        <w:tc>
          <w:tcPr>
            <w:tcW w:w="993" w:type="dxa"/>
            <w:tcBorders>
              <w:top w:val="nil"/>
              <w:left w:val="nil"/>
              <w:bottom w:val="single" w:sz="4" w:space="0" w:color="auto"/>
              <w:right w:val="single" w:sz="4" w:space="0" w:color="auto"/>
            </w:tcBorders>
            <w:shd w:val="clear" w:color="auto" w:fill="auto"/>
            <w:noWrap/>
            <w:vAlign w:val="center"/>
          </w:tcPr>
          <w:p w14:paraId="43DF3C2C" w14:textId="67D65508" w:rsidR="009D3D41" w:rsidRPr="000F297C" w:rsidRDefault="002A0FDD" w:rsidP="00E57881">
            <w:pPr>
              <w:jc w:val="right"/>
              <w:rPr>
                <w:rFonts w:ascii="Calibri" w:hAnsi="Calibri"/>
                <w:color w:val="000000"/>
                <w:sz w:val="19"/>
                <w:szCs w:val="19"/>
              </w:rPr>
            </w:pPr>
            <w:r>
              <w:rPr>
                <w:rFonts w:ascii="Calibri" w:hAnsi="Calibri"/>
                <w:color w:val="000000"/>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66144850" w14:textId="7F737263" w:rsidR="009D3D41" w:rsidRPr="000F297C" w:rsidRDefault="002A0FDD" w:rsidP="00E57881">
            <w:pPr>
              <w:jc w:val="right"/>
              <w:rPr>
                <w:rFonts w:ascii="Calibri" w:hAnsi="Calibri"/>
                <w:color w:val="000000"/>
                <w:sz w:val="19"/>
                <w:szCs w:val="19"/>
              </w:rPr>
            </w:pPr>
            <w:r>
              <w:rPr>
                <w:rFonts w:ascii="Calibri" w:hAnsi="Calibri"/>
                <w:color w:val="000000"/>
                <w:sz w:val="19"/>
                <w:szCs w:val="19"/>
              </w:rPr>
              <w:t>36 000</w:t>
            </w:r>
          </w:p>
        </w:tc>
        <w:tc>
          <w:tcPr>
            <w:tcW w:w="992" w:type="dxa"/>
            <w:tcBorders>
              <w:top w:val="nil"/>
              <w:left w:val="nil"/>
              <w:bottom w:val="single" w:sz="4" w:space="0" w:color="auto"/>
              <w:right w:val="single" w:sz="4" w:space="0" w:color="auto"/>
            </w:tcBorders>
            <w:shd w:val="clear" w:color="auto" w:fill="auto"/>
            <w:noWrap/>
            <w:vAlign w:val="center"/>
          </w:tcPr>
          <w:p w14:paraId="33270738" w14:textId="0AF84963" w:rsidR="009D3D41" w:rsidRPr="000F297C" w:rsidRDefault="002A0FDD" w:rsidP="00E57881">
            <w:pPr>
              <w:jc w:val="right"/>
              <w:rPr>
                <w:rFonts w:ascii="Calibri" w:hAnsi="Calibri"/>
                <w:color w:val="000000"/>
                <w:sz w:val="19"/>
                <w:szCs w:val="19"/>
              </w:rPr>
            </w:pPr>
            <w:r>
              <w:rPr>
                <w:rFonts w:ascii="Calibri" w:hAnsi="Calibri"/>
                <w:color w:val="000000"/>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7B4CC73B" w14:textId="72241388" w:rsidR="009D3D41" w:rsidRPr="000F297C" w:rsidRDefault="002A0FDD" w:rsidP="00E57881">
            <w:pPr>
              <w:jc w:val="right"/>
              <w:rPr>
                <w:rFonts w:ascii="Calibri" w:hAnsi="Calibri"/>
                <w:color w:val="000000"/>
                <w:sz w:val="19"/>
                <w:szCs w:val="19"/>
              </w:rPr>
            </w:pPr>
            <w:r>
              <w:rPr>
                <w:rFonts w:ascii="Calibri" w:hAnsi="Calibri"/>
                <w:color w:val="000000"/>
                <w:sz w:val="19"/>
                <w:szCs w:val="19"/>
              </w:rPr>
              <w:t>0</w:t>
            </w:r>
          </w:p>
        </w:tc>
        <w:tc>
          <w:tcPr>
            <w:tcW w:w="987" w:type="dxa"/>
            <w:tcBorders>
              <w:top w:val="nil"/>
              <w:left w:val="nil"/>
              <w:bottom w:val="single" w:sz="4" w:space="0" w:color="auto"/>
              <w:right w:val="single" w:sz="4" w:space="0" w:color="auto"/>
            </w:tcBorders>
            <w:shd w:val="clear" w:color="auto" w:fill="auto"/>
            <w:noWrap/>
            <w:vAlign w:val="center"/>
          </w:tcPr>
          <w:p w14:paraId="4B84251C" w14:textId="6BDA4AB9" w:rsidR="009D3D41" w:rsidRPr="000F297C" w:rsidRDefault="002A0FDD" w:rsidP="00E57881">
            <w:pPr>
              <w:jc w:val="right"/>
              <w:rPr>
                <w:rFonts w:ascii="Calibri" w:hAnsi="Calibri"/>
                <w:color w:val="000000"/>
                <w:sz w:val="19"/>
                <w:szCs w:val="19"/>
              </w:rPr>
            </w:pPr>
            <w:r>
              <w:rPr>
                <w:rFonts w:ascii="Calibri" w:hAnsi="Calibri"/>
                <w:color w:val="000000"/>
                <w:sz w:val="19"/>
                <w:szCs w:val="19"/>
              </w:rPr>
              <w:t>40 000</w:t>
            </w:r>
          </w:p>
        </w:tc>
        <w:tc>
          <w:tcPr>
            <w:tcW w:w="1134" w:type="dxa"/>
            <w:tcBorders>
              <w:top w:val="nil"/>
              <w:left w:val="nil"/>
              <w:bottom w:val="single" w:sz="4" w:space="0" w:color="auto"/>
              <w:right w:val="single" w:sz="4" w:space="0" w:color="auto"/>
            </w:tcBorders>
            <w:shd w:val="clear" w:color="auto" w:fill="auto"/>
            <w:noWrap/>
            <w:vAlign w:val="center"/>
          </w:tcPr>
          <w:p w14:paraId="2790749F" w14:textId="4C33C948" w:rsidR="009D3D41" w:rsidRPr="000F297C" w:rsidRDefault="002A0FDD" w:rsidP="00E57881">
            <w:pPr>
              <w:jc w:val="right"/>
              <w:rPr>
                <w:rFonts w:ascii="Calibri" w:hAnsi="Calibri"/>
                <w:color w:val="000000"/>
                <w:sz w:val="19"/>
                <w:szCs w:val="19"/>
              </w:rPr>
            </w:pPr>
            <w:r>
              <w:rPr>
                <w:rFonts w:ascii="Calibri" w:hAnsi="Calibri"/>
                <w:color w:val="000000"/>
                <w:sz w:val="19"/>
                <w:szCs w:val="19"/>
              </w:rPr>
              <w:t>76 000</w:t>
            </w:r>
          </w:p>
        </w:tc>
      </w:tr>
      <w:tr w:rsidR="00DC69B8" w:rsidRPr="000F297C" w14:paraId="7AE1C907" w14:textId="77777777" w:rsidTr="00553BAC">
        <w:trPr>
          <w:trHeight w:val="77"/>
          <w:jc w:val="center"/>
        </w:trPr>
        <w:tc>
          <w:tcPr>
            <w:tcW w:w="391" w:type="dxa"/>
            <w:vMerge/>
            <w:tcBorders>
              <w:top w:val="nil"/>
              <w:left w:val="single" w:sz="4" w:space="0" w:color="auto"/>
              <w:bottom w:val="single" w:sz="4" w:space="0" w:color="auto"/>
              <w:right w:val="single" w:sz="4" w:space="0" w:color="auto"/>
            </w:tcBorders>
            <w:vAlign w:val="center"/>
            <w:hideMark/>
          </w:tcPr>
          <w:p w14:paraId="2800977A" w14:textId="77777777" w:rsidR="00DC69B8" w:rsidRPr="000F297C" w:rsidRDefault="00DC69B8" w:rsidP="00DC69B8">
            <w:pPr>
              <w:rPr>
                <w:rFonts w:ascii="Calibri" w:hAnsi="Calibri"/>
                <w:color w:val="000000"/>
                <w:sz w:val="16"/>
                <w:szCs w:val="16"/>
              </w:rPr>
            </w:pPr>
          </w:p>
        </w:tc>
        <w:tc>
          <w:tcPr>
            <w:tcW w:w="5983" w:type="dxa"/>
            <w:vMerge/>
            <w:tcBorders>
              <w:top w:val="single" w:sz="4" w:space="0" w:color="auto"/>
              <w:left w:val="single" w:sz="4" w:space="0" w:color="auto"/>
              <w:bottom w:val="single" w:sz="4" w:space="0" w:color="auto"/>
              <w:right w:val="single" w:sz="4" w:space="0" w:color="auto"/>
            </w:tcBorders>
            <w:vAlign w:val="center"/>
            <w:hideMark/>
          </w:tcPr>
          <w:p w14:paraId="39BFEE06" w14:textId="77777777" w:rsidR="00DC69B8" w:rsidRPr="000E3F1E" w:rsidRDefault="00DC69B8" w:rsidP="00DC69B8">
            <w:pPr>
              <w:rPr>
                <w:rFonts w:ascii="Calibri" w:hAnsi="Calibri"/>
                <w:sz w:val="18"/>
                <w:szCs w:val="18"/>
              </w:rPr>
            </w:pPr>
          </w:p>
        </w:tc>
        <w:tc>
          <w:tcPr>
            <w:tcW w:w="1423" w:type="dxa"/>
            <w:tcBorders>
              <w:top w:val="nil"/>
              <w:left w:val="nil"/>
              <w:bottom w:val="single" w:sz="4" w:space="0" w:color="auto"/>
              <w:right w:val="single" w:sz="4" w:space="0" w:color="auto"/>
            </w:tcBorders>
            <w:shd w:val="clear" w:color="auto" w:fill="auto"/>
            <w:vAlign w:val="center"/>
            <w:hideMark/>
          </w:tcPr>
          <w:p w14:paraId="131B39B1" w14:textId="77777777" w:rsidR="00DC69B8" w:rsidRPr="00553BAC" w:rsidRDefault="00DC69B8" w:rsidP="00553BAC">
            <w:pPr>
              <w:jc w:val="both"/>
              <w:rPr>
                <w:rFonts w:ascii="Calibri" w:hAnsi="Calibri"/>
                <w:sz w:val="14"/>
                <w:szCs w:val="14"/>
              </w:rPr>
            </w:pPr>
            <w:r w:rsidRPr="00553BAC">
              <w:rPr>
                <w:rFonts w:ascii="Calibri" w:hAnsi="Calibri"/>
                <w:sz w:val="14"/>
                <w:szCs w:val="14"/>
              </w:rPr>
              <w:t>от 40 001 до 50 000</w:t>
            </w:r>
          </w:p>
        </w:tc>
        <w:tc>
          <w:tcPr>
            <w:tcW w:w="992" w:type="dxa"/>
            <w:tcBorders>
              <w:top w:val="nil"/>
              <w:left w:val="nil"/>
              <w:bottom w:val="single" w:sz="4" w:space="0" w:color="auto"/>
              <w:right w:val="single" w:sz="4" w:space="0" w:color="auto"/>
            </w:tcBorders>
            <w:shd w:val="clear" w:color="auto" w:fill="auto"/>
            <w:noWrap/>
            <w:vAlign w:val="center"/>
          </w:tcPr>
          <w:p w14:paraId="16810927" w14:textId="36322A20" w:rsidR="00DC69B8" w:rsidRPr="000F297C" w:rsidRDefault="006104D5" w:rsidP="00DC69B8">
            <w:pPr>
              <w:jc w:val="right"/>
              <w:rPr>
                <w:rFonts w:ascii="Calibri" w:hAnsi="Calibri"/>
                <w:color w:val="000000"/>
                <w:sz w:val="19"/>
                <w:szCs w:val="19"/>
              </w:rPr>
            </w:pPr>
            <w:r>
              <w:rPr>
                <w:rFonts w:ascii="Calibri" w:hAnsi="Calibri"/>
                <w:color w:val="000000"/>
                <w:sz w:val="19"/>
                <w:szCs w:val="19"/>
              </w:rPr>
              <w:t>0</w:t>
            </w:r>
          </w:p>
        </w:tc>
        <w:tc>
          <w:tcPr>
            <w:tcW w:w="993" w:type="dxa"/>
            <w:tcBorders>
              <w:top w:val="nil"/>
              <w:left w:val="nil"/>
              <w:bottom w:val="single" w:sz="4" w:space="0" w:color="auto"/>
              <w:right w:val="single" w:sz="4" w:space="0" w:color="auto"/>
            </w:tcBorders>
            <w:shd w:val="clear" w:color="auto" w:fill="auto"/>
            <w:noWrap/>
          </w:tcPr>
          <w:p w14:paraId="6F48EC71" w14:textId="3D86EECF" w:rsidR="00DC69B8" w:rsidRPr="000F297C" w:rsidRDefault="006104D5" w:rsidP="00DC69B8">
            <w:pPr>
              <w:jc w:val="right"/>
              <w:rPr>
                <w:rFonts w:ascii="Calibri" w:hAnsi="Calibri"/>
                <w:color w:val="000000"/>
                <w:sz w:val="19"/>
                <w:szCs w:val="19"/>
              </w:rPr>
            </w:pPr>
            <w:r>
              <w:rPr>
                <w:rFonts w:ascii="Calibri" w:hAnsi="Calibri"/>
                <w:color w:val="000000"/>
                <w:sz w:val="19"/>
                <w:szCs w:val="19"/>
              </w:rPr>
              <w:t>0</w:t>
            </w:r>
          </w:p>
        </w:tc>
        <w:tc>
          <w:tcPr>
            <w:tcW w:w="992" w:type="dxa"/>
            <w:tcBorders>
              <w:top w:val="nil"/>
              <w:left w:val="nil"/>
              <w:bottom w:val="single" w:sz="4" w:space="0" w:color="auto"/>
              <w:right w:val="single" w:sz="4" w:space="0" w:color="auto"/>
            </w:tcBorders>
            <w:shd w:val="clear" w:color="auto" w:fill="auto"/>
            <w:noWrap/>
          </w:tcPr>
          <w:p w14:paraId="5BA38BA2" w14:textId="4917D6D7" w:rsidR="00DC69B8" w:rsidRPr="000F297C" w:rsidRDefault="006104D5" w:rsidP="00DC69B8">
            <w:pPr>
              <w:jc w:val="right"/>
              <w:rPr>
                <w:rFonts w:ascii="Calibri" w:hAnsi="Calibri"/>
                <w:color w:val="000000"/>
                <w:sz w:val="19"/>
                <w:szCs w:val="19"/>
              </w:rPr>
            </w:pPr>
            <w:r>
              <w:rPr>
                <w:rFonts w:ascii="Calibri" w:hAnsi="Calibri"/>
                <w:color w:val="000000"/>
                <w:sz w:val="19"/>
                <w:szCs w:val="19"/>
              </w:rPr>
              <w:t>50 000</w:t>
            </w:r>
          </w:p>
        </w:tc>
        <w:tc>
          <w:tcPr>
            <w:tcW w:w="992" w:type="dxa"/>
            <w:tcBorders>
              <w:top w:val="nil"/>
              <w:left w:val="nil"/>
              <w:bottom w:val="single" w:sz="4" w:space="0" w:color="auto"/>
              <w:right w:val="single" w:sz="4" w:space="0" w:color="auto"/>
            </w:tcBorders>
            <w:shd w:val="clear" w:color="auto" w:fill="auto"/>
            <w:noWrap/>
          </w:tcPr>
          <w:p w14:paraId="2C30A4F0" w14:textId="7C84453A" w:rsidR="00DC69B8" w:rsidRPr="000F297C" w:rsidRDefault="006104D5" w:rsidP="00DC69B8">
            <w:pPr>
              <w:jc w:val="right"/>
              <w:rPr>
                <w:rFonts w:ascii="Calibri" w:hAnsi="Calibri"/>
                <w:color w:val="000000"/>
                <w:sz w:val="19"/>
                <w:szCs w:val="19"/>
              </w:rPr>
            </w:pPr>
            <w:r>
              <w:rPr>
                <w:rFonts w:ascii="Calibri" w:hAnsi="Calibri"/>
                <w:color w:val="000000"/>
                <w:sz w:val="19"/>
                <w:szCs w:val="19"/>
              </w:rPr>
              <w:t>0</w:t>
            </w:r>
          </w:p>
        </w:tc>
        <w:tc>
          <w:tcPr>
            <w:tcW w:w="992" w:type="dxa"/>
            <w:tcBorders>
              <w:top w:val="nil"/>
              <w:left w:val="nil"/>
              <w:bottom w:val="single" w:sz="4" w:space="0" w:color="auto"/>
              <w:right w:val="single" w:sz="4" w:space="0" w:color="auto"/>
            </w:tcBorders>
            <w:shd w:val="clear" w:color="auto" w:fill="auto"/>
            <w:noWrap/>
          </w:tcPr>
          <w:p w14:paraId="613451EB" w14:textId="7960AD97" w:rsidR="00DC69B8" w:rsidRPr="000F297C" w:rsidRDefault="006104D5" w:rsidP="00DC69B8">
            <w:pPr>
              <w:jc w:val="right"/>
              <w:rPr>
                <w:rFonts w:ascii="Calibri" w:hAnsi="Calibri"/>
                <w:color w:val="000000"/>
                <w:sz w:val="19"/>
                <w:szCs w:val="19"/>
              </w:rPr>
            </w:pPr>
            <w:r>
              <w:rPr>
                <w:rFonts w:ascii="Calibri" w:hAnsi="Calibri"/>
                <w:color w:val="000000"/>
                <w:sz w:val="19"/>
                <w:szCs w:val="19"/>
              </w:rPr>
              <w:t>0</w:t>
            </w:r>
          </w:p>
        </w:tc>
        <w:tc>
          <w:tcPr>
            <w:tcW w:w="987" w:type="dxa"/>
            <w:tcBorders>
              <w:top w:val="nil"/>
              <w:left w:val="nil"/>
              <w:bottom w:val="single" w:sz="4" w:space="0" w:color="auto"/>
              <w:right w:val="single" w:sz="4" w:space="0" w:color="auto"/>
            </w:tcBorders>
            <w:shd w:val="clear" w:color="auto" w:fill="auto"/>
            <w:noWrap/>
          </w:tcPr>
          <w:p w14:paraId="2F379032" w14:textId="0CF06CE0" w:rsidR="00DC69B8" w:rsidRPr="000F297C" w:rsidRDefault="006104D5" w:rsidP="00DC69B8">
            <w:pPr>
              <w:jc w:val="right"/>
              <w:rPr>
                <w:rFonts w:ascii="Calibri" w:hAnsi="Calibri"/>
                <w:color w:val="000000"/>
                <w:sz w:val="19"/>
                <w:szCs w:val="19"/>
              </w:rPr>
            </w:pPr>
            <w:r>
              <w:rPr>
                <w:rFonts w:ascii="Calibri" w:hAnsi="Calibri"/>
                <w:color w:val="000000"/>
                <w:sz w:val="19"/>
                <w:szCs w:val="19"/>
              </w:rPr>
              <w:t>0</w:t>
            </w:r>
          </w:p>
        </w:tc>
        <w:tc>
          <w:tcPr>
            <w:tcW w:w="1134" w:type="dxa"/>
            <w:tcBorders>
              <w:top w:val="nil"/>
              <w:left w:val="nil"/>
              <w:bottom w:val="single" w:sz="4" w:space="0" w:color="auto"/>
              <w:right w:val="single" w:sz="4" w:space="0" w:color="auto"/>
            </w:tcBorders>
            <w:shd w:val="clear" w:color="auto" w:fill="auto"/>
            <w:noWrap/>
            <w:vAlign w:val="center"/>
          </w:tcPr>
          <w:p w14:paraId="01A39041" w14:textId="12A0563D" w:rsidR="00DC69B8" w:rsidRPr="000F297C" w:rsidRDefault="006104D5" w:rsidP="00DC69B8">
            <w:pPr>
              <w:jc w:val="right"/>
              <w:rPr>
                <w:rFonts w:ascii="Calibri" w:hAnsi="Calibri"/>
                <w:color w:val="000000"/>
                <w:sz w:val="19"/>
                <w:szCs w:val="19"/>
              </w:rPr>
            </w:pPr>
            <w:r>
              <w:rPr>
                <w:rFonts w:ascii="Calibri" w:hAnsi="Calibri"/>
                <w:color w:val="000000"/>
                <w:sz w:val="19"/>
                <w:szCs w:val="19"/>
              </w:rPr>
              <w:t>50 000</w:t>
            </w:r>
          </w:p>
        </w:tc>
      </w:tr>
      <w:tr w:rsidR="009D3D41" w:rsidRPr="000F297C" w14:paraId="5FF504E3" w14:textId="77777777" w:rsidTr="00553BAC">
        <w:trPr>
          <w:trHeight w:val="453"/>
          <w:jc w:val="center"/>
        </w:trPr>
        <w:tc>
          <w:tcPr>
            <w:tcW w:w="391" w:type="dxa"/>
            <w:tcBorders>
              <w:top w:val="nil"/>
              <w:left w:val="single" w:sz="4" w:space="0" w:color="auto"/>
              <w:bottom w:val="single" w:sz="4" w:space="0" w:color="auto"/>
              <w:right w:val="single" w:sz="4" w:space="0" w:color="auto"/>
            </w:tcBorders>
            <w:shd w:val="clear" w:color="auto" w:fill="auto"/>
            <w:noWrap/>
            <w:vAlign w:val="center"/>
            <w:hideMark/>
          </w:tcPr>
          <w:p w14:paraId="42EA1352" w14:textId="77777777" w:rsidR="009D3D41" w:rsidRPr="000F297C" w:rsidRDefault="009D3D41" w:rsidP="00E57881">
            <w:pPr>
              <w:jc w:val="center"/>
              <w:rPr>
                <w:rFonts w:ascii="Calibri" w:hAnsi="Calibri"/>
                <w:color w:val="000000"/>
                <w:sz w:val="16"/>
                <w:szCs w:val="16"/>
              </w:rPr>
            </w:pPr>
            <w:r w:rsidRPr="000F297C">
              <w:rPr>
                <w:rFonts w:ascii="Calibri" w:hAnsi="Calibri"/>
                <w:color w:val="000000"/>
                <w:sz w:val="16"/>
                <w:szCs w:val="16"/>
              </w:rPr>
              <w:t>2</w:t>
            </w:r>
          </w:p>
        </w:tc>
        <w:tc>
          <w:tcPr>
            <w:tcW w:w="5983" w:type="dxa"/>
            <w:tcBorders>
              <w:top w:val="nil"/>
              <w:left w:val="nil"/>
              <w:bottom w:val="single" w:sz="4" w:space="0" w:color="auto"/>
              <w:right w:val="single" w:sz="4" w:space="0" w:color="auto"/>
            </w:tcBorders>
            <w:shd w:val="clear" w:color="auto" w:fill="auto"/>
            <w:vAlign w:val="center"/>
            <w:hideMark/>
          </w:tcPr>
          <w:p w14:paraId="28F406E2" w14:textId="5F51EB9E" w:rsidR="009D3D41" w:rsidRPr="000E3F1E" w:rsidRDefault="009D3D41" w:rsidP="00E57881">
            <w:pPr>
              <w:rPr>
                <w:rFonts w:ascii="Calibri" w:hAnsi="Calibri"/>
                <w:sz w:val="18"/>
                <w:szCs w:val="18"/>
              </w:rPr>
            </w:pPr>
            <w:r w:rsidRPr="000E3F1E">
              <w:rPr>
                <w:rFonts w:ascii="Calibri" w:hAnsi="Calibri"/>
                <w:sz w:val="18"/>
                <w:szCs w:val="18"/>
              </w:rPr>
              <w:t>Печать ПД формат А4 двусторонняя: ч/б персонификация с лицевой стороны; офсетная одноцветная (ч/б) с оборотной стороны</w:t>
            </w:r>
            <w:r w:rsidR="006442EA">
              <w:rPr>
                <w:rFonts w:ascii="Calibri" w:hAnsi="Calibri"/>
                <w:sz w:val="18"/>
                <w:szCs w:val="18"/>
              </w:rPr>
              <w:t>.</w:t>
            </w:r>
          </w:p>
        </w:tc>
        <w:tc>
          <w:tcPr>
            <w:tcW w:w="1423" w:type="dxa"/>
            <w:tcBorders>
              <w:top w:val="nil"/>
              <w:left w:val="nil"/>
              <w:bottom w:val="single" w:sz="4" w:space="0" w:color="auto"/>
              <w:right w:val="single" w:sz="4" w:space="0" w:color="auto"/>
            </w:tcBorders>
            <w:shd w:val="clear" w:color="auto" w:fill="auto"/>
            <w:vAlign w:val="center"/>
            <w:hideMark/>
          </w:tcPr>
          <w:p w14:paraId="34B8DAA1" w14:textId="77777777" w:rsidR="009D3D41" w:rsidRPr="00553BAC" w:rsidRDefault="009D3D41" w:rsidP="00553BAC">
            <w:pPr>
              <w:jc w:val="both"/>
              <w:rPr>
                <w:rFonts w:ascii="Calibri" w:hAnsi="Calibri"/>
                <w:sz w:val="14"/>
                <w:szCs w:val="14"/>
              </w:rPr>
            </w:pPr>
            <w:r w:rsidRPr="00553BAC">
              <w:rPr>
                <w:rFonts w:ascii="Calibri" w:hAnsi="Calibri"/>
                <w:sz w:val="14"/>
                <w:szCs w:val="14"/>
              </w:rPr>
              <w:t>от 50 000 и более</w:t>
            </w:r>
          </w:p>
        </w:tc>
        <w:tc>
          <w:tcPr>
            <w:tcW w:w="992" w:type="dxa"/>
            <w:tcBorders>
              <w:top w:val="nil"/>
              <w:left w:val="nil"/>
              <w:bottom w:val="single" w:sz="4" w:space="0" w:color="auto"/>
              <w:right w:val="single" w:sz="4" w:space="0" w:color="auto"/>
            </w:tcBorders>
            <w:shd w:val="clear" w:color="auto" w:fill="auto"/>
            <w:noWrap/>
            <w:vAlign w:val="center"/>
          </w:tcPr>
          <w:p w14:paraId="32A813C1" w14:textId="1E2B33AD" w:rsidR="009D3D41" w:rsidRPr="000F297C" w:rsidRDefault="006617E1" w:rsidP="00E57881">
            <w:pPr>
              <w:jc w:val="right"/>
              <w:rPr>
                <w:rFonts w:ascii="Calibri" w:hAnsi="Calibri"/>
                <w:sz w:val="19"/>
                <w:szCs w:val="19"/>
              </w:rPr>
            </w:pPr>
            <w:r>
              <w:rPr>
                <w:rFonts w:ascii="Calibri" w:hAnsi="Calibri"/>
                <w:sz w:val="19"/>
                <w:szCs w:val="19"/>
              </w:rPr>
              <w:t>2 015 163</w:t>
            </w:r>
          </w:p>
        </w:tc>
        <w:tc>
          <w:tcPr>
            <w:tcW w:w="993" w:type="dxa"/>
            <w:tcBorders>
              <w:top w:val="nil"/>
              <w:left w:val="nil"/>
              <w:bottom w:val="single" w:sz="4" w:space="0" w:color="auto"/>
              <w:right w:val="single" w:sz="4" w:space="0" w:color="auto"/>
            </w:tcBorders>
            <w:shd w:val="clear" w:color="auto" w:fill="auto"/>
            <w:noWrap/>
            <w:vAlign w:val="center"/>
          </w:tcPr>
          <w:p w14:paraId="750A8E9A" w14:textId="6BAE1ED4" w:rsidR="009D3D41" w:rsidRPr="000F297C" w:rsidRDefault="006617E1" w:rsidP="00E57881">
            <w:pPr>
              <w:jc w:val="right"/>
              <w:rPr>
                <w:rFonts w:ascii="Calibri" w:hAnsi="Calibri"/>
                <w:sz w:val="19"/>
                <w:szCs w:val="19"/>
              </w:rPr>
            </w:pPr>
            <w:r>
              <w:rPr>
                <w:rFonts w:ascii="Calibri" w:hAnsi="Calibri"/>
                <w:sz w:val="19"/>
                <w:szCs w:val="19"/>
              </w:rPr>
              <w:t>2 644 380</w:t>
            </w:r>
          </w:p>
        </w:tc>
        <w:tc>
          <w:tcPr>
            <w:tcW w:w="992" w:type="dxa"/>
            <w:tcBorders>
              <w:top w:val="nil"/>
              <w:left w:val="nil"/>
              <w:bottom w:val="single" w:sz="4" w:space="0" w:color="auto"/>
              <w:right w:val="single" w:sz="4" w:space="0" w:color="auto"/>
            </w:tcBorders>
            <w:shd w:val="clear" w:color="auto" w:fill="auto"/>
            <w:noWrap/>
            <w:vAlign w:val="center"/>
          </w:tcPr>
          <w:p w14:paraId="310DB2B1" w14:textId="531933F4" w:rsidR="009D3D41" w:rsidRPr="000F297C" w:rsidRDefault="006617E1" w:rsidP="00E57881">
            <w:pPr>
              <w:jc w:val="right"/>
              <w:rPr>
                <w:rFonts w:ascii="Calibri" w:hAnsi="Calibri"/>
                <w:sz w:val="19"/>
                <w:szCs w:val="19"/>
              </w:rPr>
            </w:pPr>
            <w:r>
              <w:rPr>
                <w:rFonts w:ascii="Calibri" w:hAnsi="Calibri"/>
                <w:sz w:val="19"/>
                <w:szCs w:val="19"/>
              </w:rPr>
              <w:t>2 496 489</w:t>
            </w:r>
          </w:p>
        </w:tc>
        <w:tc>
          <w:tcPr>
            <w:tcW w:w="992" w:type="dxa"/>
            <w:tcBorders>
              <w:top w:val="nil"/>
              <w:left w:val="nil"/>
              <w:bottom w:val="single" w:sz="4" w:space="0" w:color="auto"/>
              <w:right w:val="single" w:sz="4" w:space="0" w:color="auto"/>
            </w:tcBorders>
            <w:shd w:val="clear" w:color="auto" w:fill="auto"/>
            <w:noWrap/>
            <w:vAlign w:val="center"/>
          </w:tcPr>
          <w:p w14:paraId="758CF6CE" w14:textId="43E5A05A" w:rsidR="009D3D41" w:rsidRPr="000F297C" w:rsidRDefault="006617E1" w:rsidP="00E57881">
            <w:pPr>
              <w:jc w:val="right"/>
              <w:rPr>
                <w:rFonts w:ascii="Calibri" w:hAnsi="Calibri"/>
                <w:sz w:val="19"/>
                <w:szCs w:val="19"/>
              </w:rPr>
            </w:pPr>
            <w:r>
              <w:rPr>
                <w:rFonts w:ascii="Calibri" w:hAnsi="Calibri"/>
                <w:sz w:val="19"/>
                <w:szCs w:val="19"/>
              </w:rPr>
              <w:t>3 192 925</w:t>
            </w:r>
          </w:p>
        </w:tc>
        <w:tc>
          <w:tcPr>
            <w:tcW w:w="992" w:type="dxa"/>
            <w:tcBorders>
              <w:top w:val="nil"/>
              <w:left w:val="nil"/>
              <w:bottom w:val="single" w:sz="4" w:space="0" w:color="auto"/>
              <w:right w:val="single" w:sz="4" w:space="0" w:color="auto"/>
            </w:tcBorders>
            <w:shd w:val="clear" w:color="auto" w:fill="auto"/>
            <w:noWrap/>
            <w:vAlign w:val="center"/>
          </w:tcPr>
          <w:p w14:paraId="3BE53A1E" w14:textId="78AE9E96" w:rsidR="009D3D41" w:rsidRPr="000F297C" w:rsidRDefault="006617E1" w:rsidP="00E57881">
            <w:pPr>
              <w:jc w:val="right"/>
              <w:rPr>
                <w:rFonts w:ascii="Calibri" w:hAnsi="Calibri"/>
                <w:sz w:val="19"/>
                <w:szCs w:val="19"/>
              </w:rPr>
            </w:pPr>
            <w:r>
              <w:rPr>
                <w:rFonts w:ascii="Calibri" w:hAnsi="Calibri"/>
                <w:sz w:val="19"/>
                <w:szCs w:val="19"/>
              </w:rPr>
              <w:t>3 519 956</w:t>
            </w:r>
          </w:p>
        </w:tc>
        <w:tc>
          <w:tcPr>
            <w:tcW w:w="987" w:type="dxa"/>
            <w:tcBorders>
              <w:top w:val="nil"/>
              <w:left w:val="nil"/>
              <w:bottom w:val="single" w:sz="4" w:space="0" w:color="auto"/>
              <w:right w:val="single" w:sz="4" w:space="0" w:color="auto"/>
            </w:tcBorders>
            <w:shd w:val="clear" w:color="auto" w:fill="auto"/>
            <w:noWrap/>
            <w:vAlign w:val="center"/>
          </w:tcPr>
          <w:p w14:paraId="63F35F59" w14:textId="4689EBD8" w:rsidR="009D3D41" w:rsidRPr="000F297C" w:rsidRDefault="006617E1" w:rsidP="00E57881">
            <w:pPr>
              <w:jc w:val="right"/>
              <w:rPr>
                <w:rFonts w:ascii="Calibri" w:hAnsi="Calibri"/>
                <w:sz w:val="19"/>
                <w:szCs w:val="19"/>
              </w:rPr>
            </w:pPr>
            <w:r>
              <w:rPr>
                <w:rFonts w:ascii="Calibri" w:hAnsi="Calibri"/>
                <w:sz w:val="19"/>
                <w:szCs w:val="19"/>
              </w:rPr>
              <w:t>2 499 285</w:t>
            </w:r>
          </w:p>
        </w:tc>
        <w:tc>
          <w:tcPr>
            <w:tcW w:w="1134" w:type="dxa"/>
            <w:tcBorders>
              <w:top w:val="nil"/>
              <w:left w:val="nil"/>
              <w:bottom w:val="single" w:sz="4" w:space="0" w:color="auto"/>
              <w:right w:val="single" w:sz="4" w:space="0" w:color="auto"/>
            </w:tcBorders>
            <w:shd w:val="clear" w:color="auto" w:fill="auto"/>
            <w:noWrap/>
            <w:vAlign w:val="center"/>
          </w:tcPr>
          <w:p w14:paraId="0A9DB9FE" w14:textId="7AE6AF68" w:rsidR="009D3D41" w:rsidRPr="000F297C" w:rsidRDefault="006617E1" w:rsidP="00E57881">
            <w:pPr>
              <w:jc w:val="right"/>
              <w:rPr>
                <w:rFonts w:ascii="Calibri" w:hAnsi="Calibri"/>
                <w:color w:val="000000"/>
                <w:sz w:val="19"/>
                <w:szCs w:val="19"/>
              </w:rPr>
            </w:pPr>
            <w:r>
              <w:rPr>
                <w:rFonts w:ascii="Calibri" w:hAnsi="Calibri"/>
                <w:color w:val="000000"/>
                <w:sz w:val="19"/>
                <w:szCs w:val="19"/>
              </w:rPr>
              <w:t>16 368 198</w:t>
            </w:r>
          </w:p>
        </w:tc>
      </w:tr>
      <w:tr w:rsidR="00924A9E" w:rsidRPr="000F297C" w14:paraId="64C96663" w14:textId="77777777" w:rsidTr="00553BAC">
        <w:trPr>
          <w:trHeight w:val="359"/>
          <w:jc w:val="center"/>
        </w:trPr>
        <w:tc>
          <w:tcPr>
            <w:tcW w:w="391" w:type="dxa"/>
            <w:tcBorders>
              <w:top w:val="nil"/>
              <w:left w:val="single" w:sz="4" w:space="0" w:color="auto"/>
              <w:bottom w:val="single" w:sz="4" w:space="0" w:color="auto"/>
              <w:right w:val="single" w:sz="4" w:space="0" w:color="auto"/>
            </w:tcBorders>
            <w:shd w:val="clear" w:color="auto" w:fill="auto"/>
            <w:noWrap/>
            <w:vAlign w:val="center"/>
            <w:hideMark/>
          </w:tcPr>
          <w:p w14:paraId="55C95A78" w14:textId="77777777" w:rsidR="00924A9E" w:rsidRPr="000F297C" w:rsidRDefault="00924A9E" w:rsidP="00924A9E">
            <w:pPr>
              <w:jc w:val="center"/>
              <w:rPr>
                <w:rFonts w:ascii="Calibri" w:hAnsi="Calibri"/>
                <w:color w:val="000000"/>
                <w:sz w:val="16"/>
                <w:szCs w:val="16"/>
              </w:rPr>
            </w:pPr>
            <w:r w:rsidRPr="000F297C">
              <w:rPr>
                <w:rFonts w:ascii="Calibri" w:hAnsi="Calibri"/>
                <w:color w:val="000000"/>
                <w:sz w:val="16"/>
                <w:szCs w:val="16"/>
              </w:rPr>
              <w:t>3</w:t>
            </w:r>
          </w:p>
        </w:tc>
        <w:tc>
          <w:tcPr>
            <w:tcW w:w="5983" w:type="dxa"/>
            <w:tcBorders>
              <w:top w:val="nil"/>
              <w:left w:val="nil"/>
              <w:bottom w:val="single" w:sz="4" w:space="0" w:color="auto"/>
              <w:right w:val="single" w:sz="4" w:space="0" w:color="auto"/>
            </w:tcBorders>
            <w:shd w:val="clear" w:color="auto" w:fill="auto"/>
            <w:vAlign w:val="center"/>
            <w:hideMark/>
          </w:tcPr>
          <w:p w14:paraId="28A09DEA" w14:textId="0B9E9F4C" w:rsidR="00924A9E" w:rsidRPr="000E3F1E" w:rsidRDefault="00924A9E" w:rsidP="00924A9E">
            <w:pPr>
              <w:rPr>
                <w:rFonts w:ascii="Calibri" w:hAnsi="Calibri"/>
                <w:sz w:val="18"/>
                <w:szCs w:val="18"/>
              </w:rPr>
            </w:pPr>
            <w:r w:rsidRPr="000E3F1E">
              <w:rPr>
                <w:rFonts w:ascii="Calibri" w:hAnsi="Calibri"/>
                <w:sz w:val="18"/>
                <w:szCs w:val="18"/>
              </w:rPr>
              <w:t>Печать ПД формат А4 двусторонняя: ч/б персонификация с лицевой стороны; офсетная цветностью 4+0 с оборотной стороны</w:t>
            </w:r>
            <w:r w:rsidR="006442EA">
              <w:rPr>
                <w:rFonts w:ascii="Calibri" w:hAnsi="Calibri"/>
                <w:sz w:val="18"/>
                <w:szCs w:val="18"/>
              </w:rPr>
              <w:t>.</w:t>
            </w:r>
          </w:p>
        </w:tc>
        <w:tc>
          <w:tcPr>
            <w:tcW w:w="1423" w:type="dxa"/>
            <w:tcBorders>
              <w:top w:val="nil"/>
              <w:left w:val="nil"/>
              <w:bottom w:val="single" w:sz="4" w:space="0" w:color="auto"/>
              <w:right w:val="single" w:sz="4" w:space="0" w:color="auto"/>
            </w:tcBorders>
            <w:shd w:val="clear" w:color="auto" w:fill="auto"/>
            <w:vAlign w:val="center"/>
            <w:hideMark/>
          </w:tcPr>
          <w:p w14:paraId="34D6D833" w14:textId="77777777" w:rsidR="00924A9E" w:rsidRPr="00553BAC" w:rsidRDefault="00924A9E" w:rsidP="00553BAC">
            <w:pPr>
              <w:jc w:val="both"/>
              <w:rPr>
                <w:rFonts w:ascii="Calibri" w:hAnsi="Calibri"/>
                <w:sz w:val="14"/>
                <w:szCs w:val="14"/>
              </w:rPr>
            </w:pPr>
            <w:r w:rsidRPr="00553BAC">
              <w:rPr>
                <w:rFonts w:ascii="Calibri" w:hAnsi="Calibri"/>
                <w:sz w:val="14"/>
                <w:szCs w:val="14"/>
              </w:rPr>
              <w:t>от 50 000 и более</w:t>
            </w:r>
          </w:p>
        </w:tc>
        <w:tc>
          <w:tcPr>
            <w:tcW w:w="992" w:type="dxa"/>
            <w:tcBorders>
              <w:top w:val="nil"/>
              <w:left w:val="nil"/>
              <w:bottom w:val="single" w:sz="4" w:space="0" w:color="auto"/>
              <w:right w:val="single" w:sz="4" w:space="0" w:color="auto"/>
            </w:tcBorders>
            <w:shd w:val="clear" w:color="auto" w:fill="auto"/>
            <w:noWrap/>
            <w:vAlign w:val="center"/>
          </w:tcPr>
          <w:p w14:paraId="3130ED3A" w14:textId="3A0A5446" w:rsidR="00924A9E" w:rsidRPr="000F297C" w:rsidRDefault="00707618" w:rsidP="00924A9E">
            <w:pPr>
              <w:jc w:val="right"/>
              <w:rPr>
                <w:rFonts w:ascii="Calibri" w:hAnsi="Calibri"/>
                <w:sz w:val="19"/>
                <w:szCs w:val="19"/>
              </w:rPr>
            </w:pPr>
            <w:r>
              <w:rPr>
                <w:rFonts w:ascii="Calibri" w:hAnsi="Calibri"/>
                <w:sz w:val="19"/>
                <w:szCs w:val="19"/>
              </w:rPr>
              <w:t>846 548</w:t>
            </w:r>
          </w:p>
        </w:tc>
        <w:tc>
          <w:tcPr>
            <w:tcW w:w="993" w:type="dxa"/>
            <w:tcBorders>
              <w:top w:val="nil"/>
              <w:left w:val="nil"/>
              <w:bottom w:val="single" w:sz="4" w:space="0" w:color="auto"/>
              <w:right w:val="single" w:sz="4" w:space="0" w:color="auto"/>
            </w:tcBorders>
            <w:shd w:val="clear" w:color="auto" w:fill="auto"/>
            <w:noWrap/>
            <w:vAlign w:val="center"/>
          </w:tcPr>
          <w:p w14:paraId="3D099599" w14:textId="5FC3B757" w:rsidR="00924A9E" w:rsidRPr="000F297C" w:rsidRDefault="00707618" w:rsidP="00924A9E">
            <w:pPr>
              <w:jc w:val="right"/>
              <w:rPr>
                <w:rFonts w:ascii="Calibri" w:hAnsi="Calibri"/>
                <w:sz w:val="19"/>
                <w:szCs w:val="19"/>
              </w:rPr>
            </w:pPr>
            <w:r>
              <w:rPr>
                <w:rFonts w:ascii="Calibri" w:hAnsi="Calibri"/>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33BCEC05" w14:textId="179285B2" w:rsidR="00924A9E" w:rsidRPr="000F297C" w:rsidRDefault="00707618" w:rsidP="00924A9E">
            <w:pPr>
              <w:jc w:val="right"/>
              <w:rPr>
                <w:rFonts w:ascii="Calibri" w:hAnsi="Calibri"/>
                <w:sz w:val="19"/>
                <w:szCs w:val="19"/>
              </w:rPr>
            </w:pPr>
            <w:r>
              <w:rPr>
                <w:rFonts w:ascii="Calibri" w:hAnsi="Calibri"/>
                <w:sz w:val="19"/>
                <w:szCs w:val="19"/>
              </w:rPr>
              <w:t>137 205</w:t>
            </w:r>
          </w:p>
        </w:tc>
        <w:tc>
          <w:tcPr>
            <w:tcW w:w="992" w:type="dxa"/>
            <w:tcBorders>
              <w:top w:val="nil"/>
              <w:left w:val="nil"/>
              <w:bottom w:val="single" w:sz="4" w:space="0" w:color="auto"/>
              <w:right w:val="single" w:sz="4" w:space="0" w:color="auto"/>
            </w:tcBorders>
            <w:shd w:val="clear" w:color="auto" w:fill="auto"/>
            <w:noWrap/>
            <w:vAlign w:val="center"/>
          </w:tcPr>
          <w:p w14:paraId="71B742B2" w14:textId="24C61FEE" w:rsidR="00924A9E" w:rsidRPr="000F297C" w:rsidRDefault="00707618" w:rsidP="00924A9E">
            <w:pPr>
              <w:jc w:val="right"/>
              <w:rPr>
                <w:rFonts w:ascii="Calibri" w:hAnsi="Calibri"/>
                <w:sz w:val="19"/>
                <w:szCs w:val="19"/>
              </w:rPr>
            </w:pPr>
            <w:r>
              <w:rPr>
                <w:rFonts w:ascii="Calibri" w:hAnsi="Calibri"/>
                <w:sz w:val="19"/>
                <w:szCs w:val="19"/>
              </w:rPr>
              <w:t>311 617</w:t>
            </w:r>
          </w:p>
        </w:tc>
        <w:tc>
          <w:tcPr>
            <w:tcW w:w="992" w:type="dxa"/>
            <w:tcBorders>
              <w:top w:val="nil"/>
              <w:left w:val="nil"/>
              <w:bottom w:val="single" w:sz="4" w:space="0" w:color="auto"/>
              <w:right w:val="single" w:sz="4" w:space="0" w:color="auto"/>
            </w:tcBorders>
            <w:shd w:val="clear" w:color="auto" w:fill="auto"/>
            <w:noWrap/>
            <w:vAlign w:val="center"/>
          </w:tcPr>
          <w:p w14:paraId="1E86A06D" w14:textId="725D6230" w:rsidR="00924A9E" w:rsidRPr="000F297C" w:rsidRDefault="00707618" w:rsidP="00924A9E">
            <w:pPr>
              <w:jc w:val="right"/>
              <w:rPr>
                <w:rFonts w:ascii="Calibri" w:hAnsi="Calibri"/>
                <w:sz w:val="19"/>
                <w:szCs w:val="19"/>
              </w:rPr>
            </w:pPr>
            <w:r>
              <w:rPr>
                <w:rFonts w:ascii="Calibri" w:hAnsi="Calibri"/>
                <w:sz w:val="19"/>
                <w:szCs w:val="19"/>
              </w:rPr>
              <w:t>0</w:t>
            </w:r>
          </w:p>
        </w:tc>
        <w:tc>
          <w:tcPr>
            <w:tcW w:w="987" w:type="dxa"/>
            <w:tcBorders>
              <w:top w:val="nil"/>
              <w:left w:val="nil"/>
              <w:bottom w:val="single" w:sz="4" w:space="0" w:color="auto"/>
              <w:right w:val="single" w:sz="4" w:space="0" w:color="auto"/>
            </w:tcBorders>
            <w:shd w:val="clear" w:color="auto" w:fill="auto"/>
            <w:noWrap/>
            <w:vAlign w:val="center"/>
          </w:tcPr>
          <w:p w14:paraId="2DC52F85" w14:textId="2FCDE0EA" w:rsidR="00924A9E" w:rsidRPr="000F297C" w:rsidRDefault="00707618" w:rsidP="00924A9E">
            <w:pPr>
              <w:jc w:val="right"/>
              <w:rPr>
                <w:rFonts w:ascii="Calibri" w:hAnsi="Calibri"/>
                <w:color w:val="000000"/>
                <w:sz w:val="19"/>
                <w:szCs w:val="19"/>
              </w:rPr>
            </w:pPr>
            <w:r>
              <w:rPr>
                <w:rFonts w:ascii="Calibri" w:hAnsi="Calibri"/>
                <w:color w:val="000000"/>
                <w:sz w:val="19"/>
                <w:szCs w:val="19"/>
              </w:rPr>
              <w:t>135 481</w:t>
            </w:r>
          </w:p>
        </w:tc>
        <w:tc>
          <w:tcPr>
            <w:tcW w:w="1134" w:type="dxa"/>
            <w:tcBorders>
              <w:top w:val="nil"/>
              <w:left w:val="nil"/>
              <w:bottom w:val="single" w:sz="4" w:space="0" w:color="auto"/>
              <w:right w:val="single" w:sz="4" w:space="0" w:color="auto"/>
            </w:tcBorders>
            <w:shd w:val="clear" w:color="auto" w:fill="auto"/>
            <w:noWrap/>
            <w:vAlign w:val="center"/>
          </w:tcPr>
          <w:p w14:paraId="00BCC475" w14:textId="2C45F568" w:rsidR="00924A9E" w:rsidRPr="000F297C" w:rsidRDefault="00707618" w:rsidP="00924A9E">
            <w:pPr>
              <w:jc w:val="right"/>
              <w:rPr>
                <w:rFonts w:ascii="Calibri" w:hAnsi="Calibri"/>
                <w:color w:val="000000"/>
                <w:sz w:val="19"/>
                <w:szCs w:val="19"/>
              </w:rPr>
            </w:pPr>
            <w:r>
              <w:rPr>
                <w:rFonts w:ascii="Calibri" w:hAnsi="Calibri"/>
                <w:color w:val="000000"/>
                <w:sz w:val="19"/>
                <w:szCs w:val="19"/>
              </w:rPr>
              <w:t>1 430 851</w:t>
            </w:r>
          </w:p>
        </w:tc>
      </w:tr>
      <w:tr w:rsidR="00553BAC" w:rsidRPr="000F297C" w14:paraId="161243AF" w14:textId="77777777" w:rsidTr="00553BAC">
        <w:trPr>
          <w:trHeight w:val="262"/>
          <w:jc w:val="center"/>
        </w:trPr>
        <w:tc>
          <w:tcPr>
            <w:tcW w:w="391" w:type="dxa"/>
            <w:vMerge w:val="restart"/>
            <w:tcBorders>
              <w:top w:val="nil"/>
              <w:left w:val="single" w:sz="4" w:space="0" w:color="auto"/>
              <w:right w:val="single" w:sz="4" w:space="0" w:color="auto"/>
            </w:tcBorders>
            <w:shd w:val="clear" w:color="auto" w:fill="auto"/>
            <w:noWrap/>
            <w:vAlign w:val="center"/>
            <w:hideMark/>
          </w:tcPr>
          <w:p w14:paraId="1D69D26A" w14:textId="77777777" w:rsidR="00553BAC" w:rsidRPr="000F297C" w:rsidRDefault="00553BAC" w:rsidP="00A33B57">
            <w:pPr>
              <w:jc w:val="center"/>
              <w:rPr>
                <w:rFonts w:ascii="Calibri" w:hAnsi="Calibri"/>
                <w:color w:val="000000"/>
                <w:sz w:val="16"/>
                <w:szCs w:val="16"/>
              </w:rPr>
            </w:pPr>
            <w:r w:rsidRPr="000F297C">
              <w:rPr>
                <w:rFonts w:ascii="Calibri" w:hAnsi="Calibri"/>
                <w:color w:val="000000"/>
                <w:sz w:val="16"/>
                <w:szCs w:val="16"/>
              </w:rPr>
              <w:t>4</w:t>
            </w:r>
          </w:p>
        </w:tc>
        <w:tc>
          <w:tcPr>
            <w:tcW w:w="5983" w:type="dxa"/>
            <w:vMerge w:val="restart"/>
            <w:tcBorders>
              <w:top w:val="nil"/>
              <w:left w:val="nil"/>
              <w:right w:val="single" w:sz="4" w:space="0" w:color="auto"/>
            </w:tcBorders>
            <w:shd w:val="clear" w:color="auto" w:fill="auto"/>
            <w:vAlign w:val="center"/>
            <w:hideMark/>
          </w:tcPr>
          <w:p w14:paraId="7FB9E167" w14:textId="571CEC35" w:rsidR="00553BAC" w:rsidRPr="000E3F1E" w:rsidRDefault="00553BAC" w:rsidP="00A33B57">
            <w:pPr>
              <w:rPr>
                <w:rFonts w:ascii="Calibri" w:hAnsi="Calibri"/>
                <w:sz w:val="18"/>
                <w:szCs w:val="18"/>
              </w:rPr>
            </w:pPr>
            <w:r w:rsidRPr="000E3F1E">
              <w:rPr>
                <w:rFonts w:ascii="Calibri" w:hAnsi="Calibri"/>
                <w:sz w:val="18"/>
                <w:szCs w:val="18"/>
              </w:rPr>
              <w:t>Нанесение цветной полосы на одну сторону ПД формата А4</w:t>
            </w:r>
            <w:r w:rsidR="006442EA">
              <w:rPr>
                <w:rFonts w:ascii="Calibri" w:hAnsi="Calibri"/>
                <w:sz w:val="18"/>
                <w:szCs w:val="18"/>
              </w:rPr>
              <w:t>.</w:t>
            </w:r>
            <w:r w:rsidRPr="000E3F1E">
              <w:rPr>
                <w:rFonts w:ascii="Calibri" w:hAnsi="Calibri"/>
                <w:sz w:val="18"/>
                <w:szCs w:val="18"/>
              </w:rPr>
              <w:t xml:space="preserve"> </w:t>
            </w:r>
          </w:p>
        </w:tc>
        <w:tc>
          <w:tcPr>
            <w:tcW w:w="1423" w:type="dxa"/>
            <w:tcBorders>
              <w:top w:val="nil"/>
              <w:left w:val="nil"/>
              <w:bottom w:val="single" w:sz="4" w:space="0" w:color="auto"/>
              <w:right w:val="single" w:sz="4" w:space="0" w:color="auto"/>
            </w:tcBorders>
            <w:shd w:val="clear" w:color="auto" w:fill="auto"/>
            <w:hideMark/>
          </w:tcPr>
          <w:p w14:paraId="190935C4" w14:textId="0EC44F72" w:rsidR="00553BAC" w:rsidRPr="00553BAC" w:rsidRDefault="00553BAC" w:rsidP="00553BAC">
            <w:pPr>
              <w:jc w:val="both"/>
              <w:rPr>
                <w:rFonts w:ascii="Calibri" w:hAnsi="Calibri"/>
                <w:sz w:val="14"/>
                <w:szCs w:val="14"/>
              </w:rPr>
            </w:pPr>
            <w:r w:rsidRPr="00553BAC">
              <w:rPr>
                <w:rFonts w:ascii="Calibri" w:hAnsi="Calibri"/>
                <w:sz w:val="14"/>
                <w:szCs w:val="14"/>
              </w:rPr>
              <w:t>менее 30 000</w:t>
            </w:r>
          </w:p>
        </w:tc>
        <w:tc>
          <w:tcPr>
            <w:tcW w:w="992" w:type="dxa"/>
            <w:tcBorders>
              <w:top w:val="nil"/>
              <w:left w:val="nil"/>
              <w:bottom w:val="single" w:sz="4" w:space="0" w:color="auto"/>
              <w:right w:val="single" w:sz="4" w:space="0" w:color="auto"/>
            </w:tcBorders>
            <w:shd w:val="clear" w:color="auto" w:fill="auto"/>
            <w:noWrap/>
            <w:vAlign w:val="center"/>
          </w:tcPr>
          <w:p w14:paraId="116051BC" w14:textId="6AE87E4E" w:rsidR="00553BAC" w:rsidRPr="000F297C" w:rsidRDefault="006F0982" w:rsidP="0043203B">
            <w:pPr>
              <w:jc w:val="right"/>
              <w:rPr>
                <w:rFonts w:ascii="Calibri" w:hAnsi="Calibri"/>
                <w:color w:val="000000"/>
                <w:sz w:val="19"/>
                <w:szCs w:val="19"/>
              </w:rPr>
            </w:pPr>
            <w:r>
              <w:rPr>
                <w:rFonts w:ascii="Calibri" w:hAnsi="Calibri"/>
                <w:color w:val="000000"/>
                <w:sz w:val="19"/>
                <w:szCs w:val="19"/>
              </w:rPr>
              <w:t>0</w:t>
            </w:r>
          </w:p>
        </w:tc>
        <w:tc>
          <w:tcPr>
            <w:tcW w:w="993" w:type="dxa"/>
            <w:tcBorders>
              <w:top w:val="nil"/>
              <w:left w:val="nil"/>
              <w:bottom w:val="single" w:sz="4" w:space="0" w:color="auto"/>
              <w:right w:val="single" w:sz="4" w:space="0" w:color="auto"/>
            </w:tcBorders>
            <w:shd w:val="clear" w:color="auto" w:fill="auto"/>
            <w:noWrap/>
            <w:vAlign w:val="center"/>
          </w:tcPr>
          <w:p w14:paraId="372C4F3F" w14:textId="2553E130" w:rsidR="00553BAC" w:rsidRPr="000F297C" w:rsidRDefault="006F0982" w:rsidP="00A33B57">
            <w:pPr>
              <w:jc w:val="right"/>
              <w:rPr>
                <w:rFonts w:ascii="Calibri" w:hAnsi="Calibri"/>
                <w:color w:val="000000"/>
                <w:sz w:val="19"/>
                <w:szCs w:val="19"/>
              </w:rPr>
            </w:pPr>
            <w:r>
              <w:rPr>
                <w:rFonts w:ascii="Calibri" w:hAnsi="Calibri"/>
                <w:color w:val="000000"/>
                <w:sz w:val="19"/>
                <w:szCs w:val="19"/>
              </w:rPr>
              <w:t>12 000</w:t>
            </w:r>
          </w:p>
        </w:tc>
        <w:tc>
          <w:tcPr>
            <w:tcW w:w="992" w:type="dxa"/>
            <w:tcBorders>
              <w:top w:val="nil"/>
              <w:left w:val="nil"/>
              <w:bottom w:val="single" w:sz="4" w:space="0" w:color="auto"/>
              <w:right w:val="single" w:sz="4" w:space="0" w:color="auto"/>
            </w:tcBorders>
            <w:shd w:val="clear" w:color="auto" w:fill="auto"/>
            <w:noWrap/>
            <w:vAlign w:val="center"/>
          </w:tcPr>
          <w:p w14:paraId="39E8F556" w14:textId="1DF2C415" w:rsidR="00553BAC" w:rsidRPr="000F297C" w:rsidRDefault="006F0982" w:rsidP="00A33B57">
            <w:pPr>
              <w:jc w:val="right"/>
              <w:rPr>
                <w:rFonts w:ascii="Calibri" w:hAnsi="Calibri"/>
                <w:color w:val="000000"/>
                <w:sz w:val="19"/>
                <w:szCs w:val="19"/>
              </w:rPr>
            </w:pPr>
            <w:r>
              <w:rPr>
                <w:rFonts w:ascii="Calibri" w:hAnsi="Calibri"/>
                <w:color w:val="000000"/>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3918A8BA" w14:textId="055924B6" w:rsidR="00553BAC" w:rsidRPr="000F297C" w:rsidRDefault="006F0982" w:rsidP="00A33B57">
            <w:pPr>
              <w:jc w:val="right"/>
              <w:rPr>
                <w:rFonts w:ascii="Calibri" w:hAnsi="Calibri"/>
                <w:color w:val="000000"/>
                <w:sz w:val="19"/>
                <w:szCs w:val="19"/>
              </w:rPr>
            </w:pPr>
            <w:r>
              <w:rPr>
                <w:rFonts w:ascii="Calibri" w:hAnsi="Calibri"/>
                <w:color w:val="000000"/>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020DC22A" w14:textId="47E20DBE" w:rsidR="00553BAC" w:rsidRPr="000F297C" w:rsidRDefault="006F0982" w:rsidP="00A33B57">
            <w:pPr>
              <w:jc w:val="right"/>
              <w:rPr>
                <w:rFonts w:ascii="Calibri" w:hAnsi="Calibri"/>
                <w:color w:val="000000"/>
                <w:sz w:val="19"/>
                <w:szCs w:val="19"/>
              </w:rPr>
            </w:pPr>
            <w:r>
              <w:rPr>
                <w:rFonts w:ascii="Calibri" w:hAnsi="Calibri"/>
                <w:color w:val="000000"/>
                <w:sz w:val="19"/>
                <w:szCs w:val="19"/>
              </w:rPr>
              <w:t>0</w:t>
            </w:r>
          </w:p>
        </w:tc>
        <w:tc>
          <w:tcPr>
            <w:tcW w:w="987" w:type="dxa"/>
            <w:tcBorders>
              <w:top w:val="nil"/>
              <w:left w:val="nil"/>
              <w:bottom w:val="single" w:sz="4" w:space="0" w:color="auto"/>
              <w:right w:val="single" w:sz="4" w:space="0" w:color="auto"/>
            </w:tcBorders>
            <w:shd w:val="clear" w:color="auto" w:fill="auto"/>
            <w:noWrap/>
            <w:vAlign w:val="center"/>
          </w:tcPr>
          <w:p w14:paraId="64DE6985" w14:textId="02135C67" w:rsidR="00553BAC" w:rsidRPr="000F297C" w:rsidRDefault="006F0982" w:rsidP="00A33B57">
            <w:pPr>
              <w:jc w:val="right"/>
              <w:rPr>
                <w:rFonts w:ascii="Calibri" w:hAnsi="Calibri"/>
                <w:color w:val="000000"/>
                <w:sz w:val="19"/>
                <w:szCs w:val="19"/>
              </w:rPr>
            </w:pPr>
            <w:r>
              <w:rPr>
                <w:rFonts w:ascii="Calibri" w:hAnsi="Calibri"/>
                <w:color w:val="000000"/>
                <w:sz w:val="19"/>
                <w:szCs w:val="19"/>
              </w:rPr>
              <w:t>12 000</w:t>
            </w:r>
          </w:p>
        </w:tc>
        <w:tc>
          <w:tcPr>
            <w:tcW w:w="1134" w:type="dxa"/>
            <w:tcBorders>
              <w:top w:val="nil"/>
              <w:left w:val="nil"/>
              <w:bottom w:val="single" w:sz="4" w:space="0" w:color="auto"/>
              <w:right w:val="single" w:sz="4" w:space="0" w:color="auto"/>
            </w:tcBorders>
            <w:shd w:val="clear" w:color="auto" w:fill="auto"/>
            <w:noWrap/>
            <w:vAlign w:val="center"/>
          </w:tcPr>
          <w:p w14:paraId="43831039" w14:textId="7841050B" w:rsidR="00553BAC" w:rsidRPr="000F297C" w:rsidRDefault="006F0982" w:rsidP="00A33B57">
            <w:pPr>
              <w:jc w:val="right"/>
              <w:rPr>
                <w:rFonts w:ascii="Calibri" w:hAnsi="Calibri"/>
                <w:color w:val="000000"/>
                <w:sz w:val="19"/>
                <w:szCs w:val="19"/>
              </w:rPr>
            </w:pPr>
            <w:r>
              <w:rPr>
                <w:rFonts w:ascii="Calibri" w:hAnsi="Calibri"/>
                <w:color w:val="000000"/>
                <w:sz w:val="19"/>
                <w:szCs w:val="19"/>
              </w:rPr>
              <w:t>24 000</w:t>
            </w:r>
          </w:p>
        </w:tc>
      </w:tr>
      <w:tr w:rsidR="00553BAC" w:rsidRPr="000F297C" w14:paraId="212D6139" w14:textId="77777777" w:rsidTr="00553BAC">
        <w:trPr>
          <w:trHeight w:val="262"/>
          <w:jc w:val="center"/>
        </w:trPr>
        <w:tc>
          <w:tcPr>
            <w:tcW w:w="391" w:type="dxa"/>
            <w:vMerge/>
            <w:tcBorders>
              <w:left w:val="single" w:sz="4" w:space="0" w:color="auto"/>
              <w:bottom w:val="single" w:sz="4" w:space="0" w:color="auto"/>
              <w:right w:val="single" w:sz="4" w:space="0" w:color="auto"/>
            </w:tcBorders>
            <w:shd w:val="clear" w:color="auto" w:fill="auto"/>
            <w:noWrap/>
            <w:vAlign w:val="center"/>
          </w:tcPr>
          <w:p w14:paraId="7543472F" w14:textId="77777777" w:rsidR="00553BAC" w:rsidRPr="000F297C" w:rsidRDefault="00553BAC" w:rsidP="00553BAC">
            <w:pPr>
              <w:jc w:val="center"/>
              <w:rPr>
                <w:rFonts w:ascii="Calibri" w:hAnsi="Calibri"/>
                <w:color w:val="000000"/>
                <w:sz w:val="16"/>
                <w:szCs w:val="16"/>
              </w:rPr>
            </w:pPr>
          </w:p>
        </w:tc>
        <w:tc>
          <w:tcPr>
            <w:tcW w:w="5983" w:type="dxa"/>
            <w:vMerge/>
            <w:tcBorders>
              <w:left w:val="nil"/>
              <w:bottom w:val="single" w:sz="4" w:space="0" w:color="auto"/>
              <w:right w:val="single" w:sz="4" w:space="0" w:color="auto"/>
            </w:tcBorders>
            <w:shd w:val="clear" w:color="auto" w:fill="auto"/>
            <w:vAlign w:val="center"/>
          </w:tcPr>
          <w:p w14:paraId="310EBB74" w14:textId="77777777" w:rsidR="00553BAC" w:rsidRPr="000E3F1E" w:rsidRDefault="00553BAC" w:rsidP="00553BAC">
            <w:pPr>
              <w:rPr>
                <w:rFonts w:ascii="Calibri" w:hAnsi="Calibri"/>
                <w:sz w:val="18"/>
                <w:szCs w:val="18"/>
              </w:rPr>
            </w:pPr>
          </w:p>
        </w:tc>
        <w:tc>
          <w:tcPr>
            <w:tcW w:w="1423" w:type="dxa"/>
            <w:tcBorders>
              <w:top w:val="nil"/>
              <w:left w:val="nil"/>
              <w:bottom w:val="single" w:sz="4" w:space="0" w:color="auto"/>
              <w:right w:val="single" w:sz="4" w:space="0" w:color="auto"/>
            </w:tcBorders>
            <w:shd w:val="clear" w:color="auto" w:fill="auto"/>
          </w:tcPr>
          <w:p w14:paraId="1D3A21D7" w14:textId="03A52BF9" w:rsidR="00553BAC" w:rsidRPr="00553BAC" w:rsidRDefault="00553BAC" w:rsidP="00553BAC">
            <w:pPr>
              <w:jc w:val="both"/>
              <w:rPr>
                <w:rFonts w:ascii="Calibri" w:hAnsi="Calibri"/>
                <w:sz w:val="14"/>
                <w:szCs w:val="14"/>
              </w:rPr>
            </w:pPr>
            <w:r w:rsidRPr="00553BAC">
              <w:rPr>
                <w:rFonts w:ascii="Calibri" w:hAnsi="Calibri"/>
                <w:sz w:val="14"/>
                <w:szCs w:val="14"/>
              </w:rPr>
              <w:t>от 30 000 и более</w:t>
            </w:r>
          </w:p>
        </w:tc>
        <w:tc>
          <w:tcPr>
            <w:tcW w:w="992" w:type="dxa"/>
            <w:tcBorders>
              <w:top w:val="nil"/>
              <w:left w:val="nil"/>
              <w:bottom w:val="single" w:sz="4" w:space="0" w:color="auto"/>
              <w:right w:val="single" w:sz="4" w:space="0" w:color="auto"/>
            </w:tcBorders>
            <w:shd w:val="clear" w:color="auto" w:fill="auto"/>
            <w:noWrap/>
            <w:vAlign w:val="center"/>
          </w:tcPr>
          <w:p w14:paraId="5A3100A2" w14:textId="5EB830BE" w:rsidR="00553BAC" w:rsidRPr="000F297C" w:rsidRDefault="00861CF8" w:rsidP="00553BAC">
            <w:pPr>
              <w:jc w:val="right"/>
              <w:rPr>
                <w:rFonts w:ascii="Calibri" w:hAnsi="Calibri"/>
                <w:color w:val="000000"/>
                <w:sz w:val="19"/>
                <w:szCs w:val="19"/>
              </w:rPr>
            </w:pPr>
            <w:r>
              <w:rPr>
                <w:rFonts w:ascii="Calibri" w:hAnsi="Calibri"/>
                <w:color w:val="000000"/>
                <w:sz w:val="19"/>
                <w:szCs w:val="19"/>
              </w:rPr>
              <w:t>31 343</w:t>
            </w:r>
          </w:p>
        </w:tc>
        <w:tc>
          <w:tcPr>
            <w:tcW w:w="993" w:type="dxa"/>
            <w:tcBorders>
              <w:top w:val="nil"/>
              <w:left w:val="nil"/>
              <w:bottom w:val="single" w:sz="4" w:space="0" w:color="auto"/>
              <w:right w:val="single" w:sz="4" w:space="0" w:color="auto"/>
            </w:tcBorders>
            <w:shd w:val="clear" w:color="auto" w:fill="auto"/>
            <w:noWrap/>
            <w:vAlign w:val="center"/>
          </w:tcPr>
          <w:p w14:paraId="24F2244A" w14:textId="1E125E13" w:rsidR="00553BAC" w:rsidRPr="000F297C" w:rsidRDefault="00861CF8" w:rsidP="00553BAC">
            <w:pPr>
              <w:jc w:val="right"/>
              <w:rPr>
                <w:rFonts w:ascii="Calibri" w:hAnsi="Calibri"/>
                <w:color w:val="000000"/>
                <w:sz w:val="19"/>
                <w:szCs w:val="19"/>
              </w:rPr>
            </w:pPr>
            <w:r>
              <w:rPr>
                <w:rFonts w:ascii="Calibri" w:hAnsi="Calibri"/>
                <w:color w:val="000000"/>
                <w:sz w:val="19"/>
                <w:szCs w:val="19"/>
              </w:rPr>
              <w:t>31 343</w:t>
            </w:r>
          </w:p>
        </w:tc>
        <w:tc>
          <w:tcPr>
            <w:tcW w:w="992" w:type="dxa"/>
            <w:tcBorders>
              <w:top w:val="nil"/>
              <w:left w:val="nil"/>
              <w:bottom w:val="single" w:sz="4" w:space="0" w:color="auto"/>
              <w:right w:val="single" w:sz="4" w:space="0" w:color="auto"/>
            </w:tcBorders>
            <w:shd w:val="clear" w:color="auto" w:fill="auto"/>
            <w:noWrap/>
            <w:vAlign w:val="center"/>
          </w:tcPr>
          <w:p w14:paraId="7866F1C3" w14:textId="2DF9D411" w:rsidR="00553BAC" w:rsidRPr="000F297C" w:rsidRDefault="00861CF8" w:rsidP="00553BAC">
            <w:pPr>
              <w:jc w:val="right"/>
              <w:rPr>
                <w:rFonts w:ascii="Calibri" w:hAnsi="Calibri"/>
                <w:color w:val="000000"/>
                <w:sz w:val="19"/>
                <w:szCs w:val="19"/>
              </w:rPr>
            </w:pPr>
            <w:r>
              <w:rPr>
                <w:rFonts w:ascii="Calibri" w:hAnsi="Calibri"/>
                <w:color w:val="000000"/>
                <w:sz w:val="19"/>
                <w:szCs w:val="19"/>
              </w:rPr>
              <w:t>31 533</w:t>
            </w:r>
          </w:p>
        </w:tc>
        <w:tc>
          <w:tcPr>
            <w:tcW w:w="992" w:type="dxa"/>
            <w:tcBorders>
              <w:top w:val="nil"/>
              <w:left w:val="nil"/>
              <w:bottom w:val="single" w:sz="4" w:space="0" w:color="auto"/>
              <w:right w:val="single" w:sz="4" w:space="0" w:color="auto"/>
            </w:tcBorders>
            <w:shd w:val="clear" w:color="auto" w:fill="auto"/>
            <w:noWrap/>
            <w:vAlign w:val="center"/>
          </w:tcPr>
          <w:p w14:paraId="2055BF9A" w14:textId="26BD0F6E" w:rsidR="00553BAC" w:rsidRPr="000F297C" w:rsidRDefault="00861CF8" w:rsidP="00553BAC">
            <w:pPr>
              <w:jc w:val="right"/>
              <w:rPr>
                <w:rFonts w:ascii="Calibri" w:hAnsi="Calibri"/>
                <w:color w:val="000000"/>
                <w:sz w:val="19"/>
                <w:szCs w:val="19"/>
              </w:rPr>
            </w:pPr>
            <w:r>
              <w:rPr>
                <w:rFonts w:ascii="Calibri" w:hAnsi="Calibri"/>
                <w:color w:val="000000"/>
                <w:sz w:val="19"/>
                <w:szCs w:val="19"/>
              </w:rPr>
              <w:t>31 666</w:t>
            </w:r>
          </w:p>
        </w:tc>
        <w:tc>
          <w:tcPr>
            <w:tcW w:w="992" w:type="dxa"/>
            <w:tcBorders>
              <w:top w:val="nil"/>
              <w:left w:val="nil"/>
              <w:bottom w:val="single" w:sz="4" w:space="0" w:color="auto"/>
              <w:right w:val="single" w:sz="4" w:space="0" w:color="auto"/>
            </w:tcBorders>
            <w:shd w:val="clear" w:color="auto" w:fill="auto"/>
            <w:noWrap/>
            <w:vAlign w:val="center"/>
          </w:tcPr>
          <w:p w14:paraId="14A430DE" w14:textId="49EDA4EF" w:rsidR="00553BAC" w:rsidRPr="000F297C" w:rsidRDefault="00861CF8" w:rsidP="00553BAC">
            <w:pPr>
              <w:jc w:val="right"/>
              <w:rPr>
                <w:rFonts w:ascii="Calibri" w:hAnsi="Calibri"/>
                <w:color w:val="000000"/>
                <w:sz w:val="19"/>
                <w:szCs w:val="19"/>
              </w:rPr>
            </w:pPr>
            <w:r>
              <w:rPr>
                <w:rFonts w:ascii="Calibri" w:hAnsi="Calibri"/>
                <w:color w:val="000000"/>
                <w:sz w:val="19"/>
                <w:szCs w:val="19"/>
              </w:rPr>
              <w:t>31 833</w:t>
            </w:r>
          </w:p>
        </w:tc>
        <w:tc>
          <w:tcPr>
            <w:tcW w:w="987" w:type="dxa"/>
            <w:tcBorders>
              <w:top w:val="nil"/>
              <w:left w:val="nil"/>
              <w:bottom w:val="single" w:sz="4" w:space="0" w:color="auto"/>
              <w:right w:val="single" w:sz="4" w:space="0" w:color="auto"/>
            </w:tcBorders>
            <w:shd w:val="clear" w:color="auto" w:fill="auto"/>
            <w:noWrap/>
            <w:vAlign w:val="center"/>
          </w:tcPr>
          <w:p w14:paraId="79F377C8" w14:textId="509AE506" w:rsidR="00553BAC" w:rsidRPr="000F297C" w:rsidRDefault="00861CF8" w:rsidP="00553BAC">
            <w:pPr>
              <w:jc w:val="right"/>
              <w:rPr>
                <w:rFonts w:ascii="Calibri" w:hAnsi="Calibri"/>
                <w:color w:val="000000"/>
                <w:sz w:val="19"/>
                <w:szCs w:val="19"/>
              </w:rPr>
            </w:pPr>
            <w:r>
              <w:rPr>
                <w:rFonts w:ascii="Calibri" w:hAnsi="Calibri"/>
                <w:color w:val="000000"/>
                <w:sz w:val="19"/>
                <w:szCs w:val="19"/>
              </w:rPr>
              <w:t>31 833</w:t>
            </w:r>
          </w:p>
        </w:tc>
        <w:tc>
          <w:tcPr>
            <w:tcW w:w="1134" w:type="dxa"/>
            <w:tcBorders>
              <w:top w:val="nil"/>
              <w:left w:val="nil"/>
              <w:bottom w:val="single" w:sz="4" w:space="0" w:color="auto"/>
              <w:right w:val="single" w:sz="4" w:space="0" w:color="auto"/>
            </w:tcBorders>
            <w:shd w:val="clear" w:color="auto" w:fill="auto"/>
            <w:noWrap/>
            <w:vAlign w:val="center"/>
          </w:tcPr>
          <w:p w14:paraId="0C472A45" w14:textId="0DD557D4" w:rsidR="00553BAC" w:rsidRPr="000F297C" w:rsidRDefault="00861CF8" w:rsidP="00553BAC">
            <w:pPr>
              <w:jc w:val="right"/>
              <w:rPr>
                <w:rFonts w:ascii="Calibri" w:hAnsi="Calibri"/>
                <w:color w:val="000000"/>
                <w:sz w:val="19"/>
                <w:szCs w:val="19"/>
              </w:rPr>
            </w:pPr>
            <w:r>
              <w:rPr>
                <w:rFonts w:ascii="Calibri" w:hAnsi="Calibri"/>
                <w:color w:val="000000"/>
                <w:sz w:val="19"/>
                <w:szCs w:val="19"/>
              </w:rPr>
              <w:t>189 551</w:t>
            </w:r>
          </w:p>
        </w:tc>
      </w:tr>
      <w:tr w:rsidR="00553BAC" w:rsidRPr="000F297C" w14:paraId="79FB79D3" w14:textId="77777777" w:rsidTr="00553BAC">
        <w:trPr>
          <w:trHeight w:val="254"/>
          <w:jc w:val="center"/>
        </w:trPr>
        <w:tc>
          <w:tcPr>
            <w:tcW w:w="391" w:type="dxa"/>
            <w:tcBorders>
              <w:top w:val="nil"/>
              <w:left w:val="single" w:sz="4" w:space="0" w:color="auto"/>
              <w:bottom w:val="nil"/>
              <w:right w:val="single" w:sz="4" w:space="0" w:color="auto"/>
            </w:tcBorders>
            <w:shd w:val="clear" w:color="auto" w:fill="auto"/>
            <w:noWrap/>
            <w:vAlign w:val="center"/>
            <w:hideMark/>
          </w:tcPr>
          <w:p w14:paraId="55BB5668" w14:textId="77777777" w:rsidR="00553BAC" w:rsidRPr="000F297C" w:rsidRDefault="00553BAC" w:rsidP="00553BAC">
            <w:pPr>
              <w:jc w:val="center"/>
              <w:rPr>
                <w:rFonts w:ascii="Calibri" w:hAnsi="Calibri"/>
                <w:color w:val="000000"/>
                <w:sz w:val="16"/>
                <w:szCs w:val="16"/>
              </w:rPr>
            </w:pPr>
            <w:r w:rsidRPr="000F297C">
              <w:rPr>
                <w:rFonts w:ascii="Calibri" w:hAnsi="Calibri"/>
                <w:color w:val="000000"/>
                <w:sz w:val="16"/>
                <w:szCs w:val="16"/>
              </w:rPr>
              <w:t>5</w:t>
            </w:r>
          </w:p>
        </w:tc>
        <w:tc>
          <w:tcPr>
            <w:tcW w:w="5983" w:type="dxa"/>
            <w:tcBorders>
              <w:top w:val="nil"/>
              <w:left w:val="nil"/>
              <w:bottom w:val="single" w:sz="4" w:space="0" w:color="auto"/>
              <w:right w:val="single" w:sz="4" w:space="0" w:color="auto"/>
            </w:tcBorders>
            <w:shd w:val="clear" w:color="auto" w:fill="auto"/>
            <w:vAlign w:val="center"/>
            <w:hideMark/>
          </w:tcPr>
          <w:p w14:paraId="0EEEB8B7" w14:textId="4558759D" w:rsidR="00553BAC" w:rsidRPr="000E3F1E" w:rsidRDefault="00553BAC" w:rsidP="00553BAC">
            <w:pPr>
              <w:rPr>
                <w:rFonts w:ascii="Calibri" w:hAnsi="Calibri"/>
                <w:sz w:val="18"/>
                <w:szCs w:val="18"/>
              </w:rPr>
            </w:pPr>
            <w:r w:rsidRPr="00553BAC">
              <w:rPr>
                <w:rFonts w:ascii="Calibri" w:hAnsi="Calibri"/>
                <w:sz w:val="18"/>
                <w:szCs w:val="18"/>
              </w:rPr>
              <w:t>Нанесение цветной полосы на одну сторону ПД формата листа 350*203мм</w:t>
            </w:r>
          </w:p>
        </w:tc>
        <w:tc>
          <w:tcPr>
            <w:tcW w:w="1423" w:type="dxa"/>
            <w:tcBorders>
              <w:top w:val="nil"/>
              <w:left w:val="nil"/>
              <w:bottom w:val="nil"/>
              <w:right w:val="single" w:sz="4" w:space="0" w:color="auto"/>
            </w:tcBorders>
            <w:shd w:val="clear" w:color="auto" w:fill="auto"/>
            <w:hideMark/>
          </w:tcPr>
          <w:p w14:paraId="7730EB4A" w14:textId="6B3F3FE5" w:rsidR="00553BAC" w:rsidRPr="000F297C" w:rsidRDefault="00553BAC" w:rsidP="00553BAC">
            <w:pPr>
              <w:rPr>
                <w:rFonts w:ascii="Calibri" w:hAnsi="Calibri"/>
                <w:sz w:val="14"/>
                <w:szCs w:val="14"/>
              </w:rPr>
            </w:pPr>
            <w:r w:rsidRPr="000F297C">
              <w:rPr>
                <w:rFonts w:ascii="Calibri" w:hAnsi="Calibri"/>
                <w:sz w:val="14"/>
                <w:szCs w:val="14"/>
              </w:rPr>
              <w:t> </w:t>
            </w:r>
            <w:r w:rsidR="00EF5D82" w:rsidRPr="00553BAC">
              <w:rPr>
                <w:rFonts w:ascii="Calibri" w:hAnsi="Calibri"/>
                <w:sz w:val="14"/>
                <w:szCs w:val="14"/>
              </w:rPr>
              <w:t>менее 30 000</w:t>
            </w:r>
          </w:p>
        </w:tc>
        <w:tc>
          <w:tcPr>
            <w:tcW w:w="992" w:type="dxa"/>
            <w:tcBorders>
              <w:top w:val="nil"/>
              <w:left w:val="nil"/>
              <w:bottom w:val="single" w:sz="4" w:space="0" w:color="auto"/>
              <w:right w:val="single" w:sz="4" w:space="0" w:color="auto"/>
            </w:tcBorders>
            <w:shd w:val="clear" w:color="auto" w:fill="auto"/>
            <w:noWrap/>
            <w:vAlign w:val="center"/>
          </w:tcPr>
          <w:p w14:paraId="2ABF7989" w14:textId="7DEBE7FE" w:rsidR="00553BAC" w:rsidRPr="000F297C" w:rsidRDefault="00EF5D82" w:rsidP="00553BAC">
            <w:pPr>
              <w:jc w:val="right"/>
              <w:rPr>
                <w:rFonts w:ascii="Calibri" w:hAnsi="Calibri"/>
                <w:color w:val="000000"/>
                <w:sz w:val="19"/>
                <w:szCs w:val="19"/>
              </w:rPr>
            </w:pPr>
            <w:r>
              <w:rPr>
                <w:rFonts w:ascii="Calibri" w:hAnsi="Calibri"/>
                <w:color w:val="000000"/>
                <w:sz w:val="19"/>
                <w:szCs w:val="19"/>
              </w:rPr>
              <w:t>24 000</w:t>
            </w:r>
          </w:p>
        </w:tc>
        <w:tc>
          <w:tcPr>
            <w:tcW w:w="993" w:type="dxa"/>
            <w:tcBorders>
              <w:top w:val="nil"/>
              <w:left w:val="nil"/>
              <w:bottom w:val="single" w:sz="4" w:space="0" w:color="auto"/>
              <w:right w:val="single" w:sz="4" w:space="0" w:color="auto"/>
            </w:tcBorders>
            <w:shd w:val="clear" w:color="auto" w:fill="auto"/>
            <w:noWrap/>
            <w:vAlign w:val="center"/>
          </w:tcPr>
          <w:p w14:paraId="0EA635CB" w14:textId="5A3BAE1D" w:rsidR="00553BAC" w:rsidRPr="000F297C" w:rsidRDefault="00EF5D82" w:rsidP="00553BAC">
            <w:pPr>
              <w:jc w:val="right"/>
              <w:rPr>
                <w:rFonts w:ascii="Calibri" w:hAnsi="Calibri"/>
                <w:color w:val="000000"/>
                <w:sz w:val="19"/>
                <w:szCs w:val="19"/>
              </w:rPr>
            </w:pPr>
            <w:r>
              <w:rPr>
                <w:rFonts w:ascii="Calibri" w:hAnsi="Calibri"/>
                <w:color w:val="000000"/>
                <w:sz w:val="19"/>
                <w:szCs w:val="19"/>
              </w:rPr>
              <w:t>24 000</w:t>
            </w:r>
          </w:p>
        </w:tc>
        <w:tc>
          <w:tcPr>
            <w:tcW w:w="992" w:type="dxa"/>
            <w:tcBorders>
              <w:top w:val="nil"/>
              <w:left w:val="nil"/>
              <w:bottom w:val="single" w:sz="4" w:space="0" w:color="auto"/>
              <w:right w:val="single" w:sz="4" w:space="0" w:color="auto"/>
            </w:tcBorders>
            <w:shd w:val="clear" w:color="auto" w:fill="auto"/>
            <w:noWrap/>
            <w:vAlign w:val="center"/>
          </w:tcPr>
          <w:p w14:paraId="196A68FE" w14:textId="3E938273" w:rsidR="00553BAC" w:rsidRPr="000F297C" w:rsidRDefault="00EF5D82" w:rsidP="00553BAC">
            <w:pPr>
              <w:jc w:val="right"/>
              <w:rPr>
                <w:rFonts w:ascii="Calibri" w:hAnsi="Calibri"/>
                <w:color w:val="000000"/>
                <w:sz w:val="19"/>
                <w:szCs w:val="19"/>
              </w:rPr>
            </w:pPr>
            <w:r>
              <w:rPr>
                <w:rFonts w:ascii="Calibri" w:hAnsi="Calibri"/>
                <w:color w:val="000000"/>
                <w:sz w:val="19"/>
                <w:szCs w:val="19"/>
              </w:rPr>
              <w:t>24 000</w:t>
            </w:r>
          </w:p>
        </w:tc>
        <w:tc>
          <w:tcPr>
            <w:tcW w:w="992" w:type="dxa"/>
            <w:tcBorders>
              <w:top w:val="nil"/>
              <w:left w:val="nil"/>
              <w:bottom w:val="single" w:sz="4" w:space="0" w:color="auto"/>
              <w:right w:val="single" w:sz="4" w:space="0" w:color="auto"/>
            </w:tcBorders>
            <w:shd w:val="clear" w:color="auto" w:fill="auto"/>
            <w:noWrap/>
            <w:vAlign w:val="center"/>
          </w:tcPr>
          <w:p w14:paraId="224A8D40" w14:textId="3C004F8B" w:rsidR="00553BAC" w:rsidRPr="000F297C" w:rsidRDefault="00EF5D82" w:rsidP="00553BAC">
            <w:pPr>
              <w:jc w:val="right"/>
              <w:rPr>
                <w:rFonts w:ascii="Calibri" w:hAnsi="Calibri"/>
                <w:color w:val="000000"/>
                <w:sz w:val="19"/>
                <w:szCs w:val="19"/>
              </w:rPr>
            </w:pPr>
            <w:r>
              <w:rPr>
                <w:rFonts w:ascii="Calibri" w:hAnsi="Calibri"/>
                <w:color w:val="000000"/>
                <w:sz w:val="19"/>
                <w:szCs w:val="19"/>
              </w:rPr>
              <w:t>24 000</w:t>
            </w:r>
          </w:p>
        </w:tc>
        <w:tc>
          <w:tcPr>
            <w:tcW w:w="992" w:type="dxa"/>
            <w:tcBorders>
              <w:top w:val="nil"/>
              <w:left w:val="nil"/>
              <w:bottom w:val="single" w:sz="4" w:space="0" w:color="auto"/>
              <w:right w:val="single" w:sz="4" w:space="0" w:color="auto"/>
            </w:tcBorders>
            <w:shd w:val="clear" w:color="auto" w:fill="auto"/>
            <w:noWrap/>
            <w:vAlign w:val="center"/>
          </w:tcPr>
          <w:p w14:paraId="211993D6" w14:textId="72F85232" w:rsidR="00553BAC" w:rsidRPr="000F297C" w:rsidRDefault="00EF5D82" w:rsidP="00553BAC">
            <w:pPr>
              <w:jc w:val="right"/>
              <w:rPr>
                <w:rFonts w:ascii="Calibri" w:hAnsi="Calibri"/>
                <w:color w:val="000000"/>
                <w:sz w:val="19"/>
                <w:szCs w:val="19"/>
              </w:rPr>
            </w:pPr>
            <w:r>
              <w:rPr>
                <w:rFonts w:ascii="Calibri" w:hAnsi="Calibri"/>
                <w:color w:val="000000"/>
                <w:sz w:val="19"/>
                <w:szCs w:val="19"/>
              </w:rPr>
              <w:t>24 000</w:t>
            </w:r>
          </w:p>
        </w:tc>
        <w:tc>
          <w:tcPr>
            <w:tcW w:w="987" w:type="dxa"/>
            <w:tcBorders>
              <w:top w:val="nil"/>
              <w:left w:val="nil"/>
              <w:bottom w:val="single" w:sz="4" w:space="0" w:color="auto"/>
              <w:right w:val="single" w:sz="4" w:space="0" w:color="auto"/>
            </w:tcBorders>
            <w:shd w:val="clear" w:color="auto" w:fill="auto"/>
            <w:noWrap/>
            <w:vAlign w:val="center"/>
          </w:tcPr>
          <w:p w14:paraId="6D494C6F" w14:textId="3B764C0A" w:rsidR="00553BAC" w:rsidRPr="000F297C" w:rsidRDefault="00EF5D82" w:rsidP="00553BAC">
            <w:pPr>
              <w:jc w:val="right"/>
              <w:rPr>
                <w:rFonts w:ascii="Calibri" w:hAnsi="Calibri"/>
                <w:color w:val="000000"/>
                <w:sz w:val="19"/>
                <w:szCs w:val="19"/>
              </w:rPr>
            </w:pPr>
            <w:r>
              <w:rPr>
                <w:rFonts w:ascii="Calibri" w:hAnsi="Calibri"/>
                <w:color w:val="000000"/>
                <w:sz w:val="19"/>
                <w:szCs w:val="19"/>
              </w:rPr>
              <w:t>24 000</w:t>
            </w:r>
          </w:p>
        </w:tc>
        <w:tc>
          <w:tcPr>
            <w:tcW w:w="1134" w:type="dxa"/>
            <w:tcBorders>
              <w:top w:val="nil"/>
              <w:left w:val="nil"/>
              <w:bottom w:val="single" w:sz="4" w:space="0" w:color="auto"/>
              <w:right w:val="single" w:sz="4" w:space="0" w:color="auto"/>
            </w:tcBorders>
            <w:shd w:val="clear" w:color="auto" w:fill="auto"/>
            <w:noWrap/>
            <w:vAlign w:val="center"/>
          </w:tcPr>
          <w:p w14:paraId="30063A68" w14:textId="55F93859" w:rsidR="00553BAC" w:rsidRPr="000F297C" w:rsidRDefault="00EF5D82" w:rsidP="00553BAC">
            <w:pPr>
              <w:jc w:val="right"/>
              <w:rPr>
                <w:rFonts w:ascii="Calibri" w:hAnsi="Calibri"/>
                <w:color w:val="000000"/>
                <w:sz w:val="19"/>
                <w:szCs w:val="19"/>
              </w:rPr>
            </w:pPr>
            <w:r>
              <w:rPr>
                <w:rFonts w:ascii="Calibri" w:hAnsi="Calibri"/>
                <w:color w:val="000000"/>
                <w:sz w:val="19"/>
                <w:szCs w:val="19"/>
              </w:rPr>
              <w:t>144 000</w:t>
            </w:r>
          </w:p>
        </w:tc>
      </w:tr>
      <w:tr w:rsidR="00553BAC" w:rsidRPr="000F297C" w14:paraId="1B9BFC4A" w14:textId="77777777" w:rsidTr="00553BAC">
        <w:trPr>
          <w:trHeight w:val="248"/>
          <w:jc w:val="center"/>
        </w:trPr>
        <w:tc>
          <w:tcPr>
            <w:tcW w:w="3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7D8FE2" w14:textId="77777777" w:rsidR="00553BAC" w:rsidRPr="000F297C" w:rsidRDefault="00553BAC" w:rsidP="00553BAC">
            <w:pPr>
              <w:jc w:val="center"/>
              <w:rPr>
                <w:rFonts w:ascii="Calibri" w:hAnsi="Calibri"/>
                <w:color w:val="000000"/>
                <w:sz w:val="16"/>
                <w:szCs w:val="16"/>
              </w:rPr>
            </w:pPr>
            <w:r w:rsidRPr="000F297C">
              <w:rPr>
                <w:rFonts w:ascii="Calibri" w:hAnsi="Calibri"/>
                <w:color w:val="000000"/>
                <w:sz w:val="16"/>
                <w:szCs w:val="16"/>
              </w:rPr>
              <w:t>6</w:t>
            </w:r>
          </w:p>
        </w:tc>
        <w:tc>
          <w:tcPr>
            <w:tcW w:w="5983" w:type="dxa"/>
            <w:tcBorders>
              <w:top w:val="nil"/>
              <w:left w:val="nil"/>
              <w:bottom w:val="single" w:sz="4" w:space="0" w:color="auto"/>
              <w:right w:val="single" w:sz="4" w:space="0" w:color="auto"/>
            </w:tcBorders>
            <w:shd w:val="clear" w:color="auto" w:fill="auto"/>
            <w:vAlign w:val="center"/>
            <w:hideMark/>
          </w:tcPr>
          <w:p w14:paraId="4F05B13C" w14:textId="50A14D3D" w:rsidR="00553BAC" w:rsidRPr="000E3F1E" w:rsidRDefault="00553BAC" w:rsidP="00553BAC">
            <w:pPr>
              <w:rPr>
                <w:rFonts w:ascii="Calibri" w:hAnsi="Calibri"/>
                <w:sz w:val="18"/>
                <w:szCs w:val="18"/>
              </w:rPr>
            </w:pPr>
            <w:r w:rsidRPr="000E3F1E">
              <w:rPr>
                <w:rFonts w:ascii="Calibri" w:hAnsi="Calibri"/>
                <w:sz w:val="18"/>
                <w:szCs w:val="18"/>
              </w:rPr>
              <w:t>Изготовление БПО размера 210*117 мм</w:t>
            </w:r>
            <w:r w:rsidR="006442EA">
              <w:rPr>
                <w:rFonts w:ascii="Calibri" w:hAnsi="Calibri"/>
                <w:sz w:val="18"/>
                <w:szCs w:val="18"/>
              </w:rPr>
              <w:t>.</w:t>
            </w:r>
          </w:p>
        </w:tc>
        <w:tc>
          <w:tcPr>
            <w:tcW w:w="1423" w:type="dxa"/>
            <w:tcBorders>
              <w:top w:val="single" w:sz="4" w:space="0" w:color="auto"/>
              <w:left w:val="nil"/>
              <w:bottom w:val="nil"/>
              <w:right w:val="single" w:sz="4" w:space="0" w:color="auto"/>
            </w:tcBorders>
            <w:shd w:val="clear" w:color="auto" w:fill="auto"/>
            <w:noWrap/>
            <w:vAlign w:val="bottom"/>
            <w:hideMark/>
          </w:tcPr>
          <w:p w14:paraId="286D265C" w14:textId="77777777" w:rsidR="00553BAC" w:rsidRPr="000F297C" w:rsidRDefault="00553BAC" w:rsidP="00553BAC">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7E656FE9" w14:textId="6683E57F" w:rsidR="00553BAC" w:rsidRPr="000F297C" w:rsidRDefault="009059D6" w:rsidP="00553BAC">
            <w:pPr>
              <w:jc w:val="right"/>
              <w:rPr>
                <w:rFonts w:ascii="Calibri" w:hAnsi="Calibri"/>
                <w:sz w:val="19"/>
                <w:szCs w:val="19"/>
              </w:rPr>
            </w:pPr>
            <w:r>
              <w:rPr>
                <w:rFonts w:ascii="Calibri" w:hAnsi="Calibri"/>
                <w:sz w:val="19"/>
                <w:szCs w:val="19"/>
              </w:rPr>
              <w:t>3 922 275</w:t>
            </w:r>
          </w:p>
        </w:tc>
        <w:tc>
          <w:tcPr>
            <w:tcW w:w="993" w:type="dxa"/>
            <w:tcBorders>
              <w:top w:val="nil"/>
              <w:left w:val="nil"/>
              <w:bottom w:val="single" w:sz="4" w:space="0" w:color="auto"/>
              <w:right w:val="single" w:sz="4" w:space="0" w:color="auto"/>
            </w:tcBorders>
            <w:shd w:val="clear" w:color="auto" w:fill="auto"/>
            <w:noWrap/>
            <w:vAlign w:val="center"/>
          </w:tcPr>
          <w:p w14:paraId="14832B58" w14:textId="1CAB6EBB" w:rsidR="00553BAC" w:rsidRPr="000F297C" w:rsidRDefault="009059D6" w:rsidP="00553BAC">
            <w:pPr>
              <w:jc w:val="right"/>
              <w:rPr>
                <w:rFonts w:ascii="Calibri" w:hAnsi="Calibri"/>
                <w:sz w:val="19"/>
                <w:szCs w:val="19"/>
              </w:rPr>
            </w:pPr>
            <w:r>
              <w:rPr>
                <w:rFonts w:ascii="Calibri" w:hAnsi="Calibri"/>
                <w:sz w:val="19"/>
                <w:szCs w:val="19"/>
              </w:rPr>
              <w:t>3 873 724</w:t>
            </w:r>
          </w:p>
        </w:tc>
        <w:tc>
          <w:tcPr>
            <w:tcW w:w="992" w:type="dxa"/>
            <w:tcBorders>
              <w:top w:val="nil"/>
              <w:left w:val="nil"/>
              <w:bottom w:val="single" w:sz="4" w:space="0" w:color="auto"/>
              <w:right w:val="single" w:sz="4" w:space="0" w:color="auto"/>
            </w:tcBorders>
            <w:shd w:val="clear" w:color="auto" w:fill="auto"/>
            <w:noWrap/>
            <w:vAlign w:val="center"/>
          </w:tcPr>
          <w:p w14:paraId="07227F73" w14:textId="680D2D6A" w:rsidR="00553BAC" w:rsidRPr="000F297C" w:rsidRDefault="009059D6" w:rsidP="00553BAC">
            <w:pPr>
              <w:jc w:val="right"/>
              <w:rPr>
                <w:rFonts w:ascii="Calibri" w:hAnsi="Calibri"/>
                <w:sz w:val="19"/>
                <w:szCs w:val="19"/>
              </w:rPr>
            </w:pPr>
            <w:r>
              <w:rPr>
                <w:rFonts w:ascii="Calibri" w:hAnsi="Calibri"/>
                <w:sz w:val="19"/>
                <w:szCs w:val="19"/>
              </w:rPr>
              <w:t>4 093 967</w:t>
            </w:r>
          </w:p>
        </w:tc>
        <w:tc>
          <w:tcPr>
            <w:tcW w:w="992" w:type="dxa"/>
            <w:tcBorders>
              <w:top w:val="nil"/>
              <w:left w:val="nil"/>
              <w:bottom w:val="single" w:sz="4" w:space="0" w:color="auto"/>
              <w:right w:val="single" w:sz="4" w:space="0" w:color="auto"/>
            </w:tcBorders>
            <w:shd w:val="clear" w:color="auto" w:fill="auto"/>
            <w:noWrap/>
            <w:vAlign w:val="center"/>
          </w:tcPr>
          <w:p w14:paraId="51802642" w14:textId="45E2DDB0" w:rsidR="00553BAC" w:rsidRPr="000F297C" w:rsidRDefault="009059D6" w:rsidP="00553BAC">
            <w:pPr>
              <w:jc w:val="right"/>
              <w:rPr>
                <w:rFonts w:ascii="Calibri" w:hAnsi="Calibri"/>
                <w:sz w:val="19"/>
                <w:szCs w:val="19"/>
              </w:rPr>
            </w:pPr>
            <w:r>
              <w:rPr>
                <w:rFonts w:ascii="Calibri" w:hAnsi="Calibri"/>
                <w:sz w:val="19"/>
                <w:szCs w:val="19"/>
              </w:rPr>
              <w:t>3 882 726</w:t>
            </w:r>
          </w:p>
        </w:tc>
        <w:tc>
          <w:tcPr>
            <w:tcW w:w="992" w:type="dxa"/>
            <w:tcBorders>
              <w:top w:val="nil"/>
              <w:left w:val="nil"/>
              <w:bottom w:val="single" w:sz="4" w:space="0" w:color="auto"/>
              <w:right w:val="single" w:sz="4" w:space="0" w:color="auto"/>
            </w:tcBorders>
            <w:shd w:val="clear" w:color="auto" w:fill="auto"/>
            <w:noWrap/>
            <w:vAlign w:val="center"/>
          </w:tcPr>
          <w:p w14:paraId="3C4896C1" w14:textId="6D90E344" w:rsidR="00553BAC" w:rsidRPr="000F297C" w:rsidRDefault="009059D6" w:rsidP="00553BAC">
            <w:pPr>
              <w:jc w:val="right"/>
              <w:rPr>
                <w:rFonts w:ascii="Calibri" w:hAnsi="Calibri"/>
                <w:sz w:val="19"/>
                <w:szCs w:val="19"/>
              </w:rPr>
            </w:pPr>
            <w:r>
              <w:rPr>
                <w:rFonts w:ascii="Calibri" w:hAnsi="Calibri"/>
                <w:sz w:val="19"/>
                <w:szCs w:val="19"/>
              </w:rPr>
              <w:t>3 839 777</w:t>
            </w:r>
          </w:p>
        </w:tc>
        <w:tc>
          <w:tcPr>
            <w:tcW w:w="987" w:type="dxa"/>
            <w:tcBorders>
              <w:top w:val="nil"/>
              <w:left w:val="nil"/>
              <w:bottom w:val="single" w:sz="4" w:space="0" w:color="auto"/>
              <w:right w:val="single" w:sz="4" w:space="0" w:color="auto"/>
            </w:tcBorders>
            <w:shd w:val="clear" w:color="auto" w:fill="auto"/>
            <w:noWrap/>
            <w:vAlign w:val="center"/>
          </w:tcPr>
          <w:p w14:paraId="47CC4FB7" w14:textId="7E48E9CB" w:rsidR="00553BAC" w:rsidRPr="000F297C" w:rsidRDefault="009059D6" w:rsidP="00553BAC">
            <w:pPr>
              <w:jc w:val="right"/>
              <w:rPr>
                <w:rFonts w:ascii="Calibri" w:hAnsi="Calibri"/>
                <w:sz w:val="19"/>
                <w:szCs w:val="19"/>
              </w:rPr>
            </w:pPr>
            <w:r>
              <w:rPr>
                <w:rFonts w:ascii="Calibri" w:hAnsi="Calibri"/>
                <w:sz w:val="19"/>
                <w:szCs w:val="19"/>
              </w:rPr>
              <w:t>3 996 492</w:t>
            </w:r>
          </w:p>
        </w:tc>
        <w:tc>
          <w:tcPr>
            <w:tcW w:w="1134" w:type="dxa"/>
            <w:tcBorders>
              <w:top w:val="nil"/>
              <w:left w:val="nil"/>
              <w:bottom w:val="single" w:sz="4" w:space="0" w:color="auto"/>
              <w:right w:val="single" w:sz="4" w:space="0" w:color="auto"/>
            </w:tcBorders>
            <w:shd w:val="clear" w:color="auto" w:fill="auto"/>
            <w:noWrap/>
            <w:vAlign w:val="center"/>
          </w:tcPr>
          <w:p w14:paraId="041B0503" w14:textId="6FD85AE9" w:rsidR="00553BAC" w:rsidRPr="000F297C" w:rsidRDefault="009059D6" w:rsidP="00553BAC">
            <w:pPr>
              <w:jc w:val="right"/>
              <w:rPr>
                <w:rFonts w:ascii="Calibri" w:hAnsi="Calibri"/>
                <w:color w:val="000000"/>
                <w:sz w:val="19"/>
                <w:szCs w:val="19"/>
              </w:rPr>
            </w:pPr>
            <w:r>
              <w:rPr>
                <w:rFonts w:ascii="Calibri" w:hAnsi="Calibri"/>
                <w:color w:val="000000"/>
                <w:sz w:val="19"/>
                <w:szCs w:val="19"/>
              </w:rPr>
              <w:t>23 608 961</w:t>
            </w:r>
          </w:p>
        </w:tc>
      </w:tr>
      <w:tr w:rsidR="00932497" w:rsidRPr="000F297C" w14:paraId="1445284D" w14:textId="77777777" w:rsidTr="006442EA">
        <w:trPr>
          <w:trHeight w:val="215"/>
          <w:jc w:val="center"/>
        </w:trPr>
        <w:tc>
          <w:tcPr>
            <w:tcW w:w="391" w:type="dxa"/>
            <w:tcBorders>
              <w:top w:val="nil"/>
              <w:left w:val="single" w:sz="4" w:space="0" w:color="auto"/>
              <w:bottom w:val="single" w:sz="4" w:space="0" w:color="auto"/>
              <w:right w:val="single" w:sz="4" w:space="0" w:color="auto"/>
            </w:tcBorders>
            <w:shd w:val="clear" w:color="auto" w:fill="auto"/>
            <w:noWrap/>
            <w:vAlign w:val="center"/>
            <w:hideMark/>
          </w:tcPr>
          <w:p w14:paraId="4A2A5F33" w14:textId="77777777" w:rsidR="00932497" w:rsidRPr="000F297C" w:rsidRDefault="00932497" w:rsidP="00932497">
            <w:pPr>
              <w:jc w:val="center"/>
              <w:rPr>
                <w:rFonts w:ascii="Calibri" w:hAnsi="Calibri"/>
                <w:color w:val="000000"/>
                <w:sz w:val="16"/>
                <w:szCs w:val="16"/>
              </w:rPr>
            </w:pPr>
            <w:r w:rsidRPr="000F297C">
              <w:rPr>
                <w:rFonts w:ascii="Calibri" w:hAnsi="Calibri"/>
                <w:color w:val="000000"/>
                <w:sz w:val="16"/>
                <w:szCs w:val="16"/>
              </w:rPr>
              <w:t>7</w:t>
            </w:r>
          </w:p>
        </w:tc>
        <w:tc>
          <w:tcPr>
            <w:tcW w:w="5983" w:type="dxa"/>
            <w:tcBorders>
              <w:top w:val="nil"/>
              <w:left w:val="nil"/>
              <w:bottom w:val="single" w:sz="4" w:space="0" w:color="auto"/>
              <w:right w:val="single" w:sz="4" w:space="0" w:color="auto"/>
            </w:tcBorders>
            <w:shd w:val="clear" w:color="auto" w:fill="auto"/>
            <w:vAlign w:val="center"/>
            <w:hideMark/>
          </w:tcPr>
          <w:p w14:paraId="569309D5" w14:textId="36B82B8E" w:rsidR="00932497" w:rsidRPr="000E3F1E" w:rsidRDefault="00932497" w:rsidP="00932497">
            <w:pPr>
              <w:rPr>
                <w:rFonts w:ascii="Calibri" w:hAnsi="Calibri"/>
                <w:sz w:val="18"/>
                <w:szCs w:val="18"/>
              </w:rPr>
            </w:pPr>
            <w:r w:rsidRPr="000E3F1E">
              <w:rPr>
                <w:rFonts w:ascii="Calibri" w:hAnsi="Calibri"/>
                <w:sz w:val="18"/>
                <w:szCs w:val="18"/>
              </w:rPr>
              <w:t xml:space="preserve">Автоматическая упаковка до 3-х листов формата А4 </w:t>
            </w:r>
            <w:r>
              <w:rPr>
                <w:rFonts w:ascii="Calibri" w:hAnsi="Calibri"/>
                <w:sz w:val="18"/>
                <w:szCs w:val="18"/>
              </w:rPr>
              <w:t xml:space="preserve">в </w:t>
            </w:r>
            <w:r w:rsidRPr="000E3F1E">
              <w:rPr>
                <w:rFonts w:ascii="Calibri" w:hAnsi="Calibri"/>
                <w:sz w:val="18"/>
                <w:szCs w:val="18"/>
              </w:rPr>
              <w:t>конверт С65</w:t>
            </w:r>
            <w:r>
              <w:rPr>
                <w:rFonts w:ascii="Calibri" w:hAnsi="Calibri"/>
                <w:sz w:val="18"/>
                <w:szCs w:val="18"/>
              </w:rPr>
              <w:t>.</w:t>
            </w:r>
            <w:r w:rsidRPr="000E3F1E">
              <w:rPr>
                <w:rFonts w:ascii="Calibri" w:hAnsi="Calibri"/>
                <w:sz w:val="18"/>
                <w:szCs w:val="18"/>
              </w:rPr>
              <w:t xml:space="preserve"> </w:t>
            </w:r>
          </w:p>
        </w:tc>
        <w:tc>
          <w:tcPr>
            <w:tcW w:w="1423" w:type="dxa"/>
            <w:tcBorders>
              <w:top w:val="single" w:sz="4" w:space="0" w:color="auto"/>
              <w:left w:val="nil"/>
              <w:bottom w:val="nil"/>
              <w:right w:val="single" w:sz="4" w:space="0" w:color="auto"/>
            </w:tcBorders>
            <w:shd w:val="clear" w:color="auto" w:fill="auto"/>
            <w:noWrap/>
            <w:vAlign w:val="bottom"/>
            <w:hideMark/>
          </w:tcPr>
          <w:p w14:paraId="61ED1634" w14:textId="77777777" w:rsidR="00932497" w:rsidRPr="000F297C" w:rsidRDefault="00932497" w:rsidP="00932497">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5F79C352" w14:textId="5875CDAD" w:rsidR="00932497" w:rsidRPr="000F297C" w:rsidRDefault="00932497" w:rsidP="00932497">
            <w:pPr>
              <w:jc w:val="right"/>
              <w:rPr>
                <w:rFonts w:ascii="Calibri" w:hAnsi="Calibri"/>
                <w:color w:val="000000"/>
                <w:sz w:val="19"/>
                <w:szCs w:val="19"/>
              </w:rPr>
            </w:pPr>
            <w:r>
              <w:rPr>
                <w:rFonts w:ascii="Calibri" w:hAnsi="Calibri"/>
                <w:color w:val="000000"/>
                <w:sz w:val="19"/>
                <w:szCs w:val="19"/>
              </w:rPr>
              <w:t>8 000</w:t>
            </w:r>
          </w:p>
        </w:tc>
        <w:tc>
          <w:tcPr>
            <w:tcW w:w="993" w:type="dxa"/>
            <w:tcBorders>
              <w:top w:val="nil"/>
              <w:left w:val="nil"/>
              <w:bottom w:val="single" w:sz="4" w:space="0" w:color="auto"/>
              <w:right w:val="single" w:sz="4" w:space="0" w:color="auto"/>
            </w:tcBorders>
            <w:shd w:val="clear" w:color="auto" w:fill="auto"/>
            <w:noWrap/>
            <w:vAlign w:val="center"/>
          </w:tcPr>
          <w:p w14:paraId="5D471959" w14:textId="0A90771F" w:rsidR="00932497" w:rsidRPr="000F297C" w:rsidRDefault="00932497" w:rsidP="00932497">
            <w:pPr>
              <w:jc w:val="right"/>
              <w:rPr>
                <w:rFonts w:ascii="Calibri" w:hAnsi="Calibri"/>
                <w:color w:val="000000"/>
                <w:sz w:val="19"/>
                <w:szCs w:val="19"/>
              </w:rPr>
            </w:pPr>
            <w:r>
              <w:rPr>
                <w:rFonts w:ascii="Calibri" w:hAnsi="Calibri"/>
                <w:color w:val="000000"/>
                <w:sz w:val="19"/>
                <w:szCs w:val="19"/>
              </w:rPr>
              <w:t>8 000</w:t>
            </w:r>
          </w:p>
        </w:tc>
        <w:tc>
          <w:tcPr>
            <w:tcW w:w="992" w:type="dxa"/>
            <w:tcBorders>
              <w:top w:val="nil"/>
              <w:left w:val="nil"/>
              <w:bottom w:val="single" w:sz="4" w:space="0" w:color="auto"/>
              <w:right w:val="single" w:sz="4" w:space="0" w:color="auto"/>
            </w:tcBorders>
            <w:shd w:val="clear" w:color="auto" w:fill="auto"/>
            <w:noWrap/>
            <w:vAlign w:val="center"/>
          </w:tcPr>
          <w:p w14:paraId="0BA44F24" w14:textId="7651608D" w:rsidR="00932497" w:rsidRPr="000F297C" w:rsidRDefault="00932497" w:rsidP="00932497">
            <w:pPr>
              <w:jc w:val="right"/>
              <w:rPr>
                <w:rFonts w:ascii="Calibri" w:hAnsi="Calibri"/>
                <w:color w:val="000000"/>
                <w:sz w:val="19"/>
                <w:szCs w:val="19"/>
              </w:rPr>
            </w:pPr>
            <w:r>
              <w:rPr>
                <w:rFonts w:ascii="Calibri" w:hAnsi="Calibri"/>
                <w:color w:val="000000"/>
                <w:sz w:val="19"/>
                <w:szCs w:val="19"/>
              </w:rPr>
              <w:t>26 000</w:t>
            </w:r>
          </w:p>
        </w:tc>
        <w:tc>
          <w:tcPr>
            <w:tcW w:w="992" w:type="dxa"/>
            <w:tcBorders>
              <w:top w:val="nil"/>
              <w:left w:val="nil"/>
              <w:bottom w:val="single" w:sz="4" w:space="0" w:color="auto"/>
              <w:right w:val="single" w:sz="4" w:space="0" w:color="auto"/>
            </w:tcBorders>
            <w:shd w:val="clear" w:color="auto" w:fill="auto"/>
            <w:noWrap/>
            <w:vAlign w:val="center"/>
          </w:tcPr>
          <w:p w14:paraId="397CC975" w14:textId="7394B1A7" w:rsidR="00932497" w:rsidRPr="000F297C" w:rsidRDefault="00932497" w:rsidP="00932497">
            <w:pPr>
              <w:jc w:val="right"/>
              <w:rPr>
                <w:rFonts w:ascii="Calibri" w:hAnsi="Calibri"/>
                <w:color w:val="000000"/>
                <w:sz w:val="19"/>
                <w:szCs w:val="19"/>
              </w:rPr>
            </w:pPr>
            <w:r>
              <w:rPr>
                <w:rFonts w:ascii="Calibri" w:hAnsi="Calibri"/>
                <w:color w:val="000000"/>
                <w:sz w:val="19"/>
                <w:szCs w:val="19"/>
              </w:rPr>
              <w:t>8 000</w:t>
            </w:r>
          </w:p>
        </w:tc>
        <w:tc>
          <w:tcPr>
            <w:tcW w:w="992" w:type="dxa"/>
            <w:tcBorders>
              <w:top w:val="nil"/>
              <w:left w:val="nil"/>
              <w:bottom w:val="single" w:sz="4" w:space="0" w:color="auto"/>
              <w:right w:val="single" w:sz="4" w:space="0" w:color="auto"/>
            </w:tcBorders>
            <w:shd w:val="clear" w:color="auto" w:fill="auto"/>
            <w:noWrap/>
            <w:vAlign w:val="center"/>
          </w:tcPr>
          <w:p w14:paraId="03495BE2" w14:textId="2A7048EF" w:rsidR="00932497" w:rsidRPr="000F297C" w:rsidRDefault="00932497" w:rsidP="00932497">
            <w:pPr>
              <w:jc w:val="right"/>
              <w:rPr>
                <w:rFonts w:ascii="Calibri" w:hAnsi="Calibri"/>
                <w:color w:val="000000"/>
                <w:sz w:val="19"/>
                <w:szCs w:val="19"/>
              </w:rPr>
            </w:pPr>
            <w:r>
              <w:rPr>
                <w:rFonts w:ascii="Calibri" w:hAnsi="Calibri"/>
                <w:color w:val="000000"/>
                <w:sz w:val="19"/>
                <w:szCs w:val="19"/>
              </w:rPr>
              <w:t>8 000</w:t>
            </w:r>
          </w:p>
        </w:tc>
        <w:tc>
          <w:tcPr>
            <w:tcW w:w="987" w:type="dxa"/>
            <w:tcBorders>
              <w:top w:val="nil"/>
              <w:left w:val="nil"/>
              <w:bottom w:val="single" w:sz="4" w:space="0" w:color="auto"/>
              <w:right w:val="single" w:sz="4" w:space="0" w:color="auto"/>
            </w:tcBorders>
            <w:shd w:val="clear" w:color="auto" w:fill="auto"/>
            <w:noWrap/>
            <w:vAlign w:val="center"/>
          </w:tcPr>
          <w:p w14:paraId="3056A06E" w14:textId="30AAB6A4" w:rsidR="00932497" w:rsidRPr="000F297C" w:rsidRDefault="00932497" w:rsidP="00932497">
            <w:pPr>
              <w:jc w:val="right"/>
              <w:rPr>
                <w:rFonts w:ascii="Calibri" w:hAnsi="Calibri"/>
                <w:color w:val="000000"/>
                <w:sz w:val="19"/>
                <w:szCs w:val="19"/>
              </w:rPr>
            </w:pPr>
            <w:r>
              <w:rPr>
                <w:rFonts w:ascii="Calibri" w:hAnsi="Calibri"/>
                <w:color w:val="000000"/>
                <w:sz w:val="19"/>
                <w:szCs w:val="19"/>
              </w:rPr>
              <w:t>26 000</w:t>
            </w:r>
          </w:p>
        </w:tc>
        <w:tc>
          <w:tcPr>
            <w:tcW w:w="1134" w:type="dxa"/>
            <w:tcBorders>
              <w:top w:val="nil"/>
              <w:left w:val="nil"/>
              <w:bottom w:val="single" w:sz="4" w:space="0" w:color="auto"/>
              <w:right w:val="single" w:sz="4" w:space="0" w:color="auto"/>
            </w:tcBorders>
            <w:shd w:val="clear" w:color="auto" w:fill="auto"/>
            <w:noWrap/>
            <w:vAlign w:val="center"/>
          </w:tcPr>
          <w:p w14:paraId="06555FB4" w14:textId="51AD0115" w:rsidR="00932497" w:rsidRPr="000F297C" w:rsidRDefault="00932497" w:rsidP="00932497">
            <w:pPr>
              <w:jc w:val="right"/>
              <w:rPr>
                <w:rFonts w:ascii="Calibri" w:hAnsi="Calibri"/>
                <w:color w:val="000000"/>
                <w:sz w:val="19"/>
                <w:szCs w:val="19"/>
              </w:rPr>
            </w:pPr>
            <w:r>
              <w:rPr>
                <w:rFonts w:ascii="Calibri" w:hAnsi="Calibri"/>
                <w:color w:val="000000"/>
                <w:sz w:val="19"/>
                <w:szCs w:val="19"/>
              </w:rPr>
              <w:t>84 000</w:t>
            </w:r>
          </w:p>
        </w:tc>
      </w:tr>
      <w:tr w:rsidR="00932497" w:rsidRPr="000F297C" w14:paraId="55FEE343" w14:textId="77777777" w:rsidTr="00553BAC">
        <w:trPr>
          <w:trHeight w:val="358"/>
          <w:jc w:val="center"/>
        </w:trPr>
        <w:tc>
          <w:tcPr>
            <w:tcW w:w="391" w:type="dxa"/>
            <w:tcBorders>
              <w:top w:val="nil"/>
              <w:left w:val="single" w:sz="4" w:space="0" w:color="auto"/>
              <w:bottom w:val="single" w:sz="4" w:space="0" w:color="auto"/>
              <w:right w:val="single" w:sz="4" w:space="0" w:color="auto"/>
            </w:tcBorders>
            <w:shd w:val="clear" w:color="auto" w:fill="auto"/>
            <w:noWrap/>
            <w:vAlign w:val="center"/>
            <w:hideMark/>
          </w:tcPr>
          <w:p w14:paraId="3C27D662" w14:textId="77777777" w:rsidR="00932497" w:rsidRPr="000F297C" w:rsidRDefault="00932497" w:rsidP="00932497">
            <w:pPr>
              <w:jc w:val="center"/>
              <w:rPr>
                <w:rFonts w:ascii="Calibri" w:hAnsi="Calibri"/>
                <w:color w:val="000000"/>
                <w:sz w:val="16"/>
                <w:szCs w:val="16"/>
              </w:rPr>
            </w:pPr>
            <w:r w:rsidRPr="000F297C">
              <w:rPr>
                <w:rFonts w:ascii="Calibri" w:hAnsi="Calibri"/>
                <w:color w:val="000000"/>
                <w:sz w:val="16"/>
                <w:szCs w:val="16"/>
              </w:rPr>
              <w:t>8</w:t>
            </w:r>
          </w:p>
        </w:tc>
        <w:tc>
          <w:tcPr>
            <w:tcW w:w="5983" w:type="dxa"/>
            <w:tcBorders>
              <w:top w:val="nil"/>
              <w:left w:val="nil"/>
              <w:bottom w:val="single" w:sz="4" w:space="0" w:color="auto"/>
              <w:right w:val="single" w:sz="4" w:space="0" w:color="auto"/>
            </w:tcBorders>
            <w:shd w:val="clear" w:color="auto" w:fill="auto"/>
            <w:vAlign w:val="center"/>
            <w:hideMark/>
          </w:tcPr>
          <w:p w14:paraId="5F584138" w14:textId="14722E94" w:rsidR="00932497" w:rsidRPr="000E3F1E" w:rsidRDefault="00932497" w:rsidP="00932497">
            <w:pPr>
              <w:rPr>
                <w:rFonts w:ascii="Calibri" w:hAnsi="Calibri"/>
                <w:sz w:val="18"/>
                <w:szCs w:val="18"/>
              </w:rPr>
            </w:pPr>
            <w:r w:rsidRPr="000E3F1E">
              <w:rPr>
                <w:rFonts w:ascii="Calibri" w:hAnsi="Calibri"/>
                <w:sz w:val="18"/>
                <w:szCs w:val="18"/>
              </w:rPr>
              <w:t>Печать документа формат А4 односторонняя цифровая (с персонификацией или без)</w:t>
            </w:r>
            <w:r>
              <w:rPr>
                <w:rFonts w:ascii="Calibri" w:hAnsi="Calibri"/>
                <w:sz w:val="18"/>
                <w:szCs w:val="18"/>
              </w:rPr>
              <w:t>.</w:t>
            </w:r>
          </w:p>
        </w:tc>
        <w:tc>
          <w:tcPr>
            <w:tcW w:w="1423" w:type="dxa"/>
            <w:tcBorders>
              <w:top w:val="single" w:sz="4" w:space="0" w:color="auto"/>
              <w:left w:val="nil"/>
              <w:bottom w:val="nil"/>
              <w:right w:val="single" w:sz="4" w:space="0" w:color="auto"/>
            </w:tcBorders>
            <w:shd w:val="clear" w:color="auto" w:fill="auto"/>
            <w:noWrap/>
            <w:vAlign w:val="bottom"/>
            <w:hideMark/>
          </w:tcPr>
          <w:p w14:paraId="57CAF675" w14:textId="77777777" w:rsidR="00932497" w:rsidRPr="000F297C" w:rsidRDefault="00932497" w:rsidP="00932497">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205DBCAC" w14:textId="1CADB7EB" w:rsidR="00932497" w:rsidRPr="000F297C" w:rsidRDefault="00BE431A" w:rsidP="00932497">
            <w:pPr>
              <w:jc w:val="right"/>
              <w:rPr>
                <w:rFonts w:ascii="Calibri" w:hAnsi="Calibri"/>
                <w:color w:val="000000"/>
                <w:sz w:val="19"/>
                <w:szCs w:val="19"/>
              </w:rPr>
            </w:pPr>
            <w:r>
              <w:rPr>
                <w:rFonts w:ascii="Calibri" w:hAnsi="Calibri"/>
                <w:color w:val="000000"/>
                <w:sz w:val="19"/>
                <w:szCs w:val="19"/>
              </w:rPr>
              <w:t>1 479 432</w:t>
            </w:r>
          </w:p>
        </w:tc>
        <w:tc>
          <w:tcPr>
            <w:tcW w:w="993" w:type="dxa"/>
            <w:tcBorders>
              <w:top w:val="nil"/>
              <w:left w:val="nil"/>
              <w:bottom w:val="single" w:sz="4" w:space="0" w:color="auto"/>
              <w:right w:val="single" w:sz="4" w:space="0" w:color="auto"/>
            </w:tcBorders>
            <w:shd w:val="clear" w:color="auto" w:fill="auto"/>
            <w:noWrap/>
            <w:vAlign w:val="center"/>
          </w:tcPr>
          <w:p w14:paraId="471BE7FA" w14:textId="1B1720BD" w:rsidR="00932497" w:rsidRPr="000F297C" w:rsidRDefault="00BE431A" w:rsidP="00932497">
            <w:pPr>
              <w:jc w:val="right"/>
              <w:rPr>
                <w:rFonts w:ascii="Calibri" w:hAnsi="Calibri"/>
                <w:color w:val="000000"/>
                <w:sz w:val="19"/>
                <w:szCs w:val="19"/>
              </w:rPr>
            </w:pPr>
            <w:r>
              <w:rPr>
                <w:rFonts w:ascii="Calibri" w:hAnsi="Calibri"/>
                <w:color w:val="000000"/>
                <w:sz w:val="19"/>
                <w:szCs w:val="19"/>
              </w:rPr>
              <w:t>1 196 108</w:t>
            </w:r>
          </w:p>
        </w:tc>
        <w:tc>
          <w:tcPr>
            <w:tcW w:w="992" w:type="dxa"/>
            <w:tcBorders>
              <w:top w:val="nil"/>
              <w:left w:val="nil"/>
              <w:bottom w:val="single" w:sz="4" w:space="0" w:color="auto"/>
              <w:right w:val="single" w:sz="4" w:space="0" w:color="auto"/>
            </w:tcBorders>
            <w:shd w:val="clear" w:color="auto" w:fill="auto"/>
            <w:noWrap/>
            <w:vAlign w:val="center"/>
          </w:tcPr>
          <w:p w14:paraId="149F4554" w14:textId="06F21C61" w:rsidR="00932497" w:rsidRPr="000F297C" w:rsidRDefault="00BE431A" w:rsidP="00932497">
            <w:pPr>
              <w:jc w:val="right"/>
              <w:rPr>
                <w:rFonts w:ascii="Calibri" w:hAnsi="Calibri"/>
                <w:color w:val="000000"/>
                <w:sz w:val="19"/>
                <w:szCs w:val="19"/>
              </w:rPr>
            </w:pPr>
            <w:r>
              <w:rPr>
                <w:rFonts w:ascii="Calibri" w:hAnsi="Calibri"/>
                <w:color w:val="000000"/>
                <w:sz w:val="19"/>
                <w:szCs w:val="19"/>
              </w:rPr>
              <w:t>1 363 277</w:t>
            </w:r>
          </w:p>
        </w:tc>
        <w:tc>
          <w:tcPr>
            <w:tcW w:w="992" w:type="dxa"/>
            <w:tcBorders>
              <w:top w:val="nil"/>
              <w:left w:val="nil"/>
              <w:bottom w:val="single" w:sz="4" w:space="0" w:color="auto"/>
              <w:right w:val="single" w:sz="4" w:space="0" w:color="auto"/>
            </w:tcBorders>
            <w:shd w:val="clear" w:color="auto" w:fill="auto"/>
            <w:noWrap/>
            <w:vAlign w:val="center"/>
          </w:tcPr>
          <w:p w14:paraId="3D336362" w14:textId="759F4FA0" w:rsidR="00932497" w:rsidRPr="000F297C" w:rsidRDefault="00BE431A" w:rsidP="00932497">
            <w:pPr>
              <w:jc w:val="right"/>
              <w:rPr>
                <w:rFonts w:ascii="Calibri" w:hAnsi="Calibri"/>
                <w:color w:val="000000"/>
                <w:sz w:val="19"/>
                <w:szCs w:val="19"/>
              </w:rPr>
            </w:pPr>
            <w:r>
              <w:rPr>
                <w:rFonts w:ascii="Calibri" w:hAnsi="Calibri"/>
                <w:color w:val="000000"/>
                <w:sz w:val="19"/>
                <w:szCs w:val="19"/>
              </w:rPr>
              <w:t>365 557</w:t>
            </w:r>
          </w:p>
        </w:tc>
        <w:tc>
          <w:tcPr>
            <w:tcW w:w="992" w:type="dxa"/>
            <w:tcBorders>
              <w:top w:val="nil"/>
              <w:left w:val="nil"/>
              <w:bottom w:val="single" w:sz="4" w:space="0" w:color="auto"/>
              <w:right w:val="single" w:sz="4" w:space="0" w:color="auto"/>
            </w:tcBorders>
            <w:shd w:val="clear" w:color="auto" w:fill="auto"/>
            <w:noWrap/>
            <w:vAlign w:val="center"/>
          </w:tcPr>
          <w:p w14:paraId="77788575" w14:textId="643CBD78" w:rsidR="00932497" w:rsidRPr="000F297C" w:rsidRDefault="00BE431A" w:rsidP="00932497">
            <w:pPr>
              <w:jc w:val="right"/>
              <w:rPr>
                <w:rFonts w:ascii="Calibri" w:hAnsi="Calibri"/>
                <w:color w:val="000000"/>
                <w:sz w:val="19"/>
                <w:szCs w:val="19"/>
              </w:rPr>
            </w:pPr>
            <w:r>
              <w:rPr>
                <w:rFonts w:ascii="Calibri" w:hAnsi="Calibri"/>
                <w:color w:val="000000"/>
                <w:sz w:val="19"/>
                <w:szCs w:val="19"/>
              </w:rPr>
              <w:t>255 984</w:t>
            </w:r>
          </w:p>
        </w:tc>
        <w:tc>
          <w:tcPr>
            <w:tcW w:w="987" w:type="dxa"/>
            <w:tcBorders>
              <w:top w:val="nil"/>
              <w:left w:val="nil"/>
              <w:bottom w:val="single" w:sz="4" w:space="0" w:color="auto"/>
              <w:right w:val="single" w:sz="4" w:space="0" w:color="auto"/>
            </w:tcBorders>
            <w:shd w:val="clear" w:color="auto" w:fill="auto"/>
            <w:noWrap/>
            <w:vAlign w:val="center"/>
          </w:tcPr>
          <w:p w14:paraId="65A4D80E" w14:textId="03AD6DCC" w:rsidR="00932497" w:rsidRPr="000F297C" w:rsidRDefault="00BE431A" w:rsidP="00BE431A">
            <w:pPr>
              <w:jc w:val="right"/>
              <w:rPr>
                <w:rFonts w:ascii="Calibri" w:hAnsi="Calibri"/>
                <w:color w:val="000000"/>
                <w:sz w:val="19"/>
                <w:szCs w:val="19"/>
              </w:rPr>
            </w:pPr>
            <w:r>
              <w:rPr>
                <w:rFonts w:ascii="Calibri" w:hAnsi="Calibri"/>
                <w:color w:val="000000"/>
                <w:sz w:val="19"/>
                <w:szCs w:val="19"/>
              </w:rPr>
              <w:t>1 286 797</w:t>
            </w:r>
          </w:p>
        </w:tc>
        <w:tc>
          <w:tcPr>
            <w:tcW w:w="1134" w:type="dxa"/>
            <w:tcBorders>
              <w:top w:val="nil"/>
              <w:left w:val="nil"/>
              <w:bottom w:val="single" w:sz="4" w:space="0" w:color="auto"/>
              <w:right w:val="single" w:sz="4" w:space="0" w:color="auto"/>
            </w:tcBorders>
            <w:shd w:val="clear" w:color="auto" w:fill="auto"/>
            <w:noWrap/>
            <w:vAlign w:val="center"/>
          </w:tcPr>
          <w:p w14:paraId="0001895A" w14:textId="7B50C8FE" w:rsidR="00932497" w:rsidRPr="000F297C" w:rsidRDefault="00BE431A" w:rsidP="00932497">
            <w:pPr>
              <w:jc w:val="right"/>
              <w:rPr>
                <w:rFonts w:ascii="Calibri" w:hAnsi="Calibri"/>
                <w:color w:val="000000"/>
                <w:sz w:val="19"/>
                <w:szCs w:val="19"/>
              </w:rPr>
            </w:pPr>
            <w:r>
              <w:rPr>
                <w:rFonts w:ascii="Calibri" w:hAnsi="Calibri"/>
                <w:color w:val="000000"/>
                <w:sz w:val="19"/>
                <w:szCs w:val="19"/>
              </w:rPr>
              <w:t>5 947 155</w:t>
            </w:r>
          </w:p>
        </w:tc>
      </w:tr>
      <w:tr w:rsidR="00932497" w:rsidRPr="000F297C" w14:paraId="100E49BA" w14:textId="77777777" w:rsidTr="00553BAC">
        <w:trPr>
          <w:trHeight w:val="426"/>
          <w:jc w:val="center"/>
        </w:trPr>
        <w:tc>
          <w:tcPr>
            <w:tcW w:w="391" w:type="dxa"/>
            <w:tcBorders>
              <w:top w:val="nil"/>
              <w:left w:val="single" w:sz="4" w:space="0" w:color="auto"/>
              <w:bottom w:val="single" w:sz="4" w:space="0" w:color="auto"/>
              <w:right w:val="single" w:sz="4" w:space="0" w:color="auto"/>
            </w:tcBorders>
            <w:shd w:val="clear" w:color="auto" w:fill="auto"/>
            <w:noWrap/>
            <w:vAlign w:val="center"/>
            <w:hideMark/>
          </w:tcPr>
          <w:p w14:paraId="2E616991" w14:textId="77777777" w:rsidR="00932497" w:rsidRPr="000F297C" w:rsidRDefault="00932497" w:rsidP="00932497">
            <w:pPr>
              <w:jc w:val="center"/>
              <w:rPr>
                <w:rFonts w:ascii="Calibri" w:hAnsi="Calibri"/>
                <w:color w:val="000000"/>
                <w:sz w:val="16"/>
                <w:szCs w:val="16"/>
              </w:rPr>
            </w:pPr>
            <w:r w:rsidRPr="000F297C">
              <w:rPr>
                <w:rFonts w:ascii="Calibri" w:hAnsi="Calibri"/>
                <w:color w:val="000000"/>
                <w:sz w:val="16"/>
                <w:szCs w:val="16"/>
              </w:rPr>
              <w:t>9</w:t>
            </w:r>
          </w:p>
        </w:tc>
        <w:tc>
          <w:tcPr>
            <w:tcW w:w="5983" w:type="dxa"/>
            <w:tcBorders>
              <w:top w:val="nil"/>
              <w:left w:val="nil"/>
              <w:bottom w:val="single" w:sz="4" w:space="0" w:color="auto"/>
              <w:right w:val="single" w:sz="4" w:space="0" w:color="auto"/>
            </w:tcBorders>
            <w:shd w:val="clear" w:color="auto" w:fill="auto"/>
            <w:vAlign w:val="center"/>
            <w:hideMark/>
          </w:tcPr>
          <w:p w14:paraId="6A1BBA69" w14:textId="21D5718F" w:rsidR="00932497" w:rsidRPr="000E3F1E" w:rsidRDefault="00932497" w:rsidP="00932497">
            <w:pPr>
              <w:rPr>
                <w:rFonts w:ascii="Calibri" w:hAnsi="Calibri"/>
                <w:sz w:val="18"/>
                <w:szCs w:val="18"/>
              </w:rPr>
            </w:pPr>
            <w:r w:rsidRPr="000E3F1E">
              <w:rPr>
                <w:rFonts w:ascii="Calibri" w:hAnsi="Calibri"/>
                <w:sz w:val="18"/>
                <w:szCs w:val="18"/>
              </w:rPr>
              <w:t>Печать документа формат А4 двусторонняя цифровая, без персонификации</w:t>
            </w:r>
            <w:r>
              <w:rPr>
                <w:rFonts w:ascii="Calibri" w:hAnsi="Calibri"/>
                <w:sz w:val="18"/>
                <w:szCs w:val="18"/>
              </w:rPr>
              <w:t>.</w:t>
            </w:r>
          </w:p>
        </w:tc>
        <w:tc>
          <w:tcPr>
            <w:tcW w:w="1423" w:type="dxa"/>
            <w:tcBorders>
              <w:top w:val="single" w:sz="4" w:space="0" w:color="auto"/>
              <w:left w:val="nil"/>
              <w:bottom w:val="nil"/>
              <w:right w:val="single" w:sz="4" w:space="0" w:color="auto"/>
            </w:tcBorders>
            <w:shd w:val="clear" w:color="auto" w:fill="auto"/>
            <w:noWrap/>
            <w:vAlign w:val="bottom"/>
            <w:hideMark/>
          </w:tcPr>
          <w:p w14:paraId="44CB4D13" w14:textId="77777777" w:rsidR="00932497" w:rsidRPr="000F297C" w:rsidRDefault="00932497" w:rsidP="00932497">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4658A034" w14:textId="60060C99" w:rsidR="00932497" w:rsidRPr="000F297C" w:rsidRDefault="005A63FC" w:rsidP="00932497">
            <w:pPr>
              <w:jc w:val="right"/>
              <w:rPr>
                <w:rFonts w:ascii="Calibri" w:hAnsi="Calibri"/>
                <w:color w:val="000000"/>
                <w:sz w:val="19"/>
                <w:szCs w:val="19"/>
              </w:rPr>
            </w:pPr>
            <w:r>
              <w:rPr>
                <w:rFonts w:ascii="Calibri" w:hAnsi="Calibri"/>
                <w:color w:val="000000"/>
                <w:sz w:val="19"/>
                <w:szCs w:val="19"/>
              </w:rPr>
              <w:t>102 515</w:t>
            </w:r>
          </w:p>
        </w:tc>
        <w:tc>
          <w:tcPr>
            <w:tcW w:w="993" w:type="dxa"/>
            <w:tcBorders>
              <w:top w:val="nil"/>
              <w:left w:val="nil"/>
              <w:bottom w:val="single" w:sz="4" w:space="0" w:color="auto"/>
              <w:right w:val="single" w:sz="4" w:space="0" w:color="auto"/>
            </w:tcBorders>
            <w:shd w:val="clear" w:color="auto" w:fill="auto"/>
            <w:noWrap/>
            <w:vAlign w:val="center"/>
          </w:tcPr>
          <w:p w14:paraId="5106BD9C" w14:textId="17612AFA" w:rsidR="00932497" w:rsidRPr="000F297C" w:rsidRDefault="005A63FC" w:rsidP="00932497">
            <w:pPr>
              <w:jc w:val="right"/>
              <w:rPr>
                <w:rFonts w:ascii="Calibri" w:hAnsi="Calibri"/>
                <w:color w:val="000000"/>
                <w:sz w:val="19"/>
                <w:szCs w:val="19"/>
              </w:rPr>
            </w:pPr>
            <w:r>
              <w:rPr>
                <w:rFonts w:ascii="Calibri" w:hAnsi="Calibri"/>
                <w:color w:val="000000"/>
                <w:sz w:val="19"/>
                <w:szCs w:val="19"/>
              </w:rPr>
              <w:t>102 515</w:t>
            </w:r>
          </w:p>
        </w:tc>
        <w:tc>
          <w:tcPr>
            <w:tcW w:w="992" w:type="dxa"/>
            <w:tcBorders>
              <w:top w:val="nil"/>
              <w:left w:val="nil"/>
              <w:bottom w:val="single" w:sz="4" w:space="0" w:color="auto"/>
              <w:right w:val="single" w:sz="4" w:space="0" w:color="auto"/>
            </w:tcBorders>
            <w:shd w:val="clear" w:color="auto" w:fill="auto"/>
            <w:noWrap/>
            <w:vAlign w:val="center"/>
          </w:tcPr>
          <w:p w14:paraId="0AA4F7E5" w14:textId="1AB7EF22" w:rsidR="00932497" w:rsidRPr="000F297C" w:rsidRDefault="005A63FC" w:rsidP="00932497">
            <w:pPr>
              <w:jc w:val="right"/>
              <w:rPr>
                <w:rFonts w:ascii="Calibri" w:hAnsi="Calibri"/>
                <w:color w:val="000000"/>
                <w:sz w:val="19"/>
                <w:szCs w:val="19"/>
              </w:rPr>
            </w:pPr>
            <w:r>
              <w:rPr>
                <w:rFonts w:ascii="Calibri" w:hAnsi="Calibri"/>
                <w:color w:val="000000"/>
                <w:sz w:val="19"/>
                <w:szCs w:val="19"/>
              </w:rPr>
              <w:t>102 537</w:t>
            </w:r>
          </w:p>
        </w:tc>
        <w:tc>
          <w:tcPr>
            <w:tcW w:w="992" w:type="dxa"/>
            <w:tcBorders>
              <w:top w:val="nil"/>
              <w:left w:val="nil"/>
              <w:bottom w:val="single" w:sz="4" w:space="0" w:color="auto"/>
              <w:right w:val="single" w:sz="4" w:space="0" w:color="auto"/>
            </w:tcBorders>
            <w:shd w:val="clear" w:color="auto" w:fill="auto"/>
            <w:noWrap/>
            <w:vAlign w:val="center"/>
          </w:tcPr>
          <w:p w14:paraId="75C6C715" w14:textId="1CE4F9B0" w:rsidR="00932497" w:rsidRPr="000F297C" w:rsidRDefault="005A63FC" w:rsidP="00932497">
            <w:pPr>
              <w:jc w:val="right"/>
              <w:rPr>
                <w:rFonts w:ascii="Calibri" w:hAnsi="Calibri"/>
                <w:color w:val="000000"/>
                <w:sz w:val="19"/>
                <w:szCs w:val="19"/>
              </w:rPr>
            </w:pPr>
            <w:r>
              <w:rPr>
                <w:rFonts w:ascii="Calibri" w:hAnsi="Calibri"/>
                <w:color w:val="000000"/>
                <w:sz w:val="19"/>
                <w:szCs w:val="19"/>
              </w:rPr>
              <w:t>102 537</w:t>
            </w:r>
          </w:p>
        </w:tc>
        <w:tc>
          <w:tcPr>
            <w:tcW w:w="992" w:type="dxa"/>
            <w:tcBorders>
              <w:top w:val="nil"/>
              <w:left w:val="nil"/>
              <w:bottom w:val="single" w:sz="4" w:space="0" w:color="auto"/>
              <w:right w:val="single" w:sz="4" w:space="0" w:color="auto"/>
            </w:tcBorders>
            <w:shd w:val="clear" w:color="auto" w:fill="auto"/>
            <w:noWrap/>
            <w:vAlign w:val="center"/>
          </w:tcPr>
          <w:p w14:paraId="65D067FD" w14:textId="5B1FBD52" w:rsidR="00932497" w:rsidRPr="000F297C" w:rsidRDefault="005A63FC" w:rsidP="00932497">
            <w:pPr>
              <w:jc w:val="right"/>
              <w:rPr>
                <w:rFonts w:ascii="Calibri" w:hAnsi="Calibri"/>
                <w:color w:val="000000"/>
                <w:sz w:val="19"/>
                <w:szCs w:val="19"/>
              </w:rPr>
            </w:pPr>
            <w:r>
              <w:rPr>
                <w:rFonts w:ascii="Calibri" w:hAnsi="Calibri"/>
                <w:color w:val="000000"/>
                <w:sz w:val="19"/>
                <w:szCs w:val="19"/>
              </w:rPr>
              <w:t>102 532</w:t>
            </w:r>
          </w:p>
        </w:tc>
        <w:tc>
          <w:tcPr>
            <w:tcW w:w="987" w:type="dxa"/>
            <w:tcBorders>
              <w:top w:val="nil"/>
              <w:left w:val="nil"/>
              <w:bottom w:val="single" w:sz="4" w:space="0" w:color="auto"/>
              <w:right w:val="single" w:sz="4" w:space="0" w:color="auto"/>
            </w:tcBorders>
            <w:shd w:val="clear" w:color="auto" w:fill="auto"/>
            <w:noWrap/>
            <w:vAlign w:val="center"/>
          </w:tcPr>
          <w:p w14:paraId="07323C64" w14:textId="2FF5EDE3" w:rsidR="00932497" w:rsidRPr="000F297C" w:rsidRDefault="005A63FC" w:rsidP="00932497">
            <w:pPr>
              <w:jc w:val="right"/>
              <w:rPr>
                <w:rFonts w:ascii="Calibri" w:hAnsi="Calibri"/>
                <w:color w:val="000000"/>
                <w:sz w:val="19"/>
                <w:szCs w:val="19"/>
              </w:rPr>
            </w:pPr>
            <w:r>
              <w:rPr>
                <w:rFonts w:ascii="Calibri" w:hAnsi="Calibri"/>
                <w:color w:val="000000"/>
                <w:sz w:val="19"/>
                <w:szCs w:val="19"/>
              </w:rPr>
              <w:t>102 532</w:t>
            </w:r>
          </w:p>
        </w:tc>
        <w:tc>
          <w:tcPr>
            <w:tcW w:w="1134" w:type="dxa"/>
            <w:tcBorders>
              <w:top w:val="nil"/>
              <w:left w:val="nil"/>
              <w:bottom w:val="single" w:sz="4" w:space="0" w:color="auto"/>
              <w:right w:val="single" w:sz="4" w:space="0" w:color="auto"/>
            </w:tcBorders>
            <w:shd w:val="clear" w:color="auto" w:fill="auto"/>
            <w:noWrap/>
            <w:vAlign w:val="center"/>
          </w:tcPr>
          <w:p w14:paraId="2D4375E3" w14:textId="0DB2BD6A" w:rsidR="00932497" w:rsidRPr="000F297C" w:rsidRDefault="005A63FC" w:rsidP="00932497">
            <w:pPr>
              <w:jc w:val="right"/>
              <w:rPr>
                <w:rFonts w:ascii="Calibri" w:hAnsi="Calibri"/>
                <w:color w:val="000000"/>
                <w:sz w:val="19"/>
                <w:szCs w:val="19"/>
              </w:rPr>
            </w:pPr>
            <w:r>
              <w:rPr>
                <w:rFonts w:ascii="Calibri" w:hAnsi="Calibri"/>
                <w:color w:val="000000"/>
                <w:sz w:val="19"/>
                <w:szCs w:val="19"/>
              </w:rPr>
              <w:t>615 168</w:t>
            </w:r>
          </w:p>
        </w:tc>
      </w:tr>
      <w:tr w:rsidR="00A80CD8" w:rsidRPr="000F297C" w14:paraId="6C718E10" w14:textId="77777777" w:rsidTr="00553BAC">
        <w:trPr>
          <w:trHeight w:val="431"/>
          <w:jc w:val="center"/>
        </w:trPr>
        <w:tc>
          <w:tcPr>
            <w:tcW w:w="391" w:type="dxa"/>
            <w:tcBorders>
              <w:top w:val="nil"/>
              <w:left w:val="single" w:sz="4" w:space="0" w:color="auto"/>
              <w:bottom w:val="single" w:sz="4" w:space="0" w:color="auto"/>
              <w:right w:val="single" w:sz="4" w:space="0" w:color="auto"/>
            </w:tcBorders>
            <w:shd w:val="clear" w:color="auto" w:fill="auto"/>
            <w:noWrap/>
            <w:vAlign w:val="center"/>
            <w:hideMark/>
          </w:tcPr>
          <w:p w14:paraId="0F2F2A42" w14:textId="77777777" w:rsidR="00A80CD8" w:rsidRPr="000F297C" w:rsidRDefault="00A80CD8" w:rsidP="00A80CD8">
            <w:pPr>
              <w:jc w:val="center"/>
              <w:rPr>
                <w:rFonts w:ascii="Calibri" w:hAnsi="Calibri"/>
                <w:color w:val="000000"/>
                <w:sz w:val="16"/>
                <w:szCs w:val="16"/>
              </w:rPr>
            </w:pPr>
            <w:r w:rsidRPr="000F297C">
              <w:rPr>
                <w:rFonts w:ascii="Calibri" w:hAnsi="Calibri"/>
                <w:color w:val="000000"/>
                <w:sz w:val="16"/>
                <w:szCs w:val="16"/>
              </w:rPr>
              <w:t>10</w:t>
            </w:r>
          </w:p>
        </w:tc>
        <w:tc>
          <w:tcPr>
            <w:tcW w:w="5983" w:type="dxa"/>
            <w:tcBorders>
              <w:top w:val="nil"/>
              <w:left w:val="nil"/>
              <w:bottom w:val="single" w:sz="4" w:space="0" w:color="auto"/>
              <w:right w:val="single" w:sz="4" w:space="0" w:color="auto"/>
            </w:tcBorders>
            <w:shd w:val="clear" w:color="auto" w:fill="auto"/>
            <w:vAlign w:val="center"/>
            <w:hideMark/>
          </w:tcPr>
          <w:p w14:paraId="1F74D69B" w14:textId="14F8A4C2" w:rsidR="00A80CD8" w:rsidRPr="000E3F1E" w:rsidRDefault="00A80CD8" w:rsidP="00A80CD8">
            <w:pPr>
              <w:rPr>
                <w:rFonts w:ascii="Calibri" w:hAnsi="Calibri"/>
                <w:sz w:val="18"/>
                <w:szCs w:val="18"/>
              </w:rPr>
            </w:pPr>
            <w:r w:rsidRPr="000E3F1E">
              <w:rPr>
                <w:rFonts w:ascii="Calibri" w:hAnsi="Calibri"/>
                <w:sz w:val="18"/>
                <w:szCs w:val="18"/>
              </w:rPr>
              <w:t>Печать ПД двусторонняя (формат листа  350*203 мм), цветность 1+1. Изготовление БПО размером 203*134мм</w:t>
            </w:r>
            <w:r>
              <w:rPr>
                <w:rFonts w:ascii="Calibri" w:hAnsi="Calibri"/>
                <w:sz w:val="18"/>
                <w:szCs w:val="18"/>
              </w:rPr>
              <w:t>.</w:t>
            </w:r>
          </w:p>
        </w:tc>
        <w:tc>
          <w:tcPr>
            <w:tcW w:w="1423" w:type="dxa"/>
            <w:tcBorders>
              <w:top w:val="single" w:sz="4" w:space="0" w:color="auto"/>
              <w:left w:val="nil"/>
              <w:bottom w:val="nil"/>
              <w:right w:val="single" w:sz="4" w:space="0" w:color="auto"/>
            </w:tcBorders>
            <w:shd w:val="clear" w:color="auto" w:fill="auto"/>
            <w:noWrap/>
            <w:vAlign w:val="bottom"/>
            <w:hideMark/>
          </w:tcPr>
          <w:p w14:paraId="6059CDBA" w14:textId="77777777" w:rsidR="00A80CD8" w:rsidRPr="000F297C" w:rsidRDefault="00A80CD8" w:rsidP="00A80CD8">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7036351B" w14:textId="25C364B1" w:rsidR="00A80CD8" w:rsidRPr="000F297C" w:rsidRDefault="00A80CD8" w:rsidP="00A80CD8">
            <w:pPr>
              <w:jc w:val="right"/>
              <w:rPr>
                <w:rFonts w:ascii="Calibri" w:hAnsi="Calibri"/>
                <w:color w:val="000000"/>
                <w:sz w:val="19"/>
                <w:szCs w:val="19"/>
              </w:rPr>
            </w:pPr>
            <w:r>
              <w:rPr>
                <w:rFonts w:ascii="Calibri" w:hAnsi="Calibri"/>
                <w:color w:val="000000"/>
                <w:sz w:val="19"/>
                <w:szCs w:val="19"/>
              </w:rPr>
              <w:t>201 885</w:t>
            </w:r>
          </w:p>
        </w:tc>
        <w:tc>
          <w:tcPr>
            <w:tcW w:w="993" w:type="dxa"/>
            <w:tcBorders>
              <w:top w:val="nil"/>
              <w:left w:val="nil"/>
              <w:bottom w:val="single" w:sz="4" w:space="0" w:color="auto"/>
              <w:right w:val="single" w:sz="4" w:space="0" w:color="auto"/>
            </w:tcBorders>
            <w:shd w:val="clear" w:color="auto" w:fill="auto"/>
            <w:noWrap/>
            <w:vAlign w:val="center"/>
          </w:tcPr>
          <w:p w14:paraId="6AA03329" w14:textId="0E7B9E11" w:rsidR="00A80CD8" w:rsidRPr="000F297C" w:rsidRDefault="00A80CD8" w:rsidP="00A80CD8">
            <w:pPr>
              <w:jc w:val="right"/>
              <w:rPr>
                <w:rFonts w:ascii="Calibri" w:hAnsi="Calibri"/>
                <w:color w:val="000000"/>
                <w:sz w:val="19"/>
                <w:szCs w:val="19"/>
              </w:rPr>
            </w:pPr>
            <w:r>
              <w:rPr>
                <w:rFonts w:ascii="Calibri" w:hAnsi="Calibri"/>
                <w:color w:val="000000"/>
                <w:sz w:val="19"/>
                <w:szCs w:val="19"/>
              </w:rPr>
              <w:t>201 919</w:t>
            </w:r>
          </w:p>
        </w:tc>
        <w:tc>
          <w:tcPr>
            <w:tcW w:w="992" w:type="dxa"/>
            <w:tcBorders>
              <w:top w:val="nil"/>
              <w:left w:val="nil"/>
              <w:bottom w:val="single" w:sz="4" w:space="0" w:color="auto"/>
              <w:right w:val="single" w:sz="4" w:space="0" w:color="auto"/>
            </w:tcBorders>
            <w:shd w:val="clear" w:color="auto" w:fill="auto"/>
            <w:noWrap/>
            <w:vAlign w:val="center"/>
          </w:tcPr>
          <w:p w14:paraId="1ED78A88" w14:textId="0BE08FC1" w:rsidR="00A80CD8" w:rsidRPr="000F297C" w:rsidRDefault="00A80CD8" w:rsidP="00A80CD8">
            <w:pPr>
              <w:jc w:val="right"/>
              <w:rPr>
                <w:rFonts w:ascii="Calibri" w:hAnsi="Calibri"/>
                <w:color w:val="000000"/>
                <w:sz w:val="19"/>
                <w:szCs w:val="19"/>
              </w:rPr>
            </w:pPr>
            <w:r>
              <w:rPr>
                <w:rFonts w:ascii="Calibri" w:hAnsi="Calibri"/>
                <w:color w:val="000000"/>
                <w:sz w:val="19"/>
                <w:szCs w:val="19"/>
              </w:rPr>
              <w:t>201 919</w:t>
            </w:r>
          </w:p>
        </w:tc>
        <w:tc>
          <w:tcPr>
            <w:tcW w:w="992" w:type="dxa"/>
            <w:tcBorders>
              <w:top w:val="nil"/>
              <w:left w:val="nil"/>
              <w:bottom w:val="single" w:sz="4" w:space="0" w:color="auto"/>
              <w:right w:val="single" w:sz="4" w:space="0" w:color="auto"/>
            </w:tcBorders>
            <w:shd w:val="clear" w:color="auto" w:fill="auto"/>
            <w:noWrap/>
            <w:vAlign w:val="center"/>
          </w:tcPr>
          <w:p w14:paraId="4DEA46B1" w14:textId="26993869" w:rsidR="00A80CD8" w:rsidRPr="000F297C" w:rsidRDefault="00A80CD8" w:rsidP="00A80CD8">
            <w:pPr>
              <w:jc w:val="right"/>
              <w:rPr>
                <w:rFonts w:ascii="Calibri" w:hAnsi="Calibri"/>
                <w:color w:val="000000"/>
                <w:sz w:val="19"/>
                <w:szCs w:val="19"/>
              </w:rPr>
            </w:pPr>
            <w:r>
              <w:rPr>
                <w:rFonts w:ascii="Calibri" w:hAnsi="Calibri"/>
                <w:color w:val="000000"/>
                <w:sz w:val="19"/>
                <w:szCs w:val="19"/>
              </w:rPr>
              <w:t>201 919</w:t>
            </w:r>
          </w:p>
        </w:tc>
        <w:tc>
          <w:tcPr>
            <w:tcW w:w="992" w:type="dxa"/>
            <w:tcBorders>
              <w:top w:val="nil"/>
              <w:left w:val="nil"/>
              <w:bottom w:val="single" w:sz="4" w:space="0" w:color="auto"/>
              <w:right w:val="single" w:sz="4" w:space="0" w:color="auto"/>
            </w:tcBorders>
            <w:shd w:val="clear" w:color="auto" w:fill="auto"/>
            <w:noWrap/>
            <w:vAlign w:val="center"/>
          </w:tcPr>
          <w:p w14:paraId="2FA6D27D" w14:textId="5E57191C" w:rsidR="00A80CD8" w:rsidRPr="000F297C" w:rsidRDefault="00A80CD8" w:rsidP="00A80CD8">
            <w:pPr>
              <w:jc w:val="right"/>
              <w:rPr>
                <w:rFonts w:ascii="Calibri" w:hAnsi="Calibri"/>
                <w:color w:val="000000"/>
                <w:sz w:val="19"/>
                <w:szCs w:val="19"/>
              </w:rPr>
            </w:pPr>
            <w:r>
              <w:rPr>
                <w:rFonts w:ascii="Calibri" w:hAnsi="Calibri"/>
                <w:color w:val="000000"/>
                <w:sz w:val="19"/>
                <w:szCs w:val="19"/>
              </w:rPr>
              <w:t>201 919</w:t>
            </w:r>
          </w:p>
        </w:tc>
        <w:tc>
          <w:tcPr>
            <w:tcW w:w="987" w:type="dxa"/>
            <w:tcBorders>
              <w:top w:val="nil"/>
              <w:left w:val="nil"/>
              <w:bottom w:val="single" w:sz="4" w:space="0" w:color="auto"/>
              <w:right w:val="single" w:sz="4" w:space="0" w:color="auto"/>
            </w:tcBorders>
            <w:shd w:val="clear" w:color="auto" w:fill="auto"/>
            <w:noWrap/>
            <w:vAlign w:val="center"/>
          </w:tcPr>
          <w:p w14:paraId="2DE5C540" w14:textId="7FAC9B8A" w:rsidR="00A80CD8" w:rsidRPr="000F297C" w:rsidRDefault="00A80CD8" w:rsidP="00A80CD8">
            <w:pPr>
              <w:jc w:val="right"/>
              <w:rPr>
                <w:rFonts w:ascii="Calibri" w:hAnsi="Calibri"/>
                <w:color w:val="000000"/>
                <w:sz w:val="19"/>
                <w:szCs w:val="19"/>
              </w:rPr>
            </w:pPr>
            <w:r>
              <w:rPr>
                <w:rFonts w:ascii="Calibri" w:hAnsi="Calibri"/>
                <w:color w:val="000000"/>
                <w:sz w:val="19"/>
                <w:szCs w:val="19"/>
              </w:rPr>
              <w:t>201 919</w:t>
            </w:r>
          </w:p>
        </w:tc>
        <w:tc>
          <w:tcPr>
            <w:tcW w:w="1134" w:type="dxa"/>
            <w:tcBorders>
              <w:top w:val="nil"/>
              <w:left w:val="nil"/>
              <w:bottom w:val="single" w:sz="4" w:space="0" w:color="auto"/>
              <w:right w:val="single" w:sz="4" w:space="0" w:color="auto"/>
            </w:tcBorders>
            <w:shd w:val="clear" w:color="auto" w:fill="auto"/>
            <w:noWrap/>
            <w:vAlign w:val="center"/>
          </w:tcPr>
          <w:p w14:paraId="62CCF8CC" w14:textId="54FC4EB9" w:rsidR="00A80CD8" w:rsidRPr="000F297C" w:rsidRDefault="00A80CD8" w:rsidP="00A80CD8">
            <w:pPr>
              <w:jc w:val="right"/>
              <w:rPr>
                <w:rFonts w:ascii="Calibri" w:hAnsi="Calibri"/>
                <w:color w:val="000000"/>
                <w:sz w:val="19"/>
                <w:szCs w:val="19"/>
              </w:rPr>
            </w:pPr>
            <w:r>
              <w:rPr>
                <w:rFonts w:ascii="Calibri" w:hAnsi="Calibri"/>
                <w:color w:val="000000"/>
                <w:sz w:val="19"/>
                <w:szCs w:val="19"/>
              </w:rPr>
              <w:t>1 231 480</w:t>
            </w:r>
          </w:p>
        </w:tc>
      </w:tr>
      <w:tr w:rsidR="00A80CD8" w:rsidRPr="000F297C" w14:paraId="20FA7310" w14:textId="77777777" w:rsidTr="00553BAC">
        <w:trPr>
          <w:trHeight w:val="450"/>
          <w:jc w:val="center"/>
        </w:trPr>
        <w:tc>
          <w:tcPr>
            <w:tcW w:w="391" w:type="dxa"/>
            <w:tcBorders>
              <w:top w:val="nil"/>
              <w:left w:val="single" w:sz="4" w:space="0" w:color="auto"/>
              <w:bottom w:val="single" w:sz="4" w:space="0" w:color="auto"/>
              <w:right w:val="single" w:sz="4" w:space="0" w:color="auto"/>
            </w:tcBorders>
            <w:shd w:val="clear" w:color="auto" w:fill="auto"/>
            <w:noWrap/>
            <w:vAlign w:val="center"/>
            <w:hideMark/>
          </w:tcPr>
          <w:p w14:paraId="5B63E17D" w14:textId="77777777" w:rsidR="00A80CD8" w:rsidRPr="000F297C" w:rsidRDefault="00A80CD8" w:rsidP="00A80CD8">
            <w:pPr>
              <w:jc w:val="center"/>
              <w:rPr>
                <w:rFonts w:ascii="Calibri" w:hAnsi="Calibri"/>
                <w:color w:val="000000"/>
                <w:sz w:val="16"/>
                <w:szCs w:val="16"/>
              </w:rPr>
            </w:pPr>
            <w:r w:rsidRPr="000F297C">
              <w:rPr>
                <w:rFonts w:ascii="Calibri" w:hAnsi="Calibri"/>
                <w:color w:val="000000"/>
                <w:sz w:val="16"/>
                <w:szCs w:val="16"/>
              </w:rPr>
              <w:t>11</w:t>
            </w:r>
          </w:p>
        </w:tc>
        <w:tc>
          <w:tcPr>
            <w:tcW w:w="5983" w:type="dxa"/>
            <w:tcBorders>
              <w:top w:val="nil"/>
              <w:left w:val="nil"/>
              <w:bottom w:val="single" w:sz="4" w:space="0" w:color="auto"/>
              <w:right w:val="single" w:sz="4" w:space="0" w:color="auto"/>
            </w:tcBorders>
            <w:shd w:val="clear" w:color="auto" w:fill="auto"/>
            <w:vAlign w:val="center"/>
            <w:hideMark/>
          </w:tcPr>
          <w:p w14:paraId="21CE64FC" w14:textId="2FF63FC1" w:rsidR="00A80CD8" w:rsidRPr="000E3F1E" w:rsidRDefault="00A80CD8" w:rsidP="00A80CD8">
            <w:pPr>
              <w:rPr>
                <w:rFonts w:ascii="Calibri" w:hAnsi="Calibri"/>
                <w:sz w:val="18"/>
                <w:szCs w:val="18"/>
              </w:rPr>
            </w:pPr>
            <w:r w:rsidRPr="000E3F1E">
              <w:rPr>
                <w:rFonts w:ascii="Calibri" w:hAnsi="Calibri"/>
                <w:sz w:val="18"/>
                <w:szCs w:val="18"/>
              </w:rPr>
              <w:t>Печать ПД формат А4 двусторонняя: ч/б персонификация с лицевой стороны; одноцветная (ч/б) с оборотной стороны на цветной бумаге</w:t>
            </w:r>
            <w:r>
              <w:rPr>
                <w:rFonts w:ascii="Calibri" w:hAnsi="Calibri"/>
                <w:sz w:val="18"/>
                <w:szCs w:val="18"/>
              </w:rPr>
              <w:t>.</w:t>
            </w:r>
          </w:p>
        </w:tc>
        <w:tc>
          <w:tcPr>
            <w:tcW w:w="1423" w:type="dxa"/>
            <w:tcBorders>
              <w:top w:val="single" w:sz="4" w:space="0" w:color="auto"/>
              <w:left w:val="nil"/>
              <w:bottom w:val="nil"/>
              <w:right w:val="single" w:sz="4" w:space="0" w:color="auto"/>
            </w:tcBorders>
            <w:shd w:val="clear" w:color="auto" w:fill="auto"/>
            <w:noWrap/>
            <w:vAlign w:val="bottom"/>
            <w:hideMark/>
          </w:tcPr>
          <w:p w14:paraId="0604D298" w14:textId="77777777" w:rsidR="00A80CD8" w:rsidRPr="000F297C" w:rsidRDefault="00A80CD8" w:rsidP="00A80CD8">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020FC9CB" w14:textId="65ACA24C" w:rsidR="00A80CD8" w:rsidRPr="000F297C" w:rsidRDefault="00482EFA" w:rsidP="00A80CD8">
            <w:pPr>
              <w:jc w:val="right"/>
              <w:rPr>
                <w:rFonts w:ascii="Calibri" w:hAnsi="Calibri"/>
                <w:color w:val="000000"/>
                <w:sz w:val="19"/>
                <w:szCs w:val="19"/>
              </w:rPr>
            </w:pPr>
            <w:r>
              <w:rPr>
                <w:rFonts w:ascii="Calibri" w:hAnsi="Calibri"/>
                <w:color w:val="000000"/>
                <w:sz w:val="19"/>
                <w:szCs w:val="19"/>
              </w:rPr>
              <w:t>18 655</w:t>
            </w:r>
          </w:p>
        </w:tc>
        <w:tc>
          <w:tcPr>
            <w:tcW w:w="993" w:type="dxa"/>
            <w:tcBorders>
              <w:top w:val="nil"/>
              <w:left w:val="nil"/>
              <w:bottom w:val="single" w:sz="4" w:space="0" w:color="auto"/>
              <w:right w:val="single" w:sz="4" w:space="0" w:color="auto"/>
            </w:tcBorders>
            <w:shd w:val="clear" w:color="auto" w:fill="auto"/>
            <w:noWrap/>
            <w:vAlign w:val="center"/>
          </w:tcPr>
          <w:p w14:paraId="32BD298B" w14:textId="05E625DA" w:rsidR="00A80CD8" w:rsidRPr="000F297C" w:rsidRDefault="00482EFA" w:rsidP="00A80CD8">
            <w:pPr>
              <w:jc w:val="right"/>
              <w:rPr>
                <w:rFonts w:ascii="Calibri" w:hAnsi="Calibri"/>
                <w:color w:val="000000"/>
                <w:sz w:val="19"/>
                <w:szCs w:val="19"/>
              </w:rPr>
            </w:pPr>
            <w:r>
              <w:rPr>
                <w:rFonts w:ascii="Calibri" w:hAnsi="Calibri"/>
                <w:color w:val="000000"/>
                <w:sz w:val="19"/>
                <w:szCs w:val="19"/>
              </w:rPr>
              <w:t>18 725</w:t>
            </w:r>
          </w:p>
        </w:tc>
        <w:tc>
          <w:tcPr>
            <w:tcW w:w="992" w:type="dxa"/>
            <w:tcBorders>
              <w:top w:val="nil"/>
              <w:left w:val="nil"/>
              <w:bottom w:val="single" w:sz="4" w:space="0" w:color="auto"/>
              <w:right w:val="single" w:sz="4" w:space="0" w:color="auto"/>
            </w:tcBorders>
            <w:shd w:val="clear" w:color="auto" w:fill="auto"/>
            <w:noWrap/>
            <w:vAlign w:val="center"/>
          </w:tcPr>
          <w:p w14:paraId="1DEF8734" w14:textId="06EB7E77" w:rsidR="00A80CD8" w:rsidRPr="000F297C" w:rsidRDefault="00482EFA" w:rsidP="00A80CD8">
            <w:pPr>
              <w:jc w:val="right"/>
              <w:rPr>
                <w:rFonts w:ascii="Calibri" w:hAnsi="Calibri"/>
                <w:color w:val="000000"/>
                <w:sz w:val="19"/>
                <w:szCs w:val="19"/>
              </w:rPr>
            </w:pPr>
            <w:r>
              <w:rPr>
                <w:rFonts w:ascii="Calibri" w:hAnsi="Calibri"/>
                <w:color w:val="000000"/>
                <w:sz w:val="19"/>
                <w:szCs w:val="19"/>
              </w:rPr>
              <w:t>78 786</w:t>
            </w:r>
          </w:p>
        </w:tc>
        <w:tc>
          <w:tcPr>
            <w:tcW w:w="992" w:type="dxa"/>
            <w:tcBorders>
              <w:top w:val="nil"/>
              <w:left w:val="nil"/>
              <w:bottom w:val="single" w:sz="4" w:space="0" w:color="auto"/>
              <w:right w:val="single" w:sz="4" w:space="0" w:color="auto"/>
            </w:tcBorders>
            <w:shd w:val="clear" w:color="auto" w:fill="auto"/>
            <w:noWrap/>
            <w:vAlign w:val="center"/>
          </w:tcPr>
          <w:p w14:paraId="092287DF" w14:textId="2595E726" w:rsidR="00A80CD8" w:rsidRPr="000F297C" w:rsidRDefault="00482EFA" w:rsidP="00A80CD8">
            <w:pPr>
              <w:jc w:val="right"/>
              <w:rPr>
                <w:rFonts w:ascii="Calibri" w:hAnsi="Calibri"/>
                <w:color w:val="000000"/>
                <w:sz w:val="19"/>
                <w:szCs w:val="19"/>
              </w:rPr>
            </w:pPr>
            <w:r>
              <w:rPr>
                <w:rFonts w:ascii="Calibri" w:hAnsi="Calibri"/>
                <w:color w:val="000000"/>
                <w:sz w:val="19"/>
                <w:szCs w:val="19"/>
              </w:rPr>
              <w:t>18 815</w:t>
            </w:r>
          </w:p>
        </w:tc>
        <w:tc>
          <w:tcPr>
            <w:tcW w:w="992" w:type="dxa"/>
            <w:tcBorders>
              <w:top w:val="nil"/>
              <w:left w:val="nil"/>
              <w:bottom w:val="single" w:sz="4" w:space="0" w:color="auto"/>
              <w:right w:val="single" w:sz="4" w:space="0" w:color="auto"/>
            </w:tcBorders>
            <w:shd w:val="clear" w:color="auto" w:fill="auto"/>
            <w:noWrap/>
            <w:vAlign w:val="center"/>
          </w:tcPr>
          <w:p w14:paraId="0CC32F69" w14:textId="0AAB3B59" w:rsidR="00A80CD8" w:rsidRPr="000F297C" w:rsidRDefault="00482EFA" w:rsidP="00A80CD8">
            <w:pPr>
              <w:jc w:val="right"/>
              <w:rPr>
                <w:rFonts w:ascii="Calibri" w:hAnsi="Calibri"/>
                <w:color w:val="000000"/>
                <w:sz w:val="19"/>
                <w:szCs w:val="19"/>
              </w:rPr>
            </w:pPr>
            <w:r>
              <w:rPr>
                <w:rFonts w:ascii="Calibri" w:hAnsi="Calibri"/>
                <w:color w:val="000000"/>
                <w:sz w:val="19"/>
                <w:szCs w:val="19"/>
              </w:rPr>
              <w:t>68 846</w:t>
            </w:r>
          </w:p>
        </w:tc>
        <w:tc>
          <w:tcPr>
            <w:tcW w:w="987" w:type="dxa"/>
            <w:tcBorders>
              <w:top w:val="nil"/>
              <w:left w:val="nil"/>
              <w:bottom w:val="single" w:sz="4" w:space="0" w:color="auto"/>
              <w:right w:val="single" w:sz="4" w:space="0" w:color="auto"/>
            </w:tcBorders>
            <w:shd w:val="clear" w:color="auto" w:fill="auto"/>
            <w:noWrap/>
            <w:vAlign w:val="center"/>
          </w:tcPr>
          <w:p w14:paraId="36FE87DE" w14:textId="7C10643A" w:rsidR="00A80CD8" w:rsidRPr="000F297C" w:rsidRDefault="00482EFA" w:rsidP="00A80CD8">
            <w:pPr>
              <w:jc w:val="right"/>
              <w:rPr>
                <w:rFonts w:ascii="Calibri" w:hAnsi="Calibri"/>
                <w:color w:val="000000"/>
                <w:sz w:val="19"/>
                <w:szCs w:val="19"/>
              </w:rPr>
            </w:pPr>
            <w:r>
              <w:rPr>
                <w:rFonts w:ascii="Calibri" w:hAnsi="Calibri"/>
                <w:color w:val="000000"/>
                <w:sz w:val="19"/>
                <w:szCs w:val="19"/>
              </w:rPr>
              <w:t>54 825</w:t>
            </w:r>
          </w:p>
        </w:tc>
        <w:tc>
          <w:tcPr>
            <w:tcW w:w="1134" w:type="dxa"/>
            <w:tcBorders>
              <w:top w:val="nil"/>
              <w:left w:val="nil"/>
              <w:bottom w:val="single" w:sz="4" w:space="0" w:color="auto"/>
              <w:right w:val="single" w:sz="4" w:space="0" w:color="auto"/>
            </w:tcBorders>
            <w:shd w:val="clear" w:color="auto" w:fill="auto"/>
            <w:noWrap/>
            <w:vAlign w:val="center"/>
          </w:tcPr>
          <w:p w14:paraId="5DAF1661" w14:textId="1177737A" w:rsidR="00A80CD8" w:rsidRPr="000F297C" w:rsidRDefault="00482EFA" w:rsidP="00A80CD8">
            <w:pPr>
              <w:jc w:val="right"/>
              <w:rPr>
                <w:rFonts w:ascii="Calibri" w:hAnsi="Calibri"/>
                <w:color w:val="000000"/>
                <w:sz w:val="19"/>
                <w:szCs w:val="19"/>
              </w:rPr>
            </w:pPr>
            <w:r>
              <w:rPr>
                <w:rFonts w:ascii="Calibri" w:hAnsi="Calibri"/>
                <w:color w:val="000000"/>
                <w:sz w:val="19"/>
                <w:szCs w:val="19"/>
              </w:rPr>
              <w:t>278 652</w:t>
            </w:r>
          </w:p>
        </w:tc>
      </w:tr>
      <w:tr w:rsidR="00A80CD8" w:rsidRPr="000F297C" w14:paraId="28B79D39" w14:textId="77777777" w:rsidTr="00553BAC">
        <w:trPr>
          <w:trHeight w:val="403"/>
          <w:jc w:val="center"/>
        </w:trPr>
        <w:tc>
          <w:tcPr>
            <w:tcW w:w="391" w:type="dxa"/>
            <w:tcBorders>
              <w:top w:val="nil"/>
              <w:left w:val="single" w:sz="4" w:space="0" w:color="auto"/>
              <w:bottom w:val="single" w:sz="4" w:space="0" w:color="auto"/>
              <w:right w:val="single" w:sz="4" w:space="0" w:color="auto"/>
            </w:tcBorders>
            <w:shd w:val="clear" w:color="auto" w:fill="auto"/>
            <w:vAlign w:val="center"/>
            <w:hideMark/>
          </w:tcPr>
          <w:p w14:paraId="431CEEE6" w14:textId="77777777" w:rsidR="00A80CD8" w:rsidRPr="000F297C" w:rsidRDefault="00A80CD8" w:rsidP="00A80CD8">
            <w:pPr>
              <w:jc w:val="center"/>
              <w:rPr>
                <w:rFonts w:ascii="Calibri" w:hAnsi="Calibri"/>
                <w:color w:val="000000"/>
                <w:sz w:val="16"/>
                <w:szCs w:val="16"/>
              </w:rPr>
            </w:pPr>
            <w:r w:rsidRPr="000F297C">
              <w:rPr>
                <w:rFonts w:ascii="Calibri" w:hAnsi="Calibri"/>
                <w:color w:val="000000"/>
                <w:sz w:val="16"/>
                <w:szCs w:val="16"/>
              </w:rPr>
              <w:t>12</w:t>
            </w:r>
          </w:p>
        </w:tc>
        <w:tc>
          <w:tcPr>
            <w:tcW w:w="5983" w:type="dxa"/>
            <w:tcBorders>
              <w:top w:val="nil"/>
              <w:left w:val="nil"/>
              <w:bottom w:val="single" w:sz="4" w:space="0" w:color="auto"/>
              <w:right w:val="single" w:sz="4" w:space="0" w:color="auto"/>
            </w:tcBorders>
            <w:shd w:val="clear" w:color="auto" w:fill="auto"/>
            <w:vAlign w:val="center"/>
            <w:hideMark/>
          </w:tcPr>
          <w:p w14:paraId="4805CF56" w14:textId="38B26C6C" w:rsidR="00A80CD8" w:rsidRPr="000E3F1E" w:rsidRDefault="00A80CD8" w:rsidP="00A80CD8">
            <w:pPr>
              <w:rPr>
                <w:rFonts w:ascii="Calibri" w:hAnsi="Calibri"/>
                <w:sz w:val="18"/>
                <w:szCs w:val="18"/>
              </w:rPr>
            </w:pPr>
            <w:r w:rsidRPr="000E3F1E">
              <w:rPr>
                <w:rFonts w:ascii="Calibri" w:hAnsi="Calibri"/>
                <w:sz w:val="18"/>
                <w:szCs w:val="18"/>
              </w:rPr>
              <w:t>Печать ПД двусторонняя (формат листа  2А4), цветность 1+1.</w:t>
            </w:r>
            <w:r w:rsidRPr="000E3F1E">
              <w:rPr>
                <w:rFonts w:ascii="Calibri" w:hAnsi="Calibri"/>
                <w:sz w:val="18"/>
                <w:szCs w:val="18"/>
              </w:rPr>
              <w:br/>
              <w:t>Изготовление БПО размером 210*148,5 мм</w:t>
            </w:r>
            <w:r>
              <w:rPr>
                <w:rFonts w:ascii="Calibri" w:hAnsi="Calibri"/>
                <w:sz w:val="18"/>
                <w:szCs w:val="18"/>
              </w:rPr>
              <w:t>.</w:t>
            </w:r>
          </w:p>
        </w:tc>
        <w:tc>
          <w:tcPr>
            <w:tcW w:w="1423" w:type="dxa"/>
            <w:tcBorders>
              <w:top w:val="single" w:sz="4" w:space="0" w:color="auto"/>
              <w:left w:val="nil"/>
              <w:bottom w:val="nil"/>
              <w:right w:val="single" w:sz="4" w:space="0" w:color="auto"/>
            </w:tcBorders>
            <w:shd w:val="clear" w:color="auto" w:fill="auto"/>
            <w:noWrap/>
            <w:vAlign w:val="bottom"/>
            <w:hideMark/>
          </w:tcPr>
          <w:p w14:paraId="21EFF1A8" w14:textId="77777777" w:rsidR="00A80CD8" w:rsidRPr="000F297C" w:rsidRDefault="00A80CD8" w:rsidP="00A80CD8">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0D168497" w14:textId="49CACCB5" w:rsidR="00A80CD8" w:rsidRPr="000F297C" w:rsidRDefault="00264E5A" w:rsidP="00A80CD8">
            <w:pPr>
              <w:jc w:val="right"/>
              <w:rPr>
                <w:rFonts w:ascii="Calibri" w:hAnsi="Calibri"/>
                <w:color w:val="000000"/>
                <w:sz w:val="19"/>
                <w:szCs w:val="19"/>
              </w:rPr>
            </w:pPr>
            <w:r>
              <w:rPr>
                <w:rFonts w:ascii="Calibri" w:hAnsi="Calibri"/>
                <w:color w:val="000000"/>
                <w:sz w:val="19"/>
                <w:szCs w:val="19"/>
              </w:rPr>
              <w:t>10 000</w:t>
            </w:r>
          </w:p>
        </w:tc>
        <w:tc>
          <w:tcPr>
            <w:tcW w:w="993" w:type="dxa"/>
            <w:tcBorders>
              <w:top w:val="nil"/>
              <w:left w:val="nil"/>
              <w:bottom w:val="single" w:sz="4" w:space="0" w:color="auto"/>
              <w:right w:val="single" w:sz="4" w:space="0" w:color="auto"/>
            </w:tcBorders>
            <w:shd w:val="clear" w:color="auto" w:fill="auto"/>
            <w:noWrap/>
            <w:vAlign w:val="center"/>
          </w:tcPr>
          <w:p w14:paraId="33E93E11" w14:textId="431C4969" w:rsidR="00A80CD8" w:rsidRPr="000F297C" w:rsidRDefault="00264E5A" w:rsidP="00A80CD8">
            <w:pPr>
              <w:jc w:val="right"/>
              <w:rPr>
                <w:rFonts w:ascii="Calibri" w:hAnsi="Calibri"/>
                <w:color w:val="000000"/>
                <w:sz w:val="19"/>
                <w:szCs w:val="19"/>
              </w:rPr>
            </w:pPr>
            <w:r>
              <w:rPr>
                <w:rFonts w:ascii="Calibri" w:hAnsi="Calibri"/>
                <w:color w:val="000000"/>
                <w:sz w:val="19"/>
                <w:szCs w:val="19"/>
              </w:rPr>
              <w:t>10 000</w:t>
            </w:r>
          </w:p>
        </w:tc>
        <w:tc>
          <w:tcPr>
            <w:tcW w:w="992" w:type="dxa"/>
            <w:tcBorders>
              <w:top w:val="nil"/>
              <w:left w:val="nil"/>
              <w:bottom w:val="single" w:sz="4" w:space="0" w:color="auto"/>
              <w:right w:val="single" w:sz="4" w:space="0" w:color="auto"/>
            </w:tcBorders>
            <w:shd w:val="clear" w:color="auto" w:fill="auto"/>
            <w:noWrap/>
            <w:vAlign w:val="center"/>
          </w:tcPr>
          <w:p w14:paraId="15FEE845" w14:textId="2F391657" w:rsidR="00A80CD8" w:rsidRPr="000F297C" w:rsidRDefault="00264E5A" w:rsidP="00A80CD8">
            <w:pPr>
              <w:jc w:val="right"/>
              <w:rPr>
                <w:rFonts w:ascii="Calibri" w:hAnsi="Calibri"/>
                <w:color w:val="000000"/>
                <w:sz w:val="19"/>
                <w:szCs w:val="19"/>
              </w:rPr>
            </w:pPr>
            <w:r>
              <w:rPr>
                <w:rFonts w:ascii="Calibri" w:hAnsi="Calibri"/>
                <w:color w:val="000000"/>
                <w:sz w:val="19"/>
                <w:szCs w:val="19"/>
              </w:rPr>
              <w:t>10 000</w:t>
            </w:r>
          </w:p>
        </w:tc>
        <w:tc>
          <w:tcPr>
            <w:tcW w:w="992" w:type="dxa"/>
            <w:tcBorders>
              <w:top w:val="nil"/>
              <w:left w:val="nil"/>
              <w:bottom w:val="single" w:sz="4" w:space="0" w:color="auto"/>
              <w:right w:val="single" w:sz="4" w:space="0" w:color="auto"/>
            </w:tcBorders>
            <w:shd w:val="clear" w:color="auto" w:fill="auto"/>
            <w:noWrap/>
            <w:vAlign w:val="center"/>
          </w:tcPr>
          <w:p w14:paraId="6F216D97" w14:textId="3C1ACF3D" w:rsidR="00A80CD8" w:rsidRPr="000F297C" w:rsidRDefault="00264E5A" w:rsidP="00A80CD8">
            <w:pPr>
              <w:jc w:val="right"/>
              <w:rPr>
                <w:rFonts w:ascii="Calibri" w:hAnsi="Calibri"/>
                <w:color w:val="000000"/>
                <w:sz w:val="19"/>
                <w:szCs w:val="19"/>
              </w:rPr>
            </w:pPr>
            <w:r>
              <w:rPr>
                <w:rFonts w:ascii="Calibri" w:hAnsi="Calibri"/>
                <w:color w:val="000000"/>
                <w:sz w:val="19"/>
                <w:szCs w:val="19"/>
              </w:rPr>
              <w:t>10 000</w:t>
            </w:r>
          </w:p>
        </w:tc>
        <w:tc>
          <w:tcPr>
            <w:tcW w:w="992" w:type="dxa"/>
            <w:tcBorders>
              <w:top w:val="nil"/>
              <w:left w:val="nil"/>
              <w:bottom w:val="single" w:sz="4" w:space="0" w:color="auto"/>
              <w:right w:val="single" w:sz="4" w:space="0" w:color="auto"/>
            </w:tcBorders>
            <w:shd w:val="clear" w:color="auto" w:fill="auto"/>
            <w:noWrap/>
            <w:vAlign w:val="center"/>
          </w:tcPr>
          <w:p w14:paraId="7076217B" w14:textId="6B8D2382" w:rsidR="00A80CD8" w:rsidRPr="000F297C" w:rsidRDefault="00264E5A" w:rsidP="00A80CD8">
            <w:pPr>
              <w:jc w:val="right"/>
              <w:rPr>
                <w:rFonts w:ascii="Calibri" w:hAnsi="Calibri"/>
                <w:color w:val="000000"/>
                <w:sz w:val="19"/>
                <w:szCs w:val="19"/>
              </w:rPr>
            </w:pPr>
            <w:r>
              <w:rPr>
                <w:rFonts w:ascii="Calibri" w:hAnsi="Calibri"/>
                <w:color w:val="000000"/>
                <w:sz w:val="19"/>
                <w:szCs w:val="19"/>
              </w:rPr>
              <w:t>10 000</w:t>
            </w:r>
          </w:p>
        </w:tc>
        <w:tc>
          <w:tcPr>
            <w:tcW w:w="987" w:type="dxa"/>
            <w:tcBorders>
              <w:top w:val="nil"/>
              <w:left w:val="nil"/>
              <w:bottom w:val="single" w:sz="4" w:space="0" w:color="auto"/>
              <w:right w:val="single" w:sz="4" w:space="0" w:color="auto"/>
            </w:tcBorders>
            <w:shd w:val="clear" w:color="auto" w:fill="auto"/>
            <w:noWrap/>
            <w:vAlign w:val="center"/>
          </w:tcPr>
          <w:p w14:paraId="7EEF4D9D" w14:textId="209835F4" w:rsidR="00A80CD8" w:rsidRPr="000F297C" w:rsidRDefault="00264E5A" w:rsidP="00A80CD8">
            <w:pPr>
              <w:jc w:val="right"/>
              <w:rPr>
                <w:rFonts w:ascii="Calibri" w:hAnsi="Calibri"/>
                <w:color w:val="000000"/>
                <w:sz w:val="19"/>
                <w:szCs w:val="19"/>
              </w:rPr>
            </w:pPr>
            <w:r>
              <w:rPr>
                <w:rFonts w:ascii="Calibri" w:hAnsi="Calibri"/>
                <w:color w:val="000000"/>
                <w:sz w:val="19"/>
                <w:szCs w:val="19"/>
              </w:rPr>
              <w:t>10 000</w:t>
            </w:r>
          </w:p>
        </w:tc>
        <w:tc>
          <w:tcPr>
            <w:tcW w:w="1134" w:type="dxa"/>
            <w:tcBorders>
              <w:top w:val="nil"/>
              <w:left w:val="nil"/>
              <w:bottom w:val="single" w:sz="4" w:space="0" w:color="auto"/>
              <w:right w:val="single" w:sz="4" w:space="0" w:color="auto"/>
            </w:tcBorders>
            <w:shd w:val="clear" w:color="auto" w:fill="auto"/>
            <w:noWrap/>
            <w:vAlign w:val="center"/>
          </w:tcPr>
          <w:p w14:paraId="3D816976" w14:textId="086B2210" w:rsidR="00A80CD8" w:rsidRPr="000F297C" w:rsidRDefault="00264E5A" w:rsidP="00A80CD8">
            <w:pPr>
              <w:jc w:val="right"/>
              <w:rPr>
                <w:rFonts w:ascii="Calibri" w:hAnsi="Calibri"/>
                <w:color w:val="000000"/>
                <w:sz w:val="19"/>
                <w:szCs w:val="19"/>
              </w:rPr>
            </w:pPr>
            <w:r>
              <w:rPr>
                <w:rFonts w:ascii="Calibri" w:hAnsi="Calibri"/>
                <w:color w:val="000000"/>
                <w:sz w:val="19"/>
                <w:szCs w:val="19"/>
              </w:rPr>
              <w:t>60 000</w:t>
            </w:r>
          </w:p>
        </w:tc>
      </w:tr>
      <w:tr w:rsidR="00AE4062" w:rsidRPr="000F297C" w14:paraId="1B95EBDE" w14:textId="77777777" w:rsidTr="00553BAC">
        <w:trPr>
          <w:trHeight w:val="409"/>
          <w:jc w:val="center"/>
        </w:trPr>
        <w:tc>
          <w:tcPr>
            <w:tcW w:w="391" w:type="dxa"/>
            <w:tcBorders>
              <w:top w:val="nil"/>
              <w:left w:val="single" w:sz="4" w:space="0" w:color="auto"/>
              <w:bottom w:val="single" w:sz="4" w:space="0" w:color="auto"/>
              <w:right w:val="single" w:sz="4" w:space="0" w:color="auto"/>
            </w:tcBorders>
            <w:shd w:val="clear" w:color="auto" w:fill="auto"/>
            <w:noWrap/>
            <w:vAlign w:val="center"/>
            <w:hideMark/>
          </w:tcPr>
          <w:p w14:paraId="271766E1" w14:textId="77777777" w:rsidR="00AE4062" w:rsidRPr="000F297C" w:rsidRDefault="00AE4062" w:rsidP="00AE4062">
            <w:pPr>
              <w:jc w:val="center"/>
              <w:rPr>
                <w:rFonts w:ascii="Calibri" w:hAnsi="Calibri"/>
                <w:color w:val="000000"/>
                <w:sz w:val="16"/>
                <w:szCs w:val="16"/>
              </w:rPr>
            </w:pPr>
            <w:r w:rsidRPr="000F297C">
              <w:rPr>
                <w:rFonts w:ascii="Calibri" w:hAnsi="Calibri"/>
                <w:color w:val="000000"/>
                <w:sz w:val="16"/>
                <w:szCs w:val="16"/>
              </w:rPr>
              <w:t>13</w:t>
            </w:r>
          </w:p>
        </w:tc>
        <w:tc>
          <w:tcPr>
            <w:tcW w:w="5983" w:type="dxa"/>
            <w:tcBorders>
              <w:top w:val="nil"/>
              <w:left w:val="nil"/>
              <w:bottom w:val="single" w:sz="4" w:space="0" w:color="auto"/>
              <w:right w:val="single" w:sz="4" w:space="0" w:color="auto"/>
            </w:tcBorders>
            <w:shd w:val="clear" w:color="auto" w:fill="auto"/>
            <w:vAlign w:val="center"/>
            <w:hideMark/>
          </w:tcPr>
          <w:p w14:paraId="47D2910B" w14:textId="2B2EAD13" w:rsidR="00AE4062" w:rsidRPr="000E3F1E" w:rsidRDefault="00AE4062" w:rsidP="00AE4062">
            <w:pPr>
              <w:rPr>
                <w:rFonts w:ascii="Calibri" w:hAnsi="Calibri"/>
                <w:sz w:val="18"/>
                <w:szCs w:val="18"/>
              </w:rPr>
            </w:pPr>
            <w:r w:rsidRPr="000E3F1E">
              <w:rPr>
                <w:rFonts w:ascii="Calibri" w:hAnsi="Calibri"/>
                <w:sz w:val="18"/>
                <w:szCs w:val="18"/>
              </w:rPr>
              <w:t>Печать ПД односторонняя (формат листа 350*203 мм), одноцветная. Изготовление БПО размером 203*134мм</w:t>
            </w:r>
            <w:r>
              <w:rPr>
                <w:rFonts w:ascii="Calibri" w:hAnsi="Calibri"/>
                <w:sz w:val="18"/>
                <w:szCs w:val="18"/>
              </w:rPr>
              <w:t>.</w:t>
            </w:r>
          </w:p>
        </w:tc>
        <w:tc>
          <w:tcPr>
            <w:tcW w:w="1423" w:type="dxa"/>
            <w:tcBorders>
              <w:top w:val="single" w:sz="4" w:space="0" w:color="auto"/>
              <w:left w:val="nil"/>
              <w:bottom w:val="single" w:sz="4" w:space="0" w:color="auto"/>
              <w:right w:val="single" w:sz="4" w:space="0" w:color="auto"/>
            </w:tcBorders>
            <w:shd w:val="clear" w:color="auto" w:fill="auto"/>
            <w:noWrap/>
            <w:vAlign w:val="bottom"/>
            <w:hideMark/>
          </w:tcPr>
          <w:p w14:paraId="74131B86" w14:textId="77777777" w:rsidR="00AE4062" w:rsidRPr="000F297C" w:rsidRDefault="00AE4062" w:rsidP="00AE4062">
            <w:pP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1C13DD4A" w14:textId="31862946" w:rsidR="00AE4062" w:rsidRPr="000F297C" w:rsidRDefault="00AE4062" w:rsidP="00AE4062">
            <w:pPr>
              <w:jc w:val="right"/>
              <w:rPr>
                <w:rFonts w:ascii="Calibri" w:hAnsi="Calibri"/>
                <w:color w:val="000000"/>
                <w:sz w:val="19"/>
                <w:szCs w:val="19"/>
              </w:rPr>
            </w:pPr>
            <w:r>
              <w:rPr>
                <w:rFonts w:ascii="Calibri" w:hAnsi="Calibri"/>
                <w:color w:val="000000"/>
                <w:sz w:val="19"/>
                <w:szCs w:val="19"/>
              </w:rPr>
              <w:t>10 000</w:t>
            </w:r>
          </w:p>
        </w:tc>
        <w:tc>
          <w:tcPr>
            <w:tcW w:w="993" w:type="dxa"/>
            <w:tcBorders>
              <w:top w:val="nil"/>
              <w:left w:val="nil"/>
              <w:bottom w:val="single" w:sz="4" w:space="0" w:color="auto"/>
              <w:right w:val="single" w:sz="4" w:space="0" w:color="auto"/>
            </w:tcBorders>
            <w:shd w:val="clear" w:color="auto" w:fill="auto"/>
            <w:noWrap/>
            <w:vAlign w:val="center"/>
          </w:tcPr>
          <w:p w14:paraId="411D323B" w14:textId="02EA21C0" w:rsidR="00AE4062" w:rsidRPr="000F297C" w:rsidRDefault="00AE4062" w:rsidP="00AE4062">
            <w:pPr>
              <w:jc w:val="right"/>
              <w:rPr>
                <w:rFonts w:ascii="Calibri" w:hAnsi="Calibri"/>
                <w:color w:val="000000"/>
                <w:sz w:val="19"/>
                <w:szCs w:val="19"/>
              </w:rPr>
            </w:pPr>
            <w:r>
              <w:rPr>
                <w:rFonts w:ascii="Calibri" w:hAnsi="Calibri"/>
                <w:color w:val="000000"/>
                <w:sz w:val="19"/>
                <w:szCs w:val="19"/>
              </w:rPr>
              <w:t>10 000</w:t>
            </w:r>
          </w:p>
        </w:tc>
        <w:tc>
          <w:tcPr>
            <w:tcW w:w="992" w:type="dxa"/>
            <w:tcBorders>
              <w:top w:val="nil"/>
              <w:left w:val="nil"/>
              <w:bottom w:val="single" w:sz="4" w:space="0" w:color="auto"/>
              <w:right w:val="single" w:sz="4" w:space="0" w:color="auto"/>
            </w:tcBorders>
            <w:shd w:val="clear" w:color="auto" w:fill="auto"/>
            <w:noWrap/>
            <w:vAlign w:val="center"/>
          </w:tcPr>
          <w:p w14:paraId="181CCCD0" w14:textId="6B1D6284" w:rsidR="00AE4062" w:rsidRPr="000F297C" w:rsidRDefault="00AE4062" w:rsidP="00AE4062">
            <w:pPr>
              <w:jc w:val="right"/>
              <w:rPr>
                <w:rFonts w:ascii="Calibri" w:hAnsi="Calibri"/>
                <w:color w:val="000000"/>
                <w:sz w:val="19"/>
                <w:szCs w:val="19"/>
              </w:rPr>
            </w:pPr>
            <w:r>
              <w:rPr>
                <w:rFonts w:ascii="Calibri" w:hAnsi="Calibri"/>
                <w:color w:val="000000"/>
                <w:sz w:val="19"/>
                <w:szCs w:val="19"/>
              </w:rPr>
              <w:t>10 000</w:t>
            </w:r>
          </w:p>
        </w:tc>
        <w:tc>
          <w:tcPr>
            <w:tcW w:w="992" w:type="dxa"/>
            <w:tcBorders>
              <w:top w:val="nil"/>
              <w:left w:val="nil"/>
              <w:bottom w:val="single" w:sz="4" w:space="0" w:color="auto"/>
              <w:right w:val="single" w:sz="4" w:space="0" w:color="auto"/>
            </w:tcBorders>
            <w:shd w:val="clear" w:color="auto" w:fill="auto"/>
            <w:noWrap/>
            <w:vAlign w:val="center"/>
          </w:tcPr>
          <w:p w14:paraId="23EA1710" w14:textId="615962C1" w:rsidR="00AE4062" w:rsidRPr="000F297C" w:rsidRDefault="00AE4062" w:rsidP="00AE4062">
            <w:pPr>
              <w:jc w:val="right"/>
              <w:rPr>
                <w:rFonts w:ascii="Calibri" w:hAnsi="Calibri"/>
                <w:color w:val="000000"/>
                <w:sz w:val="19"/>
                <w:szCs w:val="19"/>
              </w:rPr>
            </w:pPr>
            <w:r>
              <w:rPr>
                <w:rFonts w:ascii="Calibri" w:hAnsi="Calibri"/>
                <w:color w:val="000000"/>
                <w:sz w:val="19"/>
                <w:szCs w:val="19"/>
              </w:rPr>
              <w:t>0</w:t>
            </w:r>
          </w:p>
        </w:tc>
        <w:tc>
          <w:tcPr>
            <w:tcW w:w="992" w:type="dxa"/>
            <w:tcBorders>
              <w:top w:val="nil"/>
              <w:left w:val="nil"/>
              <w:bottom w:val="single" w:sz="4" w:space="0" w:color="auto"/>
              <w:right w:val="single" w:sz="4" w:space="0" w:color="auto"/>
            </w:tcBorders>
            <w:shd w:val="clear" w:color="auto" w:fill="auto"/>
            <w:noWrap/>
            <w:vAlign w:val="center"/>
          </w:tcPr>
          <w:p w14:paraId="66838FEF" w14:textId="3D2E802C" w:rsidR="00AE4062" w:rsidRPr="000F297C" w:rsidRDefault="00AE4062" w:rsidP="00AE4062">
            <w:pPr>
              <w:jc w:val="right"/>
              <w:rPr>
                <w:rFonts w:ascii="Calibri" w:hAnsi="Calibri"/>
                <w:color w:val="000000"/>
                <w:sz w:val="19"/>
                <w:szCs w:val="19"/>
              </w:rPr>
            </w:pPr>
            <w:r>
              <w:rPr>
                <w:rFonts w:ascii="Calibri" w:hAnsi="Calibri"/>
                <w:color w:val="000000"/>
                <w:sz w:val="19"/>
                <w:szCs w:val="19"/>
              </w:rPr>
              <w:t>0</w:t>
            </w:r>
          </w:p>
        </w:tc>
        <w:tc>
          <w:tcPr>
            <w:tcW w:w="987" w:type="dxa"/>
            <w:tcBorders>
              <w:top w:val="nil"/>
              <w:left w:val="nil"/>
              <w:bottom w:val="single" w:sz="4" w:space="0" w:color="auto"/>
              <w:right w:val="single" w:sz="4" w:space="0" w:color="auto"/>
            </w:tcBorders>
            <w:shd w:val="clear" w:color="auto" w:fill="auto"/>
            <w:noWrap/>
            <w:vAlign w:val="center"/>
          </w:tcPr>
          <w:p w14:paraId="6035BCD5" w14:textId="59EF697D" w:rsidR="00AE4062" w:rsidRPr="000F297C" w:rsidRDefault="00AE4062" w:rsidP="00AE4062">
            <w:pPr>
              <w:jc w:val="right"/>
              <w:rPr>
                <w:rFonts w:ascii="Calibri" w:hAnsi="Calibri"/>
                <w:color w:val="000000"/>
                <w:sz w:val="19"/>
                <w:szCs w:val="19"/>
              </w:rPr>
            </w:pPr>
            <w:r>
              <w:rPr>
                <w:rFonts w:ascii="Calibri" w:hAnsi="Calibri"/>
                <w:color w:val="000000"/>
                <w:sz w:val="19"/>
                <w:szCs w:val="19"/>
              </w:rPr>
              <w:t>10 000</w:t>
            </w:r>
          </w:p>
        </w:tc>
        <w:tc>
          <w:tcPr>
            <w:tcW w:w="1134" w:type="dxa"/>
            <w:tcBorders>
              <w:top w:val="nil"/>
              <w:left w:val="nil"/>
              <w:bottom w:val="single" w:sz="4" w:space="0" w:color="auto"/>
              <w:right w:val="single" w:sz="4" w:space="0" w:color="auto"/>
            </w:tcBorders>
            <w:shd w:val="clear" w:color="auto" w:fill="auto"/>
            <w:noWrap/>
            <w:vAlign w:val="center"/>
          </w:tcPr>
          <w:p w14:paraId="089A1EA2" w14:textId="55420765" w:rsidR="00AE4062" w:rsidRPr="000F297C" w:rsidRDefault="00AE4062" w:rsidP="00AE4062">
            <w:pPr>
              <w:jc w:val="right"/>
              <w:rPr>
                <w:rFonts w:ascii="Calibri" w:hAnsi="Calibri"/>
                <w:color w:val="000000"/>
                <w:sz w:val="19"/>
                <w:szCs w:val="19"/>
              </w:rPr>
            </w:pPr>
            <w:r>
              <w:rPr>
                <w:rFonts w:ascii="Calibri" w:hAnsi="Calibri"/>
                <w:color w:val="000000"/>
                <w:sz w:val="19"/>
                <w:szCs w:val="19"/>
              </w:rPr>
              <w:t>40 000</w:t>
            </w:r>
          </w:p>
        </w:tc>
      </w:tr>
      <w:tr w:rsidR="00AE4062" w:rsidRPr="000F297C" w14:paraId="23960033" w14:textId="77777777" w:rsidTr="00553BAC">
        <w:trPr>
          <w:trHeight w:val="287"/>
          <w:jc w:val="center"/>
        </w:trPr>
        <w:tc>
          <w:tcPr>
            <w:tcW w:w="391" w:type="dxa"/>
            <w:tcBorders>
              <w:top w:val="nil"/>
              <w:left w:val="single" w:sz="4" w:space="0" w:color="auto"/>
              <w:bottom w:val="single" w:sz="4" w:space="0" w:color="auto"/>
              <w:right w:val="single" w:sz="4" w:space="0" w:color="auto"/>
            </w:tcBorders>
            <w:shd w:val="clear" w:color="auto" w:fill="auto"/>
            <w:noWrap/>
            <w:vAlign w:val="center"/>
            <w:hideMark/>
          </w:tcPr>
          <w:p w14:paraId="61867445" w14:textId="77777777" w:rsidR="00AE4062" w:rsidRPr="000F297C" w:rsidRDefault="00AE4062" w:rsidP="00AE4062">
            <w:pPr>
              <w:jc w:val="center"/>
              <w:rPr>
                <w:rFonts w:ascii="Calibri" w:hAnsi="Calibri"/>
                <w:color w:val="000000"/>
                <w:sz w:val="16"/>
                <w:szCs w:val="16"/>
              </w:rPr>
            </w:pPr>
            <w:r w:rsidRPr="000F297C">
              <w:rPr>
                <w:rFonts w:ascii="Calibri" w:hAnsi="Calibri"/>
                <w:color w:val="000000"/>
                <w:sz w:val="16"/>
                <w:szCs w:val="16"/>
              </w:rPr>
              <w:t>14</w:t>
            </w:r>
          </w:p>
        </w:tc>
        <w:tc>
          <w:tcPr>
            <w:tcW w:w="5983" w:type="dxa"/>
            <w:tcBorders>
              <w:top w:val="nil"/>
              <w:left w:val="nil"/>
              <w:bottom w:val="single" w:sz="4" w:space="0" w:color="auto"/>
              <w:right w:val="single" w:sz="4" w:space="0" w:color="auto"/>
            </w:tcBorders>
            <w:shd w:val="clear" w:color="auto" w:fill="auto"/>
            <w:vAlign w:val="center"/>
            <w:hideMark/>
          </w:tcPr>
          <w:p w14:paraId="7E2765FC" w14:textId="77777777" w:rsidR="00AE4062" w:rsidRPr="000E3F1E" w:rsidRDefault="00AE4062" w:rsidP="00AE4062">
            <w:pPr>
              <w:rPr>
                <w:rFonts w:ascii="Calibri" w:hAnsi="Calibri"/>
                <w:sz w:val="18"/>
                <w:szCs w:val="18"/>
              </w:rPr>
            </w:pPr>
            <w:r w:rsidRPr="000E3F1E">
              <w:rPr>
                <w:rFonts w:ascii="Calibri" w:hAnsi="Calibri"/>
                <w:sz w:val="18"/>
                <w:szCs w:val="18"/>
              </w:rPr>
              <w:t>Печать ПД односторонняя (формат листа  350*203 мм), одноцветная.</w:t>
            </w:r>
          </w:p>
        </w:tc>
        <w:tc>
          <w:tcPr>
            <w:tcW w:w="1423" w:type="dxa"/>
            <w:tcBorders>
              <w:top w:val="nil"/>
              <w:left w:val="nil"/>
              <w:bottom w:val="single" w:sz="4" w:space="0" w:color="auto"/>
              <w:right w:val="single" w:sz="4" w:space="0" w:color="auto"/>
            </w:tcBorders>
            <w:shd w:val="clear" w:color="auto" w:fill="auto"/>
            <w:noWrap/>
            <w:vAlign w:val="bottom"/>
            <w:hideMark/>
          </w:tcPr>
          <w:p w14:paraId="48807C77" w14:textId="77777777" w:rsidR="00AE4062" w:rsidRPr="000F297C" w:rsidRDefault="00AE4062" w:rsidP="00AE4062">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0433CE41" w14:textId="2B547D40" w:rsidR="00AE4062" w:rsidRPr="000F297C" w:rsidRDefault="00DC7AB4" w:rsidP="00AE4062">
            <w:pPr>
              <w:jc w:val="right"/>
              <w:rPr>
                <w:rFonts w:ascii="Calibri" w:hAnsi="Calibri"/>
                <w:color w:val="000000"/>
                <w:sz w:val="19"/>
                <w:szCs w:val="19"/>
              </w:rPr>
            </w:pPr>
            <w:r>
              <w:rPr>
                <w:rFonts w:ascii="Calibri" w:hAnsi="Calibri"/>
                <w:color w:val="000000"/>
                <w:sz w:val="19"/>
                <w:szCs w:val="19"/>
              </w:rPr>
              <w:t>4 000</w:t>
            </w:r>
          </w:p>
        </w:tc>
        <w:tc>
          <w:tcPr>
            <w:tcW w:w="993" w:type="dxa"/>
            <w:tcBorders>
              <w:top w:val="nil"/>
              <w:left w:val="nil"/>
              <w:bottom w:val="single" w:sz="4" w:space="0" w:color="auto"/>
              <w:right w:val="single" w:sz="4" w:space="0" w:color="auto"/>
            </w:tcBorders>
            <w:shd w:val="clear" w:color="auto" w:fill="auto"/>
            <w:noWrap/>
            <w:vAlign w:val="center"/>
          </w:tcPr>
          <w:p w14:paraId="527C521A" w14:textId="6F62F89C" w:rsidR="00AE4062" w:rsidRPr="000F297C" w:rsidRDefault="00DC7AB4" w:rsidP="00AE4062">
            <w:pPr>
              <w:jc w:val="right"/>
              <w:rPr>
                <w:rFonts w:ascii="Calibri" w:hAnsi="Calibri"/>
                <w:color w:val="000000"/>
                <w:sz w:val="19"/>
                <w:szCs w:val="19"/>
              </w:rPr>
            </w:pPr>
            <w:r>
              <w:rPr>
                <w:rFonts w:ascii="Calibri" w:hAnsi="Calibri"/>
                <w:color w:val="000000"/>
                <w:sz w:val="19"/>
                <w:szCs w:val="19"/>
              </w:rPr>
              <w:t>4 000</w:t>
            </w:r>
          </w:p>
        </w:tc>
        <w:tc>
          <w:tcPr>
            <w:tcW w:w="992" w:type="dxa"/>
            <w:tcBorders>
              <w:top w:val="nil"/>
              <w:left w:val="nil"/>
              <w:bottom w:val="single" w:sz="4" w:space="0" w:color="auto"/>
              <w:right w:val="single" w:sz="4" w:space="0" w:color="auto"/>
            </w:tcBorders>
            <w:shd w:val="clear" w:color="auto" w:fill="auto"/>
            <w:noWrap/>
            <w:vAlign w:val="center"/>
          </w:tcPr>
          <w:p w14:paraId="06669C05" w14:textId="42E87E1F" w:rsidR="00AE4062" w:rsidRPr="000F297C" w:rsidRDefault="00DC7AB4" w:rsidP="00AE4062">
            <w:pPr>
              <w:jc w:val="right"/>
              <w:rPr>
                <w:rFonts w:ascii="Calibri" w:hAnsi="Calibri"/>
                <w:color w:val="000000"/>
                <w:sz w:val="19"/>
                <w:szCs w:val="19"/>
              </w:rPr>
            </w:pPr>
            <w:r>
              <w:rPr>
                <w:rFonts w:ascii="Calibri" w:hAnsi="Calibri"/>
                <w:color w:val="000000"/>
                <w:sz w:val="19"/>
                <w:szCs w:val="19"/>
              </w:rPr>
              <w:t>4 000</w:t>
            </w:r>
          </w:p>
        </w:tc>
        <w:tc>
          <w:tcPr>
            <w:tcW w:w="992" w:type="dxa"/>
            <w:tcBorders>
              <w:top w:val="nil"/>
              <w:left w:val="nil"/>
              <w:bottom w:val="single" w:sz="4" w:space="0" w:color="auto"/>
              <w:right w:val="single" w:sz="4" w:space="0" w:color="auto"/>
            </w:tcBorders>
            <w:shd w:val="clear" w:color="auto" w:fill="auto"/>
            <w:noWrap/>
            <w:vAlign w:val="center"/>
          </w:tcPr>
          <w:p w14:paraId="297C26DD" w14:textId="6C3B3211" w:rsidR="00AE4062" w:rsidRPr="000F297C" w:rsidRDefault="00DC7AB4" w:rsidP="00AE4062">
            <w:pPr>
              <w:jc w:val="right"/>
              <w:rPr>
                <w:rFonts w:ascii="Calibri" w:hAnsi="Calibri"/>
                <w:color w:val="000000"/>
                <w:sz w:val="19"/>
                <w:szCs w:val="19"/>
              </w:rPr>
            </w:pPr>
            <w:r>
              <w:rPr>
                <w:rFonts w:ascii="Calibri" w:hAnsi="Calibri"/>
                <w:color w:val="000000"/>
                <w:sz w:val="19"/>
                <w:szCs w:val="19"/>
              </w:rPr>
              <w:t>4 000</w:t>
            </w:r>
          </w:p>
        </w:tc>
        <w:tc>
          <w:tcPr>
            <w:tcW w:w="992" w:type="dxa"/>
            <w:tcBorders>
              <w:top w:val="nil"/>
              <w:left w:val="nil"/>
              <w:bottom w:val="single" w:sz="4" w:space="0" w:color="auto"/>
              <w:right w:val="single" w:sz="4" w:space="0" w:color="auto"/>
            </w:tcBorders>
            <w:shd w:val="clear" w:color="auto" w:fill="auto"/>
            <w:noWrap/>
            <w:vAlign w:val="center"/>
          </w:tcPr>
          <w:p w14:paraId="1AEBA4DC" w14:textId="35FCA8F8" w:rsidR="00AE4062" w:rsidRPr="000F297C" w:rsidRDefault="00DC7AB4" w:rsidP="00AE4062">
            <w:pPr>
              <w:jc w:val="right"/>
              <w:rPr>
                <w:rFonts w:ascii="Calibri" w:hAnsi="Calibri"/>
                <w:color w:val="000000"/>
                <w:sz w:val="19"/>
                <w:szCs w:val="19"/>
              </w:rPr>
            </w:pPr>
            <w:r>
              <w:rPr>
                <w:rFonts w:ascii="Calibri" w:hAnsi="Calibri"/>
                <w:color w:val="000000"/>
                <w:sz w:val="19"/>
                <w:szCs w:val="19"/>
              </w:rPr>
              <w:t>4 000</w:t>
            </w:r>
          </w:p>
        </w:tc>
        <w:tc>
          <w:tcPr>
            <w:tcW w:w="987" w:type="dxa"/>
            <w:tcBorders>
              <w:top w:val="nil"/>
              <w:left w:val="nil"/>
              <w:bottom w:val="single" w:sz="4" w:space="0" w:color="auto"/>
              <w:right w:val="single" w:sz="4" w:space="0" w:color="auto"/>
            </w:tcBorders>
            <w:shd w:val="clear" w:color="auto" w:fill="auto"/>
            <w:noWrap/>
            <w:vAlign w:val="center"/>
          </w:tcPr>
          <w:p w14:paraId="5D2044B7" w14:textId="38EAF00F" w:rsidR="00AE4062" w:rsidRPr="000F297C" w:rsidRDefault="00DC7AB4" w:rsidP="00AE4062">
            <w:pPr>
              <w:jc w:val="right"/>
              <w:rPr>
                <w:rFonts w:ascii="Calibri" w:hAnsi="Calibri"/>
                <w:color w:val="000000"/>
                <w:sz w:val="19"/>
                <w:szCs w:val="19"/>
              </w:rPr>
            </w:pPr>
            <w:r>
              <w:rPr>
                <w:rFonts w:ascii="Calibri" w:hAnsi="Calibri"/>
                <w:color w:val="000000"/>
                <w:sz w:val="19"/>
                <w:szCs w:val="19"/>
              </w:rPr>
              <w:t>4 000</w:t>
            </w:r>
          </w:p>
        </w:tc>
        <w:tc>
          <w:tcPr>
            <w:tcW w:w="1134" w:type="dxa"/>
            <w:tcBorders>
              <w:top w:val="nil"/>
              <w:left w:val="nil"/>
              <w:bottom w:val="single" w:sz="4" w:space="0" w:color="auto"/>
              <w:right w:val="single" w:sz="4" w:space="0" w:color="auto"/>
            </w:tcBorders>
            <w:shd w:val="clear" w:color="auto" w:fill="auto"/>
            <w:noWrap/>
            <w:vAlign w:val="center"/>
          </w:tcPr>
          <w:p w14:paraId="39F9148C" w14:textId="017D2922" w:rsidR="00AE4062" w:rsidRPr="000F297C" w:rsidRDefault="00DC7AB4" w:rsidP="00AE4062">
            <w:pPr>
              <w:jc w:val="right"/>
              <w:rPr>
                <w:rFonts w:ascii="Calibri" w:hAnsi="Calibri"/>
                <w:color w:val="000000"/>
                <w:sz w:val="19"/>
                <w:szCs w:val="19"/>
              </w:rPr>
            </w:pPr>
            <w:r>
              <w:rPr>
                <w:rFonts w:ascii="Calibri" w:hAnsi="Calibri"/>
                <w:color w:val="000000"/>
                <w:sz w:val="19"/>
                <w:szCs w:val="19"/>
              </w:rPr>
              <w:t>24 000</w:t>
            </w:r>
          </w:p>
        </w:tc>
      </w:tr>
      <w:tr w:rsidR="00DC7AB4" w:rsidRPr="000F297C" w14:paraId="683B0DCB" w14:textId="77777777" w:rsidTr="00553BAC">
        <w:trPr>
          <w:trHeight w:val="287"/>
          <w:jc w:val="center"/>
        </w:trPr>
        <w:tc>
          <w:tcPr>
            <w:tcW w:w="391" w:type="dxa"/>
            <w:tcBorders>
              <w:top w:val="nil"/>
              <w:left w:val="single" w:sz="4" w:space="0" w:color="auto"/>
              <w:bottom w:val="single" w:sz="4" w:space="0" w:color="auto"/>
              <w:right w:val="single" w:sz="4" w:space="0" w:color="auto"/>
            </w:tcBorders>
            <w:shd w:val="clear" w:color="auto" w:fill="auto"/>
            <w:noWrap/>
            <w:vAlign w:val="center"/>
            <w:hideMark/>
          </w:tcPr>
          <w:p w14:paraId="16BBA99B" w14:textId="0CB2BCC2" w:rsidR="00DC7AB4" w:rsidRPr="000F297C" w:rsidRDefault="00DC7AB4" w:rsidP="00DC7AB4">
            <w:pPr>
              <w:jc w:val="center"/>
              <w:rPr>
                <w:rFonts w:ascii="Calibri" w:hAnsi="Calibri"/>
                <w:color w:val="000000"/>
                <w:sz w:val="16"/>
                <w:szCs w:val="16"/>
              </w:rPr>
            </w:pPr>
            <w:r w:rsidRPr="000F297C">
              <w:rPr>
                <w:rFonts w:ascii="Calibri" w:hAnsi="Calibri"/>
                <w:color w:val="000000"/>
                <w:sz w:val="16"/>
                <w:szCs w:val="16"/>
              </w:rPr>
              <w:t>1</w:t>
            </w:r>
            <w:r>
              <w:rPr>
                <w:rFonts w:ascii="Calibri" w:hAnsi="Calibri"/>
                <w:color w:val="000000"/>
                <w:sz w:val="16"/>
                <w:szCs w:val="16"/>
              </w:rPr>
              <w:t>5</w:t>
            </w:r>
          </w:p>
        </w:tc>
        <w:tc>
          <w:tcPr>
            <w:tcW w:w="5983" w:type="dxa"/>
            <w:tcBorders>
              <w:top w:val="nil"/>
              <w:left w:val="nil"/>
              <w:bottom w:val="single" w:sz="4" w:space="0" w:color="auto"/>
              <w:right w:val="single" w:sz="4" w:space="0" w:color="auto"/>
            </w:tcBorders>
            <w:shd w:val="clear" w:color="auto" w:fill="auto"/>
            <w:vAlign w:val="center"/>
            <w:hideMark/>
          </w:tcPr>
          <w:p w14:paraId="38666F68" w14:textId="4DD623F8" w:rsidR="00DC7AB4" w:rsidRPr="000E3F1E" w:rsidRDefault="00DC7AB4" w:rsidP="00DC7AB4">
            <w:pPr>
              <w:rPr>
                <w:rFonts w:ascii="Calibri" w:hAnsi="Calibri"/>
                <w:sz w:val="18"/>
                <w:szCs w:val="18"/>
              </w:rPr>
            </w:pPr>
            <w:r w:rsidRPr="00553BAC">
              <w:rPr>
                <w:rFonts w:ascii="Calibri" w:hAnsi="Calibri"/>
                <w:sz w:val="18"/>
                <w:szCs w:val="18"/>
              </w:rPr>
              <w:t>Изготовление печатного бланка формата А4: односторонняя печать полиграфии или информационного сообщения</w:t>
            </w:r>
            <w:r>
              <w:rPr>
                <w:rFonts w:ascii="Calibri" w:hAnsi="Calibri"/>
                <w:sz w:val="18"/>
                <w:szCs w:val="18"/>
              </w:rPr>
              <w:t>.</w:t>
            </w:r>
          </w:p>
        </w:tc>
        <w:tc>
          <w:tcPr>
            <w:tcW w:w="1423" w:type="dxa"/>
            <w:tcBorders>
              <w:top w:val="nil"/>
              <w:left w:val="nil"/>
              <w:bottom w:val="single" w:sz="4" w:space="0" w:color="auto"/>
              <w:right w:val="single" w:sz="4" w:space="0" w:color="auto"/>
            </w:tcBorders>
            <w:shd w:val="clear" w:color="auto" w:fill="auto"/>
            <w:noWrap/>
            <w:vAlign w:val="bottom"/>
            <w:hideMark/>
          </w:tcPr>
          <w:p w14:paraId="4CCCC94A" w14:textId="77777777" w:rsidR="00DC7AB4" w:rsidRPr="000F297C" w:rsidRDefault="00DC7AB4" w:rsidP="00DC7AB4">
            <w:pPr>
              <w:jc w:val="center"/>
              <w:rPr>
                <w:rFonts w:ascii="Calibri" w:hAnsi="Calibri"/>
                <w:color w:val="000000"/>
                <w:sz w:val="14"/>
                <w:szCs w:val="14"/>
              </w:rPr>
            </w:pPr>
            <w:r w:rsidRPr="000F297C">
              <w:rPr>
                <w:rFonts w:ascii="Calibri" w:hAnsi="Calibri"/>
                <w:color w:val="000000"/>
                <w:sz w:val="14"/>
                <w:szCs w:val="14"/>
              </w:rPr>
              <w:t> </w:t>
            </w:r>
          </w:p>
        </w:tc>
        <w:tc>
          <w:tcPr>
            <w:tcW w:w="992" w:type="dxa"/>
            <w:tcBorders>
              <w:top w:val="nil"/>
              <w:left w:val="nil"/>
              <w:bottom w:val="single" w:sz="4" w:space="0" w:color="auto"/>
              <w:right w:val="single" w:sz="4" w:space="0" w:color="auto"/>
            </w:tcBorders>
            <w:shd w:val="clear" w:color="auto" w:fill="auto"/>
            <w:noWrap/>
            <w:vAlign w:val="center"/>
          </w:tcPr>
          <w:p w14:paraId="6752F3EC" w14:textId="76E37923" w:rsidR="00DC7AB4" w:rsidRPr="000F297C" w:rsidRDefault="00DC7AB4" w:rsidP="00DC7AB4">
            <w:pPr>
              <w:jc w:val="right"/>
              <w:rPr>
                <w:rFonts w:ascii="Calibri" w:hAnsi="Calibri"/>
                <w:color w:val="000000"/>
                <w:sz w:val="19"/>
                <w:szCs w:val="19"/>
              </w:rPr>
            </w:pPr>
            <w:r>
              <w:rPr>
                <w:rFonts w:ascii="Calibri" w:hAnsi="Calibri"/>
                <w:color w:val="000000"/>
                <w:sz w:val="19"/>
                <w:szCs w:val="19"/>
              </w:rPr>
              <w:t>9 800</w:t>
            </w:r>
          </w:p>
        </w:tc>
        <w:tc>
          <w:tcPr>
            <w:tcW w:w="993" w:type="dxa"/>
            <w:tcBorders>
              <w:top w:val="nil"/>
              <w:left w:val="nil"/>
              <w:bottom w:val="single" w:sz="4" w:space="0" w:color="auto"/>
              <w:right w:val="single" w:sz="4" w:space="0" w:color="auto"/>
            </w:tcBorders>
            <w:shd w:val="clear" w:color="auto" w:fill="auto"/>
            <w:noWrap/>
            <w:vAlign w:val="center"/>
          </w:tcPr>
          <w:p w14:paraId="74648EFB" w14:textId="5BB0D766" w:rsidR="00DC7AB4" w:rsidRPr="000F297C" w:rsidRDefault="00DC7AB4" w:rsidP="00DC7AB4">
            <w:pPr>
              <w:jc w:val="right"/>
              <w:rPr>
                <w:rFonts w:ascii="Calibri" w:hAnsi="Calibri"/>
                <w:color w:val="000000"/>
                <w:sz w:val="19"/>
                <w:szCs w:val="19"/>
              </w:rPr>
            </w:pPr>
            <w:r>
              <w:rPr>
                <w:rFonts w:ascii="Calibri" w:hAnsi="Calibri"/>
                <w:color w:val="000000"/>
                <w:sz w:val="19"/>
                <w:szCs w:val="19"/>
              </w:rPr>
              <w:t>9 800</w:t>
            </w:r>
          </w:p>
        </w:tc>
        <w:tc>
          <w:tcPr>
            <w:tcW w:w="992" w:type="dxa"/>
            <w:tcBorders>
              <w:top w:val="nil"/>
              <w:left w:val="nil"/>
              <w:bottom w:val="single" w:sz="4" w:space="0" w:color="auto"/>
              <w:right w:val="single" w:sz="4" w:space="0" w:color="auto"/>
            </w:tcBorders>
            <w:shd w:val="clear" w:color="auto" w:fill="auto"/>
            <w:noWrap/>
            <w:vAlign w:val="center"/>
          </w:tcPr>
          <w:p w14:paraId="50CE22C0" w14:textId="3318F4CC" w:rsidR="00DC7AB4" w:rsidRPr="000F297C" w:rsidRDefault="00DC7AB4" w:rsidP="00DC7AB4">
            <w:pPr>
              <w:jc w:val="right"/>
              <w:rPr>
                <w:rFonts w:ascii="Calibri" w:hAnsi="Calibri"/>
                <w:color w:val="000000"/>
                <w:sz w:val="19"/>
                <w:szCs w:val="19"/>
              </w:rPr>
            </w:pPr>
            <w:r>
              <w:rPr>
                <w:rFonts w:ascii="Calibri" w:hAnsi="Calibri"/>
                <w:color w:val="000000"/>
                <w:sz w:val="19"/>
                <w:szCs w:val="19"/>
              </w:rPr>
              <w:t>11 200</w:t>
            </w:r>
          </w:p>
        </w:tc>
        <w:tc>
          <w:tcPr>
            <w:tcW w:w="992" w:type="dxa"/>
            <w:tcBorders>
              <w:top w:val="nil"/>
              <w:left w:val="nil"/>
              <w:bottom w:val="single" w:sz="4" w:space="0" w:color="auto"/>
              <w:right w:val="single" w:sz="4" w:space="0" w:color="auto"/>
            </w:tcBorders>
            <w:shd w:val="clear" w:color="auto" w:fill="auto"/>
            <w:noWrap/>
            <w:vAlign w:val="center"/>
          </w:tcPr>
          <w:p w14:paraId="0F180B6D" w14:textId="213D7AFE" w:rsidR="00DC7AB4" w:rsidRPr="000F297C" w:rsidRDefault="00DC7AB4" w:rsidP="00DC7AB4">
            <w:pPr>
              <w:jc w:val="right"/>
              <w:rPr>
                <w:rFonts w:ascii="Calibri" w:hAnsi="Calibri"/>
                <w:color w:val="000000"/>
                <w:sz w:val="19"/>
                <w:szCs w:val="19"/>
              </w:rPr>
            </w:pPr>
            <w:r>
              <w:rPr>
                <w:rFonts w:ascii="Calibri" w:hAnsi="Calibri"/>
                <w:color w:val="000000"/>
                <w:sz w:val="19"/>
                <w:szCs w:val="19"/>
              </w:rPr>
              <w:t>9 800</w:t>
            </w:r>
          </w:p>
        </w:tc>
        <w:tc>
          <w:tcPr>
            <w:tcW w:w="992" w:type="dxa"/>
            <w:tcBorders>
              <w:top w:val="nil"/>
              <w:left w:val="nil"/>
              <w:bottom w:val="single" w:sz="4" w:space="0" w:color="auto"/>
              <w:right w:val="single" w:sz="4" w:space="0" w:color="auto"/>
            </w:tcBorders>
            <w:shd w:val="clear" w:color="auto" w:fill="auto"/>
            <w:noWrap/>
            <w:vAlign w:val="center"/>
          </w:tcPr>
          <w:p w14:paraId="287B08C0" w14:textId="1DF67CB2" w:rsidR="00DC7AB4" w:rsidRPr="000F297C" w:rsidRDefault="00DC7AB4" w:rsidP="00DC7AB4">
            <w:pPr>
              <w:jc w:val="right"/>
              <w:rPr>
                <w:rFonts w:ascii="Calibri" w:hAnsi="Calibri"/>
                <w:color w:val="000000"/>
                <w:sz w:val="19"/>
                <w:szCs w:val="19"/>
              </w:rPr>
            </w:pPr>
            <w:r>
              <w:rPr>
                <w:rFonts w:ascii="Calibri" w:hAnsi="Calibri"/>
                <w:color w:val="000000"/>
                <w:sz w:val="19"/>
                <w:szCs w:val="19"/>
              </w:rPr>
              <w:t>11 200</w:t>
            </w:r>
          </w:p>
        </w:tc>
        <w:tc>
          <w:tcPr>
            <w:tcW w:w="987" w:type="dxa"/>
            <w:tcBorders>
              <w:top w:val="nil"/>
              <w:left w:val="nil"/>
              <w:bottom w:val="single" w:sz="4" w:space="0" w:color="auto"/>
              <w:right w:val="single" w:sz="4" w:space="0" w:color="auto"/>
            </w:tcBorders>
            <w:shd w:val="clear" w:color="auto" w:fill="auto"/>
            <w:noWrap/>
            <w:vAlign w:val="center"/>
          </w:tcPr>
          <w:p w14:paraId="130B716A" w14:textId="0AD00C25" w:rsidR="00DC7AB4" w:rsidRPr="000F297C" w:rsidRDefault="00DC7AB4" w:rsidP="00DC7AB4">
            <w:pPr>
              <w:jc w:val="right"/>
              <w:rPr>
                <w:rFonts w:ascii="Calibri" w:hAnsi="Calibri"/>
                <w:color w:val="000000"/>
                <w:sz w:val="19"/>
                <w:szCs w:val="19"/>
              </w:rPr>
            </w:pPr>
            <w:r>
              <w:rPr>
                <w:rFonts w:ascii="Calibri" w:hAnsi="Calibri"/>
                <w:color w:val="000000"/>
                <w:sz w:val="19"/>
                <w:szCs w:val="19"/>
              </w:rPr>
              <w:t>9 800</w:t>
            </w:r>
          </w:p>
        </w:tc>
        <w:tc>
          <w:tcPr>
            <w:tcW w:w="1134" w:type="dxa"/>
            <w:tcBorders>
              <w:top w:val="nil"/>
              <w:left w:val="nil"/>
              <w:bottom w:val="single" w:sz="4" w:space="0" w:color="auto"/>
              <w:right w:val="single" w:sz="4" w:space="0" w:color="auto"/>
            </w:tcBorders>
            <w:shd w:val="clear" w:color="auto" w:fill="auto"/>
            <w:noWrap/>
            <w:vAlign w:val="center"/>
          </w:tcPr>
          <w:p w14:paraId="390AA3CF" w14:textId="5266B05E" w:rsidR="00DC7AB4" w:rsidRPr="000F297C" w:rsidRDefault="00DC7AB4" w:rsidP="00DC7AB4">
            <w:pPr>
              <w:jc w:val="right"/>
              <w:rPr>
                <w:rFonts w:ascii="Calibri" w:hAnsi="Calibri"/>
                <w:color w:val="000000"/>
                <w:sz w:val="19"/>
                <w:szCs w:val="19"/>
              </w:rPr>
            </w:pPr>
            <w:r>
              <w:rPr>
                <w:rFonts w:ascii="Calibri" w:hAnsi="Calibri"/>
                <w:color w:val="000000"/>
                <w:sz w:val="19"/>
                <w:szCs w:val="19"/>
              </w:rPr>
              <w:t>61 600</w:t>
            </w:r>
          </w:p>
        </w:tc>
      </w:tr>
    </w:tbl>
    <w:p w14:paraId="233F75D1" w14:textId="5FDB2834" w:rsidR="008358AA" w:rsidRPr="000F297C" w:rsidRDefault="000F4095" w:rsidP="00D63C0B">
      <w:pPr>
        <w:jc w:val="both"/>
        <w:rPr>
          <w:rFonts w:ascii="Tahoma" w:hAnsi="Tahoma" w:cs="Tahoma"/>
          <w:b/>
          <w:sz w:val="20"/>
          <w:szCs w:val="20"/>
        </w:rPr>
      </w:pPr>
      <w:r w:rsidRPr="00B135AC">
        <w:rPr>
          <w:rFonts w:ascii="Tahoma" w:hAnsi="Tahoma" w:cs="Tahoma"/>
          <w:b/>
          <w:sz w:val="20"/>
          <w:szCs w:val="20"/>
        </w:rPr>
        <w:t xml:space="preserve">Заказчик                                                         </w:t>
      </w:r>
      <w:r w:rsidR="005F2607">
        <w:rPr>
          <w:rFonts w:ascii="Tahoma" w:hAnsi="Tahoma" w:cs="Tahoma"/>
          <w:b/>
          <w:sz w:val="20"/>
          <w:szCs w:val="20"/>
        </w:rPr>
        <w:t xml:space="preserve">    </w:t>
      </w:r>
      <w:r w:rsidRPr="00B135AC">
        <w:rPr>
          <w:rFonts w:ascii="Tahoma" w:hAnsi="Tahoma" w:cs="Tahoma"/>
          <w:b/>
          <w:sz w:val="20"/>
          <w:szCs w:val="20"/>
        </w:rPr>
        <w:t xml:space="preserve">          </w:t>
      </w:r>
      <w:r w:rsidR="00912B7D">
        <w:rPr>
          <w:rFonts w:ascii="Tahoma" w:hAnsi="Tahoma" w:cs="Tahoma"/>
          <w:b/>
          <w:sz w:val="20"/>
          <w:szCs w:val="20"/>
        </w:rPr>
        <w:t xml:space="preserve">                                                                      </w:t>
      </w:r>
      <w:r w:rsidR="000F297C">
        <w:rPr>
          <w:rFonts w:ascii="Tahoma" w:hAnsi="Tahoma" w:cs="Tahoma"/>
          <w:b/>
          <w:sz w:val="20"/>
          <w:szCs w:val="20"/>
        </w:rPr>
        <w:t xml:space="preserve"> Исполнитель</w:t>
      </w:r>
    </w:p>
    <w:p w14:paraId="00C52EEE" w14:textId="77777777" w:rsidR="006442EA" w:rsidRDefault="000F65B7" w:rsidP="00553BAC">
      <w:pPr>
        <w:jc w:val="both"/>
        <w:rPr>
          <w:rFonts w:ascii="Tahoma" w:hAnsi="Tahoma" w:cs="Tahoma"/>
          <w:sz w:val="20"/>
          <w:szCs w:val="20"/>
        </w:rPr>
      </w:pPr>
      <w:r>
        <w:rPr>
          <w:rFonts w:ascii="Tahoma" w:hAnsi="Tahoma" w:cs="Tahoma"/>
          <w:sz w:val="20"/>
          <w:szCs w:val="20"/>
        </w:rPr>
        <w:t xml:space="preserve">   </w:t>
      </w:r>
    </w:p>
    <w:p w14:paraId="29B473AC" w14:textId="7B9E3E33" w:rsidR="00B435D1" w:rsidRDefault="000F4095" w:rsidP="00553BAC">
      <w:pPr>
        <w:jc w:val="both"/>
        <w:rPr>
          <w:rFonts w:ascii="Segoe UI" w:hAnsi="Segoe UI" w:cs="Segoe UI"/>
          <w:color w:val="000000"/>
          <w:sz w:val="20"/>
          <w:szCs w:val="20"/>
        </w:rPr>
      </w:pPr>
      <w:r w:rsidRPr="00B135AC">
        <w:rPr>
          <w:rFonts w:ascii="Tahoma" w:hAnsi="Tahoma" w:cs="Tahoma"/>
          <w:spacing w:val="3"/>
          <w:sz w:val="20"/>
          <w:szCs w:val="20"/>
        </w:rPr>
        <w:t xml:space="preserve">___________________ </w:t>
      </w:r>
      <w:r w:rsidR="00D63C0B">
        <w:rPr>
          <w:rFonts w:ascii="Tahoma" w:hAnsi="Tahoma" w:cs="Tahoma"/>
          <w:color w:val="000000"/>
          <w:sz w:val="20"/>
          <w:szCs w:val="20"/>
        </w:rPr>
        <w:t>/</w:t>
      </w:r>
      <w:r w:rsidR="00211FF4">
        <w:rPr>
          <w:rFonts w:ascii="Tahoma" w:hAnsi="Tahoma" w:cs="Tahoma"/>
          <w:color w:val="000000"/>
          <w:sz w:val="20"/>
          <w:szCs w:val="20"/>
        </w:rPr>
        <w:t xml:space="preserve">                     </w:t>
      </w:r>
      <w:r w:rsidR="00D63C0B">
        <w:rPr>
          <w:rFonts w:ascii="Tahoma" w:hAnsi="Tahoma" w:cs="Tahoma"/>
          <w:color w:val="000000"/>
          <w:sz w:val="20"/>
          <w:szCs w:val="20"/>
        </w:rPr>
        <w:t xml:space="preserve">/                  </w:t>
      </w:r>
      <w:r w:rsidR="00F13BBB">
        <w:rPr>
          <w:rFonts w:ascii="Tahoma" w:hAnsi="Tahoma" w:cs="Tahoma"/>
          <w:color w:val="000000"/>
          <w:sz w:val="20"/>
          <w:szCs w:val="20"/>
        </w:rPr>
        <w:t xml:space="preserve"> </w:t>
      </w:r>
      <w:r w:rsidR="00912B7D">
        <w:rPr>
          <w:rFonts w:ascii="Tahoma" w:hAnsi="Tahoma" w:cs="Tahoma"/>
          <w:color w:val="000000"/>
          <w:sz w:val="20"/>
          <w:szCs w:val="20"/>
        </w:rPr>
        <w:t xml:space="preserve">                                                                    </w:t>
      </w:r>
      <w:r w:rsidR="00F13BBB">
        <w:rPr>
          <w:rFonts w:ascii="Tahoma" w:hAnsi="Tahoma" w:cs="Tahoma"/>
          <w:color w:val="000000"/>
          <w:sz w:val="20"/>
          <w:szCs w:val="20"/>
        </w:rPr>
        <w:t xml:space="preserve">  </w:t>
      </w:r>
      <w:r w:rsidR="00D63C0B">
        <w:rPr>
          <w:rFonts w:ascii="Tahoma" w:hAnsi="Tahoma" w:cs="Tahoma"/>
          <w:color w:val="000000"/>
          <w:sz w:val="20"/>
          <w:szCs w:val="20"/>
        </w:rPr>
        <w:t xml:space="preserve">  </w:t>
      </w:r>
      <w:r w:rsidRPr="00B135AC">
        <w:rPr>
          <w:rFonts w:ascii="Tahoma" w:hAnsi="Tahoma" w:cs="Tahoma"/>
          <w:spacing w:val="3"/>
          <w:sz w:val="20"/>
          <w:szCs w:val="20"/>
        </w:rPr>
        <w:t xml:space="preserve">____________________ </w:t>
      </w:r>
      <w:r w:rsidR="00D63C0B">
        <w:rPr>
          <w:rFonts w:ascii="Tahoma" w:hAnsi="Tahoma" w:cs="Tahoma"/>
          <w:color w:val="000000"/>
          <w:sz w:val="20"/>
          <w:szCs w:val="20"/>
        </w:rPr>
        <w:t>/</w:t>
      </w:r>
      <w:r w:rsidR="00211FF4">
        <w:rPr>
          <w:rFonts w:ascii="Tahoma" w:hAnsi="Tahoma" w:cs="Tahoma"/>
          <w:color w:val="000000"/>
          <w:sz w:val="20"/>
          <w:szCs w:val="20"/>
        </w:rPr>
        <w:t xml:space="preserve">                  /</w:t>
      </w:r>
    </w:p>
    <w:p w14:paraId="0AC65472" w14:textId="1BEA16D5" w:rsidR="004B6FFB" w:rsidRPr="00D03677" w:rsidRDefault="004B6FFB" w:rsidP="004B6FFB">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43A7F">
        <w:rPr>
          <w:rFonts w:ascii="Tahoma" w:eastAsia="MS Mincho" w:hAnsi="Tahoma" w:cs="Tahoma"/>
          <w:sz w:val="20"/>
        </w:rPr>
        <w:t xml:space="preserve"> </w:t>
      </w:r>
      <w:r>
        <w:rPr>
          <w:rFonts w:ascii="Tahoma" w:eastAsia="MS Mincho" w:hAnsi="Tahoma" w:cs="Tahoma"/>
          <w:sz w:val="20"/>
        </w:rPr>
        <w:t>2</w:t>
      </w:r>
    </w:p>
    <w:p w14:paraId="75A24D69" w14:textId="77777777" w:rsidR="004B6FFB" w:rsidRDefault="004B6FFB" w:rsidP="004B6FFB">
      <w:pPr>
        <w:jc w:val="right"/>
        <w:rPr>
          <w:rFonts w:ascii="Tahoma" w:eastAsia="MS Mincho" w:hAnsi="Tahoma" w:cs="Tahoma"/>
          <w:sz w:val="20"/>
        </w:rPr>
      </w:pPr>
      <w:r>
        <w:rPr>
          <w:rFonts w:ascii="Tahoma" w:eastAsia="MS Mincho" w:hAnsi="Tahoma" w:cs="Tahoma"/>
          <w:sz w:val="20"/>
        </w:rPr>
        <w:t xml:space="preserve">к Техническому заданию </w:t>
      </w:r>
    </w:p>
    <w:p w14:paraId="6E80B798" w14:textId="77777777" w:rsidR="004B6FFB" w:rsidRDefault="004B6FFB" w:rsidP="004B6FFB">
      <w:pPr>
        <w:jc w:val="right"/>
        <w:rPr>
          <w:rFonts w:ascii="Tahoma" w:eastAsia="MS Mincho" w:hAnsi="Tahoma" w:cs="Tahoma"/>
          <w:sz w:val="20"/>
        </w:rPr>
      </w:pPr>
    </w:p>
    <w:p w14:paraId="5B102533" w14:textId="77777777" w:rsidR="004B6FFB" w:rsidRPr="00B135AC" w:rsidRDefault="004B6FFB" w:rsidP="004B6FFB">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156FED6C" w14:textId="77777777" w:rsidR="004B6FFB" w:rsidRDefault="004B6FFB" w:rsidP="004B6FFB">
      <w:pPr>
        <w:jc w:val="center"/>
        <w:rPr>
          <w:rFonts w:ascii="Tahoma" w:hAnsi="Tahoma" w:cs="Tahoma"/>
          <w:b/>
          <w:color w:val="000000"/>
          <w:sz w:val="20"/>
        </w:rPr>
      </w:pPr>
    </w:p>
    <w:p w14:paraId="01F3FE30" w14:textId="77777777" w:rsidR="004B6FFB" w:rsidRPr="00D03677" w:rsidRDefault="004B6FFB" w:rsidP="004B6FFB">
      <w:pPr>
        <w:jc w:val="center"/>
        <w:rPr>
          <w:rFonts w:ascii="Tahoma" w:hAnsi="Tahoma" w:cs="Tahoma"/>
          <w:b/>
          <w:color w:val="000000"/>
          <w:sz w:val="20"/>
        </w:rPr>
      </w:pPr>
    </w:p>
    <w:p w14:paraId="086B2286" w14:textId="77777777" w:rsidR="002B1B4E" w:rsidRPr="002B1B4E" w:rsidRDefault="002B1B4E" w:rsidP="002B1B4E">
      <w:pPr>
        <w:jc w:val="center"/>
        <w:rPr>
          <w:rFonts w:ascii="Tahoma" w:hAnsi="Tahoma" w:cs="Tahoma"/>
          <w:b/>
          <w:bCs/>
          <w:sz w:val="20"/>
          <w:szCs w:val="20"/>
        </w:rPr>
      </w:pPr>
      <w:r w:rsidRPr="002B1B4E">
        <w:rPr>
          <w:rFonts w:ascii="Tahoma" w:hAnsi="Tahoma" w:cs="Tahoma"/>
          <w:b/>
          <w:bCs/>
          <w:sz w:val="20"/>
          <w:szCs w:val="20"/>
        </w:rPr>
        <w:t>График выгрузки квитанций</w:t>
      </w:r>
      <w:r w:rsidR="00516B90">
        <w:rPr>
          <w:rFonts w:ascii="Tahoma" w:hAnsi="Tahoma" w:cs="Tahoma"/>
          <w:b/>
          <w:bCs/>
          <w:sz w:val="20"/>
          <w:szCs w:val="20"/>
        </w:rPr>
        <w:t xml:space="preserve"> </w:t>
      </w:r>
      <w:r w:rsidR="00AC43AD">
        <w:rPr>
          <w:rFonts w:ascii="Tahoma" w:hAnsi="Tahoma" w:cs="Tahoma"/>
          <w:b/>
          <w:bCs/>
          <w:sz w:val="20"/>
          <w:szCs w:val="20"/>
        </w:rPr>
        <w:t>в печать (пример)</w:t>
      </w:r>
    </w:p>
    <w:p w14:paraId="1118332B" w14:textId="77777777" w:rsidR="002B1B4E" w:rsidRPr="002B1B4E" w:rsidRDefault="002B1B4E" w:rsidP="002B1B4E">
      <w:pPr>
        <w:rPr>
          <w:rFonts w:ascii="Tahoma" w:hAnsi="Tahoma" w:cs="Tahoma"/>
          <w:b/>
          <w:bCs/>
          <w:sz w:val="20"/>
          <w:szCs w:val="20"/>
        </w:rPr>
      </w:pPr>
    </w:p>
    <w:tbl>
      <w:tblPr>
        <w:tblW w:w="14735" w:type="dxa"/>
        <w:tblInd w:w="-3" w:type="dxa"/>
        <w:tblLayout w:type="fixed"/>
        <w:tblCellMar>
          <w:left w:w="0" w:type="dxa"/>
          <w:right w:w="0" w:type="dxa"/>
        </w:tblCellMar>
        <w:tblLook w:val="04A0" w:firstRow="1" w:lastRow="0" w:firstColumn="1" w:lastColumn="0" w:noHBand="0" w:noVBand="1"/>
      </w:tblPr>
      <w:tblGrid>
        <w:gridCol w:w="1411"/>
        <w:gridCol w:w="1843"/>
        <w:gridCol w:w="1417"/>
        <w:gridCol w:w="2410"/>
        <w:gridCol w:w="1417"/>
        <w:gridCol w:w="2410"/>
        <w:gridCol w:w="3827"/>
      </w:tblGrid>
      <w:tr w:rsidR="002B1B4E" w:rsidRPr="002B1B4E" w14:paraId="26FAC83E" w14:textId="77777777" w:rsidTr="002B1B4E">
        <w:trPr>
          <w:trHeight w:val="510"/>
        </w:trPr>
        <w:tc>
          <w:tcPr>
            <w:tcW w:w="3254"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86FC3D6" w14:textId="77777777" w:rsidR="002B1B4E" w:rsidRPr="002B1B4E" w:rsidRDefault="002B1B4E">
            <w:pPr>
              <w:jc w:val="center"/>
              <w:rPr>
                <w:rFonts w:ascii="Tahoma" w:hAnsi="Tahoma" w:cs="Tahoma"/>
                <w:sz w:val="20"/>
                <w:szCs w:val="20"/>
              </w:rPr>
            </w:pPr>
            <w:r w:rsidRPr="002B1B4E">
              <w:rPr>
                <w:rFonts w:ascii="Tahoma" w:hAnsi="Tahoma" w:cs="Tahoma"/>
                <w:sz w:val="20"/>
                <w:szCs w:val="20"/>
              </w:rPr>
              <w:t>Ориентировочный</w:t>
            </w:r>
          </w:p>
          <w:p w14:paraId="22B8E7C9" w14:textId="77777777" w:rsidR="002B1B4E" w:rsidRPr="002B1B4E" w:rsidRDefault="002B1B4E">
            <w:pPr>
              <w:jc w:val="center"/>
              <w:rPr>
                <w:rFonts w:ascii="Tahoma" w:hAnsi="Tahoma" w:cs="Tahoma"/>
                <w:sz w:val="20"/>
                <w:szCs w:val="20"/>
              </w:rPr>
            </w:pPr>
            <w:r w:rsidRPr="002B1B4E">
              <w:rPr>
                <w:rFonts w:ascii="Tahoma" w:hAnsi="Tahoma" w:cs="Tahoma"/>
                <w:sz w:val="20"/>
                <w:szCs w:val="20"/>
              </w:rPr>
              <w:t>объем печати</w:t>
            </w:r>
          </w:p>
        </w:tc>
        <w:tc>
          <w:tcPr>
            <w:tcW w:w="3827"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AA0CF8E" w14:textId="77777777" w:rsidR="002B1B4E" w:rsidRPr="002B1B4E" w:rsidRDefault="002B1B4E">
            <w:pPr>
              <w:jc w:val="center"/>
              <w:rPr>
                <w:rFonts w:ascii="Tahoma" w:hAnsi="Tahoma" w:cs="Tahoma"/>
                <w:sz w:val="20"/>
                <w:szCs w:val="20"/>
              </w:rPr>
            </w:pPr>
            <w:r w:rsidRPr="002B1B4E">
              <w:rPr>
                <w:rFonts w:ascii="Tahoma" w:hAnsi="Tahoma" w:cs="Tahoma"/>
                <w:sz w:val="20"/>
                <w:szCs w:val="20"/>
              </w:rPr>
              <w:t>Передача в производство*</w:t>
            </w:r>
          </w:p>
        </w:tc>
        <w:tc>
          <w:tcPr>
            <w:tcW w:w="7654" w:type="dxa"/>
            <w:gridSpan w:val="3"/>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64743A3"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Доставка в Филиал Заказчика </w:t>
            </w:r>
          </w:p>
        </w:tc>
      </w:tr>
      <w:tr w:rsidR="002B1B4E" w:rsidRPr="002B1B4E" w14:paraId="400C6930" w14:textId="77777777" w:rsidTr="002B1B4E">
        <w:trPr>
          <w:trHeight w:val="75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DE0A818" w14:textId="77777777" w:rsidR="002B1B4E" w:rsidRPr="002B1B4E" w:rsidRDefault="000435DC" w:rsidP="000435DC">
            <w:pPr>
              <w:jc w:val="center"/>
              <w:rPr>
                <w:rFonts w:ascii="Tahoma" w:hAnsi="Tahoma" w:cs="Tahoma"/>
                <w:sz w:val="20"/>
                <w:szCs w:val="20"/>
              </w:rPr>
            </w:pPr>
            <w:r>
              <w:rPr>
                <w:rFonts w:ascii="Tahoma" w:hAnsi="Tahoma" w:cs="Tahoma"/>
                <w:sz w:val="20"/>
                <w:szCs w:val="20"/>
              </w:rPr>
              <w:t>Количество</w:t>
            </w:r>
            <w:r w:rsidR="002B1B4E" w:rsidRPr="002B1B4E">
              <w:rPr>
                <w:rFonts w:ascii="Tahoma" w:hAnsi="Tahoma" w:cs="Tahoma"/>
                <w:sz w:val="20"/>
                <w:szCs w:val="20"/>
              </w:rPr>
              <w:t>, шт.</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9D9C0D" w14:textId="77777777" w:rsidR="002B1B4E" w:rsidRPr="002B1B4E" w:rsidRDefault="002B1B4E">
            <w:pPr>
              <w:jc w:val="center"/>
              <w:rPr>
                <w:rFonts w:ascii="Tahoma" w:hAnsi="Tahoma" w:cs="Tahoma"/>
                <w:sz w:val="20"/>
                <w:szCs w:val="20"/>
              </w:rPr>
            </w:pPr>
            <w:r w:rsidRPr="002B1B4E">
              <w:rPr>
                <w:rFonts w:ascii="Tahoma" w:hAnsi="Tahoma" w:cs="Tahoma"/>
                <w:sz w:val="20"/>
                <w:szCs w:val="20"/>
              </w:rPr>
              <w:t>Комментарии</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7877F6"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9EFF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1DAA36F7"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точное или интервал </w:t>
            </w:r>
          </w:p>
          <w:p w14:paraId="260B549C" w14:textId="77777777" w:rsidR="002B1B4E" w:rsidRPr="002B1B4E" w:rsidRDefault="002B1B4E">
            <w:pPr>
              <w:jc w:val="center"/>
              <w:rPr>
                <w:rFonts w:ascii="Tahoma" w:hAnsi="Tahoma" w:cs="Tahoma"/>
                <w:sz w:val="20"/>
                <w:szCs w:val="20"/>
              </w:rPr>
            </w:pPr>
            <w:r w:rsidRPr="002B1B4E">
              <w:rPr>
                <w:rFonts w:ascii="Tahoma" w:hAnsi="Tahoma" w:cs="Tahoma"/>
                <w:sz w:val="20"/>
                <w:szCs w:val="20"/>
              </w:rPr>
              <w:t>(не более 4-х часов)</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BB9A4F7"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BFA455D"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0B43CC04" w14:textId="77777777" w:rsidR="002B1B4E" w:rsidRPr="002B1B4E" w:rsidRDefault="002B1B4E">
            <w:pPr>
              <w:jc w:val="center"/>
              <w:rPr>
                <w:rFonts w:ascii="Tahoma" w:hAnsi="Tahoma" w:cs="Tahoma"/>
                <w:sz w:val="20"/>
                <w:szCs w:val="20"/>
              </w:rPr>
            </w:pPr>
            <w:r w:rsidRPr="002B1B4E">
              <w:rPr>
                <w:rFonts w:ascii="Tahoma" w:hAnsi="Tahoma" w:cs="Tahoma"/>
                <w:sz w:val="20"/>
                <w:szCs w:val="20"/>
              </w:rPr>
              <w:t>(1-я точки разгрузки)</w:t>
            </w:r>
          </w:p>
        </w:tc>
        <w:tc>
          <w:tcPr>
            <w:tcW w:w="3827" w:type="dxa"/>
            <w:tcBorders>
              <w:top w:val="nil"/>
              <w:left w:val="nil"/>
              <w:bottom w:val="nil"/>
              <w:right w:val="single" w:sz="8" w:space="0" w:color="auto"/>
            </w:tcBorders>
            <w:tcMar>
              <w:top w:w="0" w:type="dxa"/>
              <w:left w:w="108" w:type="dxa"/>
              <w:bottom w:w="0" w:type="dxa"/>
              <w:right w:w="108" w:type="dxa"/>
            </w:tcMar>
            <w:vAlign w:val="center"/>
            <w:hideMark/>
          </w:tcPr>
          <w:p w14:paraId="42F677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Адреса пунктов приема </w:t>
            </w:r>
          </w:p>
          <w:p w14:paraId="0440ABD3" w14:textId="77777777" w:rsidR="002B1B4E" w:rsidRPr="002B1B4E" w:rsidRDefault="002B1B4E">
            <w:pPr>
              <w:jc w:val="center"/>
              <w:rPr>
                <w:rFonts w:ascii="Tahoma" w:hAnsi="Tahoma" w:cs="Tahoma"/>
                <w:sz w:val="20"/>
                <w:szCs w:val="20"/>
              </w:rPr>
            </w:pPr>
            <w:r w:rsidRPr="002B1B4E">
              <w:rPr>
                <w:rFonts w:ascii="Tahoma" w:hAnsi="Tahoma" w:cs="Tahoma"/>
                <w:sz w:val="20"/>
                <w:szCs w:val="20"/>
              </w:rPr>
              <w:t>(точек разгрузки)</w:t>
            </w:r>
          </w:p>
        </w:tc>
      </w:tr>
      <w:tr w:rsidR="002B1B4E" w:rsidRPr="002B1B4E" w14:paraId="72539B9B" w14:textId="77777777" w:rsidTr="002B1B4E">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72C1E5F" w14:textId="77777777" w:rsidR="002B1B4E" w:rsidRPr="002B1B4E" w:rsidRDefault="002B1B4E">
            <w:pPr>
              <w:jc w:val="center"/>
              <w:rPr>
                <w:rFonts w:ascii="Tahoma" w:hAnsi="Tahoma" w:cs="Tahoma"/>
                <w:sz w:val="20"/>
                <w:szCs w:val="20"/>
              </w:rPr>
            </w:pPr>
            <w:r w:rsidRPr="002B1B4E">
              <w:rPr>
                <w:rFonts w:ascii="Tahoma" w:hAnsi="Tahoma" w:cs="Tahoma"/>
                <w:sz w:val="20"/>
                <w:szCs w:val="20"/>
              </w:rPr>
              <w:t>280 000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295E460" w14:textId="77777777" w:rsidR="002B1B4E" w:rsidRPr="002B1B4E" w:rsidRDefault="002B1B4E">
            <w:pPr>
              <w:jc w:val="center"/>
              <w:rPr>
                <w:rFonts w:ascii="Tahoma" w:hAnsi="Tahoma" w:cs="Tahoma"/>
                <w:sz w:val="20"/>
                <w:szCs w:val="20"/>
              </w:rPr>
            </w:pPr>
            <w:r w:rsidRPr="002B1B4E">
              <w:rPr>
                <w:rFonts w:ascii="Tahoma" w:hAnsi="Tahoma" w:cs="Tahoma"/>
                <w:sz w:val="20"/>
                <w:szCs w:val="20"/>
              </w:rPr>
              <w:t>Районы</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B6703C1" w14:textId="611EF47C" w:rsidR="002B1B4E" w:rsidRPr="002B1B4E" w:rsidRDefault="002B1B4E" w:rsidP="00231CC3">
            <w:pPr>
              <w:jc w:val="center"/>
              <w:rPr>
                <w:rFonts w:ascii="Tahoma" w:hAnsi="Tahoma" w:cs="Tahoma"/>
                <w:sz w:val="20"/>
                <w:szCs w:val="20"/>
              </w:rPr>
            </w:pPr>
            <w:r w:rsidRPr="002B1B4E">
              <w:rPr>
                <w:rFonts w:ascii="Tahoma" w:hAnsi="Tahoma" w:cs="Tahoma"/>
                <w:sz w:val="20"/>
                <w:szCs w:val="20"/>
              </w:rPr>
              <w:t>03.</w:t>
            </w:r>
            <w:r w:rsidR="00231CC3">
              <w:rPr>
                <w:rFonts w:ascii="Tahoma" w:hAnsi="Tahoma" w:cs="Tahoma"/>
                <w:sz w:val="20"/>
                <w:szCs w:val="20"/>
              </w:rPr>
              <w:t>02</w:t>
            </w:r>
            <w:r w:rsidRPr="002B1B4E">
              <w:rPr>
                <w:rFonts w:ascii="Tahoma" w:hAnsi="Tahoma" w:cs="Tahoma"/>
                <w:sz w:val="20"/>
                <w:szCs w:val="20"/>
              </w:rPr>
              <w:t>.202</w:t>
            </w:r>
            <w:r w:rsidR="00231CC3">
              <w:rPr>
                <w:rFonts w:ascii="Tahoma" w:hAnsi="Tahoma" w:cs="Tahoma"/>
                <w:sz w:val="20"/>
                <w:szCs w:val="20"/>
              </w:rPr>
              <w:t>4</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A07C486" w14:textId="77777777" w:rsidR="002B1B4E" w:rsidRPr="002B1B4E" w:rsidRDefault="002B1B4E">
            <w:pPr>
              <w:jc w:val="center"/>
              <w:rPr>
                <w:rFonts w:ascii="Tahoma" w:hAnsi="Tahoma" w:cs="Tahoma"/>
                <w:sz w:val="20"/>
                <w:szCs w:val="20"/>
              </w:rPr>
            </w:pPr>
            <w:r w:rsidRPr="002B1B4E">
              <w:rPr>
                <w:rFonts w:ascii="Tahoma" w:hAnsi="Tahoma" w:cs="Tahoma"/>
                <w:sz w:val="20"/>
                <w:szCs w:val="20"/>
              </w:rPr>
              <w:t>14:00 - 18:00</w:t>
            </w:r>
          </w:p>
        </w:tc>
        <w:tc>
          <w:tcPr>
            <w:tcW w:w="1417"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0B387A" w14:textId="7A8D6B63" w:rsidR="002B1B4E" w:rsidRPr="002B1B4E" w:rsidRDefault="00231CC3" w:rsidP="00231CC3">
            <w:pPr>
              <w:jc w:val="center"/>
              <w:rPr>
                <w:rFonts w:ascii="Tahoma" w:hAnsi="Tahoma" w:cs="Tahoma"/>
                <w:sz w:val="20"/>
                <w:szCs w:val="20"/>
              </w:rPr>
            </w:pPr>
            <w:r>
              <w:rPr>
                <w:rFonts w:ascii="Tahoma" w:hAnsi="Tahoma" w:cs="Tahoma"/>
                <w:sz w:val="20"/>
                <w:szCs w:val="20"/>
              </w:rPr>
              <w:t>06.02</w:t>
            </w:r>
            <w:r w:rsidR="002B1B4E" w:rsidRPr="002B1B4E">
              <w:rPr>
                <w:rFonts w:ascii="Tahoma" w:hAnsi="Tahoma" w:cs="Tahoma"/>
                <w:sz w:val="20"/>
                <w:szCs w:val="20"/>
              </w:rPr>
              <w:t>.202</w:t>
            </w:r>
            <w:r>
              <w:rPr>
                <w:rFonts w:ascii="Tahoma" w:hAnsi="Tahoma" w:cs="Tahoma"/>
                <w:sz w:val="20"/>
                <w:szCs w:val="20"/>
              </w:rPr>
              <w:t>4</w:t>
            </w:r>
          </w:p>
        </w:tc>
        <w:tc>
          <w:tcPr>
            <w:tcW w:w="2410"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4825419" w14:textId="77777777" w:rsidR="002B1B4E" w:rsidRPr="002B1B4E" w:rsidRDefault="002B1B4E">
            <w:pPr>
              <w:jc w:val="center"/>
              <w:rPr>
                <w:rFonts w:ascii="Tahoma" w:hAnsi="Tahoma" w:cs="Tahoma"/>
                <w:sz w:val="20"/>
                <w:szCs w:val="20"/>
              </w:rPr>
            </w:pPr>
            <w:r w:rsidRPr="002B1B4E">
              <w:rPr>
                <w:rFonts w:ascii="Tahoma" w:hAnsi="Tahoma" w:cs="Tahoma"/>
                <w:sz w:val="20"/>
                <w:szCs w:val="20"/>
              </w:rPr>
              <w:t>8:00</w:t>
            </w:r>
          </w:p>
        </w:tc>
        <w:tc>
          <w:tcPr>
            <w:tcW w:w="3827"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36E10A44" w14:textId="77777777" w:rsidR="002B1B4E" w:rsidRPr="002B1B4E" w:rsidRDefault="002B1B4E">
            <w:pPr>
              <w:rPr>
                <w:rFonts w:ascii="Tahoma" w:hAnsi="Tahoma" w:cs="Tahoma"/>
                <w:sz w:val="20"/>
                <w:szCs w:val="20"/>
              </w:rPr>
            </w:pPr>
            <w:r w:rsidRPr="002B1B4E">
              <w:rPr>
                <w:rFonts w:ascii="Tahoma" w:hAnsi="Tahoma" w:cs="Tahoma"/>
                <w:sz w:val="20"/>
                <w:szCs w:val="20"/>
              </w:rPr>
              <w:t>1) г.Ижевск, ул.Орджоникидзе,52а</w:t>
            </w:r>
            <w:r w:rsidRPr="002B1B4E">
              <w:rPr>
                <w:rFonts w:ascii="Tahoma" w:hAnsi="Tahoma" w:cs="Tahoma"/>
                <w:sz w:val="20"/>
                <w:szCs w:val="20"/>
              </w:rPr>
              <w:br/>
              <w:t>2) г.Ижевск, ул.Дружбы,18</w:t>
            </w:r>
          </w:p>
        </w:tc>
      </w:tr>
      <w:tr w:rsidR="002B1B4E" w:rsidRPr="002B1B4E" w14:paraId="4AD16045" w14:textId="77777777" w:rsidTr="002B1B4E">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C857F66" w14:textId="77777777" w:rsidR="002B1B4E" w:rsidRPr="002B1B4E" w:rsidRDefault="002B1B4E">
            <w:pPr>
              <w:jc w:val="center"/>
              <w:rPr>
                <w:rFonts w:ascii="Tahoma" w:hAnsi="Tahoma" w:cs="Tahoma"/>
                <w:sz w:val="20"/>
                <w:szCs w:val="20"/>
              </w:rPr>
            </w:pPr>
            <w:r w:rsidRPr="002B1B4E">
              <w:rPr>
                <w:rFonts w:ascii="Tahoma" w:hAnsi="Tahoma" w:cs="Tahoma"/>
                <w:sz w:val="20"/>
                <w:szCs w:val="20"/>
              </w:rPr>
              <w:t>300 000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87529B8" w14:textId="77777777" w:rsidR="002B1B4E" w:rsidRPr="002B1B4E" w:rsidRDefault="002B1B4E">
            <w:pPr>
              <w:jc w:val="center"/>
              <w:rPr>
                <w:rFonts w:ascii="Tahoma" w:hAnsi="Tahoma" w:cs="Tahoma"/>
                <w:sz w:val="20"/>
                <w:szCs w:val="20"/>
              </w:rPr>
            </w:pPr>
            <w:r w:rsidRPr="002B1B4E">
              <w:rPr>
                <w:rFonts w:ascii="Tahoma" w:hAnsi="Tahoma" w:cs="Tahoma"/>
                <w:sz w:val="20"/>
                <w:szCs w:val="20"/>
              </w:rPr>
              <w:t>Ижевск</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1CE647D" w14:textId="15799221" w:rsidR="002B1B4E" w:rsidRPr="002B1B4E" w:rsidRDefault="002B1B4E" w:rsidP="00231CC3">
            <w:pPr>
              <w:jc w:val="center"/>
              <w:rPr>
                <w:rFonts w:ascii="Tahoma" w:hAnsi="Tahoma" w:cs="Tahoma"/>
                <w:sz w:val="20"/>
                <w:szCs w:val="20"/>
              </w:rPr>
            </w:pPr>
            <w:r w:rsidRPr="002B1B4E">
              <w:rPr>
                <w:rFonts w:ascii="Tahoma" w:hAnsi="Tahoma" w:cs="Tahoma"/>
                <w:sz w:val="20"/>
                <w:szCs w:val="20"/>
              </w:rPr>
              <w:t>04.</w:t>
            </w:r>
            <w:r w:rsidR="00231CC3">
              <w:rPr>
                <w:rFonts w:ascii="Tahoma" w:hAnsi="Tahoma" w:cs="Tahoma"/>
                <w:sz w:val="20"/>
                <w:szCs w:val="20"/>
              </w:rPr>
              <w:t>02</w:t>
            </w:r>
            <w:r w:rsidRPr="002B1B4E">
              <w:rPr>
                <w:rFonts w:ascii="Tahoma" w:hAnsi="Tahoma" w:cs="Tahoma"/>
                <w:sz w:val="20"/>
                <w:szCs w:val="20"/>
              </w:rPr>
              <w:t>.202</w:t>
            </w:r>
            <w:r w:rsidR="00231CC3">
              <w:rPr>
                <w:rFonts w:ascii="Tahoma" w:hAnsi="Tahoma" w:cs="Tahoma"/>
                <w:sz w:val="20"/>
                <w:szCs w:val="20"/>
              </w:rPr>
              <w:t>4</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5F1F7F0" w14:textId="77777777" w:rsidR="002B1B4E" w:rsidRPr="002B1B4E" w:rsidRDefault="002B1B4E">
            <w:pPr>
              <w:jc w:val="center"/>
              <w:rPr>
                <w:rFonts w:ascii="Tahoma" w:hAnsi="Tahoma" w:cs="Tahoma"/>
                <w:sz w:val="20"/>
                <w:szCs w:val="20"/>
              </w:rPr>
            </w:pPr>
            <w:r w:rsidRPr="002B1B4E">
              <w:rPr>
                <w:rFonts w:ascii="Tahoma" w:hAnsi="Tahoma" w:cs="Tahoma"/>
                <w:sz w:val="20"/>
                <w:szCs w:val="20"/>
              </w:rPr>
              <w:t>14:00 - 18:00</w:t>
            </w:r>
          </w:p>
        </w:tc>
        <w:tc>
          <w:tcPr>
            <w:tcW w:w="1417" w:type="dxa"/>
            <w:vMerge/>
            <w:tcBorders>
              <w:top w:val="nil"/>
              <w:left w:val="nil"/>
              <w:bottom w:val="single" w:sz="8" w:space="0" w:color="auto"/>
              <w:right w:val="single" w:sz="8" w:space="0" w:color="auto"/>
            </w:tcBorders>
            <w:vAlign w:val="center"/>
            <w:hideMark/>
          </w:tcPr>
          <w:p w14:paraId="4EC17493" w14:textId="77777777" w:rsidR="002B1B4E" w:rsidRPr="002B1B4E" w:rsidRDefault="002B1B4E">
            <w:pPr>
              <w:rPr>
                <w:rFonts w:ascii="Tahoma" w:eastAsiaTheme="minorHAnsi" w:hAnsi="Tahoma" w:cs="Tahoma"/>
                <w:sz w:val="22"/>
                <w:szCs w:val="22"/>
              </w:rPr>
            </w:pPr>
          </w:p>
        </w:tc>
        <w:tc>
          <w:tcPr>
            <w:tcW w:w="2410" w:type="dxa"/>
            <w:vMerge/>
            <w:tcBorders>
              <w:top w:val="nil"/>
              <w:left w:val="nil"/>
              <w:bottom w:val="single" w:sz="8" w:space="0" w:color="auto"/>
              <w:right w:val="single" w:sz="8" w:space="0" w:color="auto"/>
            </w:tcBorders>
            <w:vAlign w:val="center"/>
            <w:hideMark/>
          </w:tcPr>
          <w:p w14:paraId="6EA202B1" w14:textId="77777777" w:rsidR="002B1B4E" w:rsidRPr="002B1B4E" w:rsidRDefault="002B1B4E">
            <w:pPr>
              <w:rPr>
                <w:rFonts w:ascii="Tahoma" w:eastAsiaTheme="minorHAnsi" w:hAnsi="Tahoma" w:cs="Tahoma"/>
                <w:sz w:val="22"/>
                <w:szCs w:val="22"/>
              </w:rPr>
            </w:pPr>
          </w:p>
        </w:tc>
        <w:tc>
          <w:tcPr>
            <w:tcW w:w="3827" w:type="dxa"/>
            <w:vMerge/>
            <w:tcBorders>
              <w:top w:val="single" w:sz="8" w:space="0" w:color="auto"/>
              <w:left w:val="nil"/>
              <w:bottom w:val="single" w:sz="8" w:space="0" w:color="auto"/>
              <w:right w:val="single" w:sz="8" w:space="0" w:color="auto"/>
            </w:tcBorders>
            <w:vAlign w:val="center"/>
            <w:hideMark/>
          </w:tcPr>
          <w:p w14:paraId="584E3197" w14:textId="77777777" w:rsidR="002B1B4E" w:rsidRPr="002B1B4E" w:rsidRDefault="002B1B4E">
            <w:pPr>
              <w:rPr>
                <w:rFonts w:ascii="Tahoma" w:eastAsiaTheme="minorHAnsi" w:hAnsi="Tahoma" w:cs="Tahoma"/>
                <w:sz w:val="22"/>
                <w:szCs w:val="22"/>
              </w:rPr>
            </w:pPr>
          </w:p>
        </w:tc>
      </w:tr>
    </w:tbl>
    <w:p w14:paraId="5D671EEA" w14:textId="77777777" w:rsidR="000435DC" w:rsidRDefault="000435DC" w:rsidP="002B1B4E">
      <w:pPr>
        <w:rPr>
          <w:rFonts w:ascii="Tahoma" w:hAnsi="Tahoma" w:cs="Tahoma"/>
          <w:sz w:val="18"/>
          <w:szCs w:val="18"/>
        </w:rPr>
      </w:pPr>
    </w:p>
    <w:p w14:paraId="5819EDC5" w14:textId="77777777" w:rsidR="002B1B4E" w:rsidRPr="002B1B4E" w:rsidRDefault="002B1B4E" w:rsidP="002B1B4E">
      <w:pPr>
        <w:rPr>
          <w:rFonts w:ascii="Calibri" w:eastAsiaTheme="minorHAnsi" w:hAnsi="Calibri" w:cs="Calibri"/>
          <w:sz w:val="18"/>
          <w:szCs w:val="18"/>
        </w:rPr>
      </w:pPr>
      <w:r w:rsidRPr="002B1B4E">
        <w:rPr>
          <w:rFonts w:ascii="Tahoma" w:hAnsi="Tahoma" w:cs="Tahoma"/>
          <w:sz w:val="18"/>
          <w:szCs w:val="18"/>
        </w:rPr>
        <w:t>* Если Заказчик формирует ПД в ПО Исполнителя, то это момент согласования Заказчиком в печать сформированных Исполнителем образов ПД.</w:t>
      </w:r>
      <w:r w:rsidRPr="002B1B4E">
        <w:rPr>
          <w:sz w:val="18"/>
          <w:szCs w:val="18"/>
        </w:rPr>
        <w:t xml:space="preserve"> </w:t>
      </w:r>
    </w:p>
    <w:p w14:paraId="75C37495" w14:textId="77777777" w:rsidR="004B6FFB" w:rsidRPr="002B1B4E" w:rsidRDefault="004B6FFB" w:rsidP="004B6FFB">
      <w:pPr>
        <w:rPr>
          <w:rFonts w:ascii="Tahoma" w:hAnsi="Tahoma" w:cs="Tahoma"/>
          <w:b/>
          <w:sz w:val="20"/>
          <w:u w:val="single"/>
        </w:rPr>
      </w:pPr>
    </w:p>
    <w:p w14:paraId="01C3C62F" w14:textId="77777777" w:rsidR="004B6FFB" w:rsidRDefault="004B6FFB" w:rsidP="00DC0FF8">
      <w:pPr>
        <w:autoSpaceDE w:val="0"/>
        <w:autoSpaceDN w:val="0"/>
        <w:rPr>
          <w:sz w:val="22"/>
          <w:szCs w:val="22"/>
        </w:rPr>
      </w:pPr>
    </w:p>
    <w:p w14:paraId="4E96BB29" w14:textId="77777777" w:rsidR="004B6FFB" w:rsidRDefault="004B6FFB" w:rsidP="00DC0FF8">
      <w:pPr>
        <w:autoSpaceDE w:val="0"/>
        <w:autoSpaceDN w:val="0"/>
        <w:rPr>
          <w:sz w:val="22"/>
          <w:szCs w:val="22"/>
        </w:rPr>
      </w:pPr>
    </w:p>
    <w:p w14:paraId="0796F5AF" w14:textId="77777777" w:rsidR="00A27719" w:rsidRPr="000F297C" w:rsidRDefault="00A27719" w:rsidP="00A27719">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55BE043" w14:textId="77777777" w:rsidR="00A27719" w:rsidRPr="00513CDC" w:rsidRDefault="00A27719" w:rsidP="00A27719">
      <w:pPr>
        <w:jc w:val="both"/>
        <w:rPr>
          <w:rFonts w:ascii="Tahoma" w:hAnsi="Tahoma" w:cs="Tahoma"/>
          <w:sz w:val="20"/>
          <w:szCs w:val="20"/>
        </w:rPr>
      </w:pPr>
      <w:r>
        <w:rPr>
          <w:rFonts w:ascii="Tahoma" w:hAnsi="Tahoma" w:cs="Tahoma"/>
          <w:sz w:val="20"/>
          <w:szCs w:val="20"/>
        </w:rPr>
        <w:t xml:space="preserve">    </w:t>
      </w:r>
    </w:p>
    <w:p w14:paraId="70B75230" w14:textId="77777777" w:rsidR="00A27719" w:rsidRDefault="00A27719" w:rsidP="00A27719">
      <w:pPr>
        <w:jc w:val="both"/>
        <w:rPr>
          <w:rFonts w:ascii="Tahoma" w:hAnsi="Tahoma" w:cs="Tahoma"/>
          <w:sz w:val="20"/>
        </w:rPr>
      </w:pPr>
    </w:p>
    <w:p w14:paraId="43D8F233" w14:textId="1E9FA714" w:rsidR="00A27719" w:rsidRDefault="00A27719" w:rsidP="00A27719">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4D0649E" w14:textId="77777777" w:rsidR="004B6FFB" w:rsidRPr="00DC0FF8" w:rsidRDefault="004B6FFB" w:rsidP="00DC0FF8">
      <w:pPr>
        <w:autoSpaceDE w:val="0"/>
        <w:autoSpaceDN w:val="0"/>
        <w:rPr>
          <w:sz w:val="22"/>
          <w:szCs w:val="22"/>
        </w:rPr>
        <w:sectPr w:rsidR="004B6FFB" w:rsidRPr="00DC0FF8" w:rsidSect="000435DC">
          <w:footerReference w:type="even" r:id="rId8"/>
          <w:footerReference w:type="default" r:id="rId9"/>
          <w:pgSz w:w="16838" w:h="11906" w:orient="landscape"/>
          <w:pgMar w:top="567" w:right="992" w:bottom="1418" w:left="1134" w:header="709" w:footer="709" w:gutter="0"/>
          <w:cols w:space="708"/>
          <w:titlePg/>
          <w:docGrid w:linePitch="381"/>
        </w:sectPr>
      </w:pPr>
    </w:p>
    <w:p w14:paraId="44E19F54" w14:textId="404A024D" w:rsidR="000F4095" w:rsidRPr="00E6525D" w:rsidRDefault="00350ED2" w:rsidP="00824A91">
      <w:pPr>
        <w:pageBreakBefore/>
        <w:ind w:left="12744"/>
        <w:rPr>
          <w:rFonts w:ascii="Tahoma" w:eastAsia="MS Mincho" w:hAnsi="Tahoma" w:cs="Tahoma"/>
          <w:sz w:val="20"/>
        </w:rPr>
      </w:pPr>
      <w:r w:rsidRPr="00E6525D">
        <w:rPr>
          <w:rFonts w:ascii="Tahoma" w:eastAsia="MS Mincho" w:hAnsi="Tahoma" w:cs="Tahoma"/>
          <w:sz w:val="20"/>
        </w:rPr>
        <w:lastRenderedPageBreak/>
        <w:t xml:space="preserve">     </w:t>
      </w:r>
      <w:r w:rsidR="000F4095" w:rsidRPr="00E6525D">
        <w:rPr>
          <w:rFonts w:ascii="Tahoma" w:eastAsia="MS Mincho" w:hAnsi="Tahoma" w:cs="Tahoma"/>
          <w:sz w:val="20"/>
        </w:rPr>
        <w:t>Приложение №</w:t>
      </w:r>
      <w:r w:rsidR="00D43A7F">
        <w:rPr>
          <w:rFonts w:ascii="Tahoma" w:eastAsia="MS Mincho" w:hAnsi="Tahoma" w:cs="Tahoma"/>
          <w:sz w:val="20"/>
        </w:rPr>
        <w:t xml:space="preserve"> </w:t>
      </w:r>
      <w:r w:rsidR="00824A91">
        <w:rPr>
          <w:rFonts w:ascii="Tahoma" w:eastAsia="MS Mincho" w:hAnsi="Tahoma" w:cs="Tahoma"/>
          <w:sz w:val="20"/>
        </w:rPr>
        <w:t>3</w:t>
      </w:r>
    </w:p>
    <w:p w14:paraId="1EAA353B"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2C8D880"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6E266596" w14:textId="77777777" w:rsidR="000F4095" w:rsidRPr="00D03677" w:rsidRDefault="000F4095" w:rsidP="00DC0FF8">
      <w:pPr>
        <w:rPr>
          <w:rFonts w:ascii="Tahoma" w:hAnsi="Tahoma" w:cs="Tahoma"/>
          <w:b/>
          <w:color w:val="000000"/>
          <w:sz w:val="20"/>
        </w:rPr>
      </w:pPr>
    </w:p>
    <w:p w14:paraId="69D06853" w14:textId="30B7B492" w:rsidR="001F5752" w:rsidRDefault="001F5752" w:rsidP="001F5752">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w:t>
      </w:r>
      <w:r w:rsidR="00824A91">
        <w:rPr>
          <w:rFonts w:ascii="Tahoma" w:hAnsi="Tahoma" w:cs="Tahoma"/>
          <w:b/>
          <w:color w:val="000000"/>
          <w:sz w:val="20"/>
        </w:rPr>
        <w:t>1</w:t>
      </w:r>
      <w:r w:rsidRPr="006C71FE">
        <w:rPr>
          <w:rFonts w:ascii="Tahoma" w:hAnsi="Tahoma" w:cs="Tahoma"/>
          <w:b/>
          <w:color w:val="000000"/>
          <w:sz w:val="20"/>
        </w:rPr>
        <w:t>-е полугодие 202</w:t>
      </w:r>
      <w:r w:rsidR="00824A91">
        <w:rPr>
          <w:rFonts w:ascii="Tahoma" w:hAnsi="Tahoma" w:cs="Tahoma"/>
          <w:b/>
          <w:color w:val="000000"/>
          <w:sz w:val="20"/>
        </w:rPr>
        <w:t>4</w:t>
      </w:r>
      <w:r w:rsidRPr="006C71FE">
        <w:rPr>
          <w:rFonts w:ascii="Tahoma" w:hAnsi="Tahoma" w:cs="Tahoma"/>
          <w:b/>
          <w:color w:val="000000"/>
          <w:sz w:val="20"/>
        </w:rPr>
        <w:t xml:space="preserve"> года для </w:t>
      </w:r>
      <w:r>
        <w:rPr>
          <w:rFonts w:ascii="Tahoma" w:hAnsi="Tahoma" w:cs="Tahoma"/>
          <w:b/>
          <w:color w:val="000000"/>
          <w:sz w:val="20"/>
        </w:rPr>
        <w:t>Иванов</w:t>
      </w:r>
      <w:r w:rsidRPr="006C71FE">
        <w:rPr>
          <w:rFonts w:ascii="Tahoma" w:hAnsi="Tahoma" w:cs="Tahoma"/>
          <w:b/>
          <w:color w:val="000000"/>
          <w:sz w:val="20"/>
        </w:rPr>
        <w:t>ского филиала АО «ЭнергосбыТ Плюс»</w:t>
      </w:r>
    </w:p>
    <w:p w14:paraId="4098ECCE" w14:textId="0B993986" w:rsidR="001F5752" w:rsidRDefault="003E57C1" w:rsidP="003E57C1">
      <w:pPr>
        <w:jc w:val="right"/>
        <w:rPr>
          <w:rFonts w:ascii="Tahoma" w:hAnsi="Tahoma" w:cs="Tahoma"/>
          <w:color w:val="000000"/>
          <w:sz w:val="20"/>
        </w:rPr>
      </w:pPr>
      <w:r w:rsidRPr="003E57C1">
        <w:rPr>
          <w:rFonts w:ascii="Tahoma" w:hAnsi="Tahoma" w:cs="Tahoma"/>
          <w:color w:val="000000"/>
          <w:sz w:val="20"/>
        </w:rPr>
        <w:t xml:space="preserve">Таблица </w:t>
      </w:r>
      <w:r w:rsidR="00824A91">
        <w:rPr>
          <w:rFonts w:ascii="Tahoma" w:hAnsi="Tahoma" w:cs="Tahoma"/>
          <w:color w:val="000000"/>
          <w:sz w:val="20"/>
        </w:rPr>
        <w:t>3</w:t>
      </w:r>
      <w:r w:rsidRPr="003E57C1">
        <w:rPr>
          <w:rFonts w:ascii="Tahoma" w:hAnsi="Tahoma" w:cs="Tahoma"/>
          <w:color w:val="000000"/>
          <w:sz w:val="20"/>
        </w:rPr>
        <w:t>.1</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1134"/>
        <w:gridCol w:w="1134"/>
        <w:gridCol w:w="913"/>
        <w:gridCol w:w="505"/>
        <w:gridCol w:w="850"/>
        <w:gridCol w:w="567"/>
        <w:gridCol w:w="811"/>
        <w:gridCol w:w="890"/>
        <w:gridCol w:w="850"/>
        <w:gridCol w:w="850"/>
        <w:gridCol w:w="851"/>
        <w:gridCol w:w="992"/>
        <w:gridCol w:w="1134"/>
      </w:tblGrid>
      <w:tr w:rsidR="00A14951" w:rsidRPr="008A3A48" w14:paraId="4213B287" w14:textId="77777777" w:rsidTr="00F74AC0">
        <w:trPr>
          <w:cantSplit/>
          <w:trHeight w:val="1565"/>
        </w:trPr>
        <w:tc>
          <w:tcPr>
            <w:tcW w:w="3256" w:type="dxa"/>
            <w:shd w:val="clear" w:color="auto" w:fill="auto"/>
            <w:vAlign w:val="center"/>
            <w:hideMark/>
          </w:tcPr>
          <w:p w14:paraId="333F4690" w14:textId="77777777" w:rsidR="00A14951" w:rsidRPr="008A00AE" w:rsidRDefault="00A14951" w:rsidP="00F74AC0">
            <w:pPr>
              <w:jc w:val="center"/>
              <w:rPr>
                <w:rFonts w:ascii="Tahoma" w:hAnsi="Tahoma" w:cs="Tahoma"/>
                <w:color w:val="000000"/>
                <w:sz w:val="16"/>
                <w:szCs w:val="16"/>
              </w:rPr>
            </w:pPr>
            <w:r w:rsidRPr="008A00AE">
              <w:rPr>
                <w:rFonts w:ascii="Tahoma" w:hAnsi="Tahoma" w:cs="Tahoma"/>
                <w:color w:val="000000"/>
                <w:sz w:val="16"/>
                <w:szCs w:val="16"/>
              </w:rPr>
              <w:t>Вид услуг</w:t>
            </w:r>
          </w:p>
        </w:tc>
        <w:tc>
          <w:tcPr>
            <w:tcW w:w="1134" w:type="dxa"/>
            <w:shd w:val="clear" w:color="auto" w:fill="auto"/>
            <w:vAlign w:val="center"/>
            <w:hideMark/>
          </w:tcPr>
          <w:p w14:paraId="1D82D26A" w14:textId="77777777" w:rsidR="00A14951" w:rsidRPr="008A00AE" w:rsidRDefault="00A14951" w:rsidP="00F74AC0">
            <w:pPr>
              <w:jc w:val="center"/>
              <w:rPr>
                <w:rFonts w:ascii="Tahoma" w:hAnsi="Tahoma" w:cs="Tahoma"/>
                <w:color w:val="000000"/>
                <w:sz w:val="16"/>
                <w:szCs w:val="16"/>
              </w:rPr>
            </w:pPr>
            <w:r w:rsidRPr="008A00AE">
              <w:rPr>
                <w:rFonts w:ascii="Tahoma" w:hAnsi="Tahoma" w:cs="Tahoma"/>
                <w:color w:val="000000"/>
                <w:sz w:val="16"/>
                <w:szCs w:val="16"/>
              </w:rPr>
              <w:t>Диапазон объема на 1 вид макета оборотной стороны, в шт.</w:t>
            </w:r>
          </w:p>
        </w:tc>
        <w:tc>
          <w:tcPr>
            <w:tcW w:w="1134" w:type="dxa"/>
            <w:shd w:val="clear" w:color="auto" w:fill="auto"/>
            <w:vAlign w:val="center"/>
            <w:hideMark/>
          </w:tcPr>
          <w:p w14:paraId="3ECEE6A7" w14:textId="77777777" w:rsidR="00A14951" w:rsidRPr="008A00AE" w:rsidRDefault="00A14951" w:rsidP="00F74AC0">
            <w:pPr>
              <w:jc w:val="center"/>
              <w:rPr>
                <w:rFonts w:ascii="Tahoma" w:hAnsi="Tahoma" w:cs="Tahoma"/>
                <w:color w:val="000000"/>
                <w:sz w:val="16"/>
                <w:szCs w:val="16"/>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913" w:type="dxa"/>
            <w:shd w:val="clear" w:color="auto" w:fill="auto"/>
            <w:vAlign w:val="center"/>
            <w:hideMark/>
          </w:tcPr>
          <w:p w14:paraId="22736CB6" w14:textId="77777777" w:rsidR="00A14951" w:rsidRPr="008A00AE" w:rsidRDefault="00A14951" w:rsidP="00F74AC0">
            <w:pPr>
              <w:jc w:val="center"/>
              <w:rPr>
                <w:rFonts w:ascii="Tahoma" w:hAnsi="Tahoma" w:cs="Tahoma"/>
                <w:color w:val="000000"/>
                <w:sz w:val="16"/>
                <w:szCs w:val="16"/>
              </w:rPr>
            </w:pPr>
            <w:r w:rsidRPr="008A00AE">
              <w:rPr>
                <w:rFonts w:ascii="Tahoma" w:hAnsi="Tahoma" w:cs="Tahoma"/>
                <w:color w:val="000000"/>
                <w:sz w:val="16"/>
                <w:szCs w:val="16"/>
              </w:rPr>
              <w:t>Макеты</w:t>
            </w:r>
          </w:p>
        </w:tc>
        <w:tc>
          <w:tcPr>
            <w:tcW w:w="505" w:type="dxa"/>
            <w:shd w:val="clear" w:color="auto" w:fill="auto"/>
            <w:textDirection w:val="btLr"/>
            <w:vAlign w:val="center"/>
            <w:hideMark/>
          </w:tcPr>
          <w:p w14:paraId="411E4601" w14:textId="77777777" w:rsidR="00A14951" w:rsidRPr="008A00AE" w:rsidRDefault="00A14951" w:rsidP="00F74AC0">
            <w:pPr>
              <w:ind w:left="113" w:right="113"/>
              <w:jc w:val="center"/>
              <w:rPr>
                <w:rFonts w:ascii="Tahoma" w:hAnsi="Tahoma" w:cs="Tahoma"/>
                <w:color w:val="000000"/>
                <w:sz w:val="16"/>
                <w:szCs w:val="16"/>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850" w:type="dxa"/>
            <w:shd w:val="clear" w:color="auto" w:fill="auto"/>
            <w:textDirection w:val="btLr"/>
            <w:vAlign w:val="center"/>
            <w:hideMark/>
          </w:tcPr>
          <w:p w14:paraId="41705D92" w14:textId="77777777" w:rsidR="00A14951" w:rsidRPr="008A00AE" w:rsidRDefault="00A14951" w:rsidP="00F74AC0">
            <w:pPr>
              <w:ind w:left="113" w:right="113"/>
              <w:jc w:val="center"/>
              <w:rPr>
                <w:rFonts w:ascii="Tahoma" w:hAnsi="Tahoma" w:cs="Tahoma"/>
                <w:color w:val="000000"/>
                <w:sz w:val="16"/>
                <w:szCs w:val="16"/>
              </w:rPr>
            </w:pPr>
            <w:r w:rsidRPr="008A00AE">
              <w:rPr>
                <w:rFonts w:ascii="Tahoma" w:hAnsi="Tahoma" w:cs="Tahoma"/>
                <w:color w:val="000000"/>
                <w:sz w:val="16"/>
                <w:szCs w:val="16"/>
              </w:rPr>
              <w:t>Срок передачи в печать</w:t>
            </w:r>
          </w:p>
        </w:tc>
        <w:tc>
          <w:tcPr>
            <w:tcW w:w="567" w:type="dxa"/>
            <w:shd w:val="clear" w:color="auto" w:fill="auto"/>
            <w:textDirection w:val="btLr"/>
            <w:vAlign w:val="center"/>
            <w:hideMark/>
          </w:tcPr>
          <w:p w14:paraId="0EC26F47" w14:textId="77777777" w:rsidR="00A14951" w:rsidRPr="008A00AE" w:rsidRDefault="00A14951"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 xml:space="preserve">овый № отгрузки </w:t>
            </w:r>
          </w:p>
        </w:tc>
        <w:tc>
          <w:tcPr>
            <w:tcW w:w="811" w:type="dxa"/>
            <w:shd w:val="clear" w:color="auto" w:fill="auto"/>
            <w:vAlign w:val="center"/>
            <w:hideMark/>
          </w:tcPr>
          <w:p w14:paraId="5433A3F9" w14:textId="77777777" w:rsidR="00A14951" w:rsidRPr="008A00AE" w:rsidRDefault="00A14951" w:rsidP="00F74AC0">
            <w:pPr>
              <w:jc w:val="center"/>
              <w:rPr>
                <w:rFonts w:ascii="Tahoma" w:hAnsi="Tahoma" w:cs="Tahoma"/>
                <w:color w:val="000000"/>
                <w:sz w:val="16"/>
                <w:szCs w:val="16"/>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90" w:type="dxa"/>
            <w:shd w:val="clear" w:color="auto" w:fill="auto"/>
            <w:vAlign w:val="center"/>
            <w:hideMark/>
          </w:tcPr>
          <w:p w14:paraId="5C26759A" w14:textId="77777777" w:rsidR="00A14951" w:rsidRPr="008A00AE" w:rsidRDefault="00A14951" w:rsidP="00F74AC0">
            <w:pPr>
              <w:jc w:val="center"/>
              <w:rPr>
                <w:rFonts w:ascii="Tahoma" w:hAnsi="Tahoma" w:cs="Tahoma"/>
                <w:color w:val="000000"/>
                <w:sz w:val="16"/>
                <w:szCs w:val="16"/>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0" w:type="dxa"/>
            <w:shd w:val="clear" w:color="auto" w:fill="auto"/>
            <w:vAlign w:val="center"/>
            <w:hideMark/>
          </w:tcPr>
          <w:p w14:paraId="4A7A6F3C" w14:textId="77777777" w:rsidR="00A14951" w:rsidRPr="008A00AE" w:rsidRDefault="00A14951"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shd w:val="clear" w:color="auto" w:fill="auto"/>
            <w:vAlign w:val="center"/>
            <w:hideMark/>
          </w:tcPr>
          <w:p w14:paraId="560A25EA" w14:textId="77777777" w:rsidR="00A14951" w:rsidRPr="008A00AE" w:rsidRDefault="00A14951" w:rsidP="00F74AC0">
            <w:pPr>
              <w:jc w:val="center"/>
              <w:rPr>
                <w:rFonts w:ascii="Tahoma" w:hAnsi="Tahoma" w:cs="Tahoma"/>
                <w:color w:val="000000"/>
                <w:sz w:val="16"/>
                <w:szCs w:val="16"/>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shd w:val="clear" w:color="auto" w:fill="auto"/>
            <w:vAlign w:val="center"/>
            <w:hideMark/>
          </w:tcPr>
          <w:p w14:paraId="5E5D6908" w14:textId="77777777" w:rsidR="00A14951" w:rsidRPr="008A00AE" w:rsidRDefault="00A14951"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992" w:type="dxa"/>
            <w:shd w:val="clear" w:color="auto" w:fill="auto"/>
            <w:vAlign w:val="center"/>
            <w:hideMark/>
          </w:tcPr>
          <w:p w14:paraId="40934EBE" w14:textId="77777777" w:rsidR="00A14951" w:rsidRPr="008A00AE" w:rsidRDefault="00A14951" w:rsidP="00F74AC0">
            <w:pPr>
              <w:jc w:val="center"/>
              <w:rPr>
                <w:rFonts w:ascii="Tahoma" w:hAnsi="Tahoma" w:cs="Tahoma"/>
                <w:color w:val="000000"/>
                <w:sz w:val="16"/>
                <w:szCs w:val="16"/>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shd w:val="clear" w:color="auto" w:fill="auto"/>
            <w:vAlign w:val="center"/>
            <w:hideMark/>
          </w:tcPr>
          <w:p w14:paraId="6E40AC02" w14:textId="77777777" w:rsidR="00A14951" w:rsidRPr="008A00AE" w:rsidRDefault="00A14951" w:rsidP="00F74AC0">
            <w:pPr>
              <w:jc w:val="center"/>
              <w:rPr>
                <w:rFonts w:ascii="Tahoma" w:hAnsi="Tahoma" w:cs="Tahoma"/>
                <w:color w:val="000000"/>
                <w:sz w:val="16"/>
                <w:szCs w:val="16"/>
              </w:rPr>
            </w:pPr>
            <w:r w:rsidRPr="008A00AE">
              <w:rPr>
                <w:rFonts w:ascii="Tahoma" w:hAnsi="Tahoma" w:cs="Tahoma"/>
                <w:color w:val="000000"/>
                <w:sz w:val="16"/>
                <w:szCs w:val="16"/>
              </w:rPr>
              <w:t>ИТОГО за 1 полугодие 2024 г., шт.</w:t>
            </w:r>
          </w:p>
        </w:tc>
      </w:tr>
      <w:tr w:rsidR="00A14951" w:rsidRPr="008A3A48" w14:paraId="0E532BDE"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08B4AACE" w14:textId="77777777" w:rsidR="00A14951" w:rsidRPr="008A00AE" w:rsidRDefault="00A14951" w:rsidP="00F74AC0">
            <w:pPr>
              <w:rPr>
                <w:rFonts w:ascii="Tahoma" w:hAnsi="Tahoma" w:cs="Tahoma"/>
                <w:sz w:val="16"/>
                <w:szCs w:val="16"/>
              </w:rPr>
            </w:pPr>
            <w:r w:rsidRPr="008A00AE">
              <w:rPr>
                <w:rFonts w:ascii="Tahoma" w:hAnsi="Tahoma" w:cs="Tahoma"/>
                <w:sz w:val="16"/>
                <w:szCs w:val="16"/>
              </w:rPr>
              <w:t>Печать ПД формат А4 двусторонняя: ч/б персонификация с лицевой стороны,  цифровая ч/б печать оборотной стороны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6095870" w14:textId="77777777" w:rsidR="00A14951" w:rsidRPr="00267465" w:rsidRDefault="00A14951" w:rsidP="00F74AC0">
            <w:pPr>
              <w:rPr>
                <w:rFonts w:ascii="Tahoma" w:hAnsi="Tahoma" w:cs="Tahoma"/>
                <w:color w:val="000000"/>
                <w:sz w:val="15"/>
                <w:szCs w:val="15"/>
              </w:rPr>
            </w:pPr>
            <w:r w:rsidRPr="00267465">
              <w:rPr>
                <w:rFonts w:ascii="Tahoma" w:hAnsi="Tahoma" w:cs="Tahoma"/>
                <w:color w:val="000000"/>
                <w:sz w:val="15"/>
                <w:szCs w:val="15"/>
              </w:rPr>
              <w:t>10 000 и менее</w:t>
            </w:r>
          </w:p>
          <w:p w14:paraId="7F926B9E" w14:textId="77777777" w:rsidR="00A14951" w:rsidRPr="008A00AE" w:rsidRDefault="00A14951"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F378FAD" w14:textId="77777777" w:rsidR="00A14951" w:rsidRPr="00267465" w:rsidRDefault="00A14951" w:rsidP="00F74AC0">
            <w:pPr>
              <w:rPr>
                <w:rFonts w:ascii="Tahoma" w:hAnsi="Tahoma" w:cs="Tahoma"/>
                <w:color w:val="000000"/>
                <w:sz w:val="15"/>
                <w:szCs w:val="15"/>
              </w:rPr>
            </w:pPr>
            <w:r w:rsidRPr="00267465">
              <w:rPr>
                <w:rFonts w:ascii="Tahoma" w:hAnsi="Tahoma" w:cs="Tahoma"/>
                <w:color w:val="000000"/>
                <w:sz w:val="15"/>
                <w:szCs w:val="15"/>
              </w:rPr>
              <w:t>фальш-иски</w:t>
            </w:r>
          </w:p>
        </w:tc>
        <w:tc>
          <w:tcPr>
            <w:tcW w:w="913" w:type="dxa"/>
            <w:tcBorders>
              <w:top w:val="single" w:sz="4" w:space="0" w:color="auto"/>
              <w:left w:val="nil"/>
              <w:bottom w:val="single" w:sz="4" w:space="0" w:color="auto"/>
              <w:right w:val="single" w:sz="4" w:space="0" w:color="auto"/>
            </w:tcBorders>
            <w:shd w:val="clear" w:color="auto" w:fill="auto"/>
            <w:vAlign w:val="center"/>
          </w:tcPr>
          <w:p w14:paraId="018F9C52" w14:textId="77777777" w:rsidR="00A14951" w:rsidRPr="008A00AE" w:rsidRDefault="00A14951" w:rsidP="00F74AC0">
            <w:pPr>
              <w:rPr>
                <w:rFonts w:ascii="Tahoma" w:hAnsi="Tahoma" w:cs="Tahoma"/>
                <w:color w:val="000000"/>
                <w:sz w:val="14"/>
                <w:szCs w:val="14"/>
              </w:rPr>
            </w:pPr>
            <w:r w:rsidRPr="00267465">
              <w:rPr>
                <w:rFonts w:ascii="Tahoma" w:hAnsi="Tahoma" w:cs="Tahoma"/>
                <w:color w:val="000000"/>
                <w:sz w:val="14"/>
                <w:szCs w:val="18"/>
              </w:rPr>
              <w:t>макет ФИ</w:t>
            </w:r>
          </w:p>
        </w:tc>
        <w:tc>
          <w:tcPr>
            <w:tcW w:w="505" w:type="dxa"/>
            <w:tcBorders>
              <w:top w:val="single" w:sz="4" w:space="0" w:color="auto"/>
              <w:left w:val="nil"/>
              <w:bottom w:val="single" w:sz="4" w:space="0" w:color="auto"/>
              <w:right w:val="single" w:sz="4" w:space="0" w:color="auto"/>
            </w:tcBorders>
            <w:shd w:val="clear" w:color="auto" w:fill="auto"/>
            <w:vAlign w:val="center"/>
          </w:tcPr>
          <w:p w14:paraId="7D6C994D" w14:textId="77777777" w:rsidR="00A14951" w:rsidRPr="00267465" w:rsidRDefault="00A14951" w:rsidP="00F74AC0">
            <w:pPr>
              <w:jc w:val="center"/>
              <w:rPr>
                <w:rFonts w:ascii="Tahoma" w:hAnsi="Tahoma" w:cs="Tahoma"/>
                <w:color w:val="000000"/>
                <w:sz w:val="14"/>
                <w:szCs w:val="14"/>
              </w:rPr>
            </w:pPr>
            <w:r w:rsidRPr="00267465">
              <w:rPr>
                <w:rFonts w:ascii="Tahoma" w:hAnsi="Tahoma" w:cs="Tahoma"/>
                <w:color w:val="000000"/>
                <w:sz w:val="14"/>
                <w:szCs w:val="18"/>
              </w:rPr>
              <w:t>fp3</w:t>
            </w:r>
          </w:p>
        </w:tc>
        <w:tc>
          <w:tcPr>
            <w:tcW w:w="850" w:type="dxa"/>
            <w:tcBorders>
              <w:top w:val="single" w:sz="4" w:space="0" w:color="auto"/>
              <w:left w:val="nil"/>
              <w:bottom w:val="single" w:sz="4" w:space="0" w:color="auto"/>
              <w:right w:val="single" w:sz="4" w:space="0" w:color="auto"/>
            </w:tcBorders>
            <w:shd w:val="clear" w:color="auto" w:fill="auto"/>
            <w:vAlign w:val="center"/>
          </w:tcPr>
          <w:p w14:paraId="4A4222EC" w14:textId="77777777" w:rsidR="00A14951" w:rsidRPr="00267465" w:rsidRDefault="00A14951" w:rsidP="00F74AC0">
            <w:pPr>
              <w:rPr>
                <w:rFonts w:ascii="Tahoma" w:hAnsi="Tahoma" w:cs="Tahoma"/>
                <w:color w:val="000000"/>
                <w:sz w:val="14"/>
                <w:szCs w:val="14"/>
              </w:rPr>
            </w:pPr>
            <w:r w:rsidRPr="00267465">
              <w:rPr>
                <w:rFonts w:ascii="Tahoma" w:hAnsi="Tahoma" w:cs="Tahoma"/>
                <w:color w:val="000000"/>
                <w:sz w:val="14"/>
                <w:szCs w:val="18"/>
              </w:rPr>
              <w:t>c 15 по 20-е</w:t>
            </w:r>
          </w:p>
        </w:tc>
        <w:tc>
          <w:tcPr>
            <w:tcW w:w="567" w:type="dxa"/>
            <w:tcBorders>
              <w:top w:val="single" w:sz="4" w:space="0" w:color="auto"/>
              <w:left w:val="nil"/>
              <w:bottom w:val="single" w:sz="4" w:space="0" w:color="auto"/>
              <w:right w:val="single" w:sz="4" w:space="0" w:color="auto"/>
            </w:tcBorders>
            <w:shd w:val="clear" w:color="auto" w:fill="auto"/>
            <w:vAlign w:val="center"/>
          </w:tcPr>
          <w:p w14:paraId="6642982A" w14:textId="77777777" w:rsidR="00A14951" w:rsidRPr="00A14951" w:rsidRDefault="00A14951" w:rsidP="00F74AC0">
            <w:pPr>
              <w:jc w:val="center"/>
              <w:rPr>
                <w:rFonts w:ascii="Tahoma" w:hAnsi="Tahoma" w:cs="Tahoma"/>
                <w:sz w:val="14"/>
                <w:szCs w:val="14"/>
              </w:rPr>
            </w:pPr>
            <w:r w:rsidRPr="00A14951">
              <w:rPr>
                <w:rFonts w:ascii="Tahoma" w:hAnsi="Tahoma" w:cs="Tahoma"/>
                <w:sz w:val="14"/>
                <w:szCs w:val="18"/>
              </w:rPr>
              <w:t>№2</w:t>
            </w:r>
          </w:p>
        </w:tc>
        <w:tc>
          <w:tcPr>
            <w:tcW w:w="811" w:type="dxa"/>
            <w:tcBorders>
              <w:top w:val="single" w:sz="4" w:space="0" w:color="auto"/>
              <w:left w:val="nil"/>
              <w:bottom w:val="single" w:sz="4" w:space="0" w:color="auto"/>
              <w:right w:val="single" w:sz="4" w:space="0" w:color="auto"/>
            </w:tcBorders>
            <w:shd w:val="clear" w:color="auto" w:fill="auto"/>
            <w:vAlign w:val="center"/>
          </w:tcPr>
          <w:p w14:paraId="23D47AB2" w14:textId="77777777" w:rsidR="00A14951" w:rsidRPr="008A00AE" w:rsidRDefault="00A14951" w:rsidP="00F74AC0">
            <w:pPr>
              <w:jc w:val="right"/>
              <w:rPr>
                <w:rFonts w:ascii="Tahoma" w:hAnsi="Tahoma" w:cs="Tahoma"/>
                <w:sz w:val="15"/>
                <w:szCs w:val="15"/>
              </w:rPr>
            </w:pPr>
            <w:r>
              <w:rPr>
                <w:rFonts w:ascii="Tahoma" w:hAnsi="Tahoma" w:cs="Tahoma"/>
                <w:sz w:val="18"/>
                <w:szCs w:val="18"/>
              </w:rPr>
              <w:t> </w:t>
            </w:r>
          </w:p>
        </w:tc>
        <w:tc>
          <w:tcPr>
            <w:tcW w:w="890" w:type="dxa"/>
            <w:tcBorders>
              <w:top w:val="single" w:sz="4" w:space="0" w:color="auto"/>
              <w:left w:val="nil"/>
              <w:bottom w:val="single" w:sz="4" w:space="0" w:color="auto"/>
              <w:right w:val="single" w:sz="4" w:space="0" w:color="auto"/>
            </w:tcBorders>
            <w:shd w:val="clear" w:color="auto" w:fill="auto"/>
            <w:vAlign w:val="center"/>
          </w:tcPr>
          <w:p w14:paraId="2973C6AC" w14:textId="77777777" w:rsidR="00A14951" w:rsidRPr="00267465" w:rsidRDefault="00A14951" w:rsidP="00F74AC0">
            <w:pPr>
              <w:jc w:val="right"/>
              <w:rPr>
                <w:rFonts w:ascii="Tahoma" w:hAnsi="Tahoma" w:cs="Tahoma"/>
                <w:sz w:val="15"/>
                <w:szCs w:val="15"/>
              </w:rPr>
            </w:pPr>
            <w:r w:rsidRPr="00267465">
              <w:rPr>
                <w:rFonts w:ascii="Tahoma" w:hAnsi="Tahoma" w:cs="Tahoma"/>
                <w:sz w:val="15"/>
                <w:szCs w:val="15"/>
              </w:rPr>
              <w:t>7 000</w:t>
            </w:r>
          </w:p>
        </w:tc>
        <w:tc>
          <w:tcPr>
            <w:tcW w:w="850" w:type="dxa"/>
            <w:tcBorders>
              <w:top w:val="single" w:sz="4" w:space="0" w:color="auto"/>
              <w:left w:val="nil"/>
              <w:bottom w:val="single" w:sz="4" w:space="0" w:color="auto"/>
              <w:right w:val="single" w:sz="4" w:space="0" w:color="auto"/>
            </w:tcBorders>
            <w:shd w:val="clear" w:color="auto" w:fill="auto"/>
            <w:vAlign w:val="center"/>
          </w:tcPr>
          <w:p w14:paraId="59997D50" w14:textId="77777777" w:rsidR="00A14951" w:rsidRPr="00267465" w:rsidRDefault="00A14951" w:rsidP="00F74AC0">
            <w:pPr>
              <w:jc w:val="right"/>
              <w:rPr>
                <w:rFonts w:ascii="Tahoma" w:hAnsi="Tahoma" w:cs="Tahoma"/>
                <w:sz w:val="15"/>
                <w:szCs w:val="15"/>
              </w:rPr>
            </w:pPr>
            <w:r w:rsidRPr="00267465">
              <w:rPr>
                <w:rFonts w:ascii="Tahoma" w:hAnsi="Tahoma" w:cs="Tahoma"/>
                <w:sz w:val="15"/>
                <w:szCs w:val="15"/>
              </w:rPr>
              <w:t> </w:t>
            </w:r>
          </w:p>
        </w:tc>
        <w:tc>
          <w:tcPr>
            <w:tcW w:w="850" w:type="dxa"/>
            <w:tcBorders>
              <w:top w:val="single" w:sz="4" w:space="0" w:color="auto"/>
              <w:left w:val="nil"/>
              <w:bottom w:val="single" w:sz="4" w:space="0" w:color="auto"/>
              <w:right w:val="single" w:sz="4" w:space="0" w:color="auto"/>
            </w:tcBorders>
            <w:shd w:val="clear" w:color="auto" w:fill="auto"/>
            <w:vAlign w:val="center"/>
          </w:tcPr>
          <w:p w14:paraId="7069552E" w14:textId="77777777" w:rsidR="00A14951" w:rsidRPr="00267465" w:rsidRDefault="00A14951" w:rsidP="00F74AC0">
            <w:pPr>
              <w:jc w:val="right"/>
              <w:rPr>
                <w:rFonts w:ascii="Tahoma" w:hAnsi="Tahoma" w:cs="Tahoma"/>
                <w:sz w:val="15"/>
                <w:szCs w:val="15"/>
              </w:rPr>
            </w:pPr>
            <w:r w:rsidRPr="00267465">
              <w:rPr>
                <w:rFonts w:ascii="Tahoma" w:hAnsi="Tahoma" w:cs="Tahoma"/>
                <w:sz w:val="15"/>
                <w:szCs w:val="15"/>
              </w:rPr>
              <w:t> </w:t>
            </w:r>
          </w:p>
        </w:tc>
        <w:tc>
          <w:tcPr>
            <w:tcW w:w="851" w:type="dxa"/>
            <w:tcBorders>
              <w:top w:val="single" w:sz="4" w:space="0" w:color="auto"/>
              <w:left w:val="nil"/>
              <w:bottom w:val="single" w:sz="4" w:space="0" w:color="auto"/>
              <w:right w:val="single" w:sz="4" w:space="0" w:color="auto"/>
            </w:tcBorders>
            <w:shd w:val="clear" w:color="auto" w:fill="auto"/>
            <w:vAlign w:val="center"/>
          </w:tcPr>
          <w:p w14:paraId="13F5ADDD" w14:textId="77777777" w:rsidR="00A14951" w:rsidRPr="00267465" w:rsidRDefault="00A14951" w:rsidP="00F74AC0">
            <w:pPr>
              <w:jc w:val="right"/>
              <w:rPr>
                <w:rFonts w:ascii="Tahoma" w:hAnsi="Tahoma" w:cs="Tahoma"/>
                <w:sz w:val="15"/>
                <w:szCs w:val="15"/>
              </w:rPr>
            </w:pPr>
            <w:r w:rsidRPr="00267465">
              <w:rPr>
                <w:rFonts w:ascii="Tahoma" w:hAnsi="Tahoma" w:cs="Tahoma"/>
                <w:sz w:val="15"/>
                <w:szCs w:val="15"/>
              </w:rPr>
              <w:t> </w:t>
            </w:r>
          </w:p>
        </w:tc>
        <w:tc>
          <w:tcPr>
            <w:tcW w:w="992" w:type="dxa"/>
            <w:tcBorders>
              <w:top w:val="single" w:sz="4" w:space="0" w:color="auto"/>
              <w:left w:val="nil"/>
              <w:bottom w:val="single" w:sz="4" w:space="0" w:color="auto"/>
              <w:right w:val="single" w:sz="4" w:space="0" w:color="auto"/>
            </w:tcBorders>
            <w:shd w:val="clear" w:color="auto" w:fill="auto"/>
            <w:vAlign w:val="center"/>
          </w:tcPr>
          <w:p w14:paraId="531BBD58" w14:textId="77777777" w:rsidR="00A14951" w:rsidRPr="00267465" w:rsidRDefault="00A14951" w:rsidP="00F74AC0">
            <w:pPr>
              <w:jc w:val="right"/>
              <w:rPr>
                <w:rFonts w:ascii="Tahoma" w:hAnsi="Tahoma" w:cs="Tahoma"/>
                <w:sz w:val="15"/>
                <w:szCs w:val="15"/>
              </w:rPr>
            </w:pPr>
            <w:r w:rsidRPr="00267465">
              <w:rPr>
                <w:rFonts w:ascii="Tahoma" w:hAnsi="Tahoma" w:cs="Tahoma"/>
                <w:sz w:val="15"/>
                <w:szCs w:val="15"/>
              </w:rPr>
              <w:t> </w:t>
            </w:r>
          </w:p>
        </w:tc>
        <w:tc>
          <w:tcPr>
            <w:tcW w:w="1134" w:type="dxa"/>
            <w:tcBorders>
              <w:top w:val="single" w:sz="4" w:space="0" w:color="auto"/>
              <w:left w:val="nil"/>
              <w:bottom w:val="single" w:sz="4" w:space="0" w:color="auto"/>
              <w:right w:val="single" w:sz="4" w:space="0" w:color="auto"/>
            </w:tcBorders>
            <w:shd w:val="clear" w:color="auto" w:fill="auto"/>
            <w:vAlign w:val="center"/>
          </w:tcPr>
          <w:p w14:paraId="6A3BAC70" w14:textId="77777777" w:rsidR="00A14951" w:rsidRPr="00267465" w:rsidRDefault="00A14951" w:rsidP="00F74AC0">
            <w:pPr>
              <w:jc w:val="right"/>
              <w:rPr>
                <w:rFonts w:ascii="Tahoma" w:hAnsi="Tahoma" w:cs="Tahoma"/>
                <w:b/>
                <w:bCs/>
                <w:sz w:val="15"/>
                <w:szCs w:val="15"/>
              </w:rPr>
            </w:pPr>
            <w:r w:rsidRPr="00267465">
              <w:rPr>
                <w:rFonts w:ascii="Tahoma" w:hAnsi="Tahoma" w:cs="Tahoma"/>
                <w:b/>
                <w:bCs/>
                <w:sz w:val="15"/>
                <w:szCs w:val="15"/>
              </w:rPr>
              <w:t>7 000</w:t>
            </w:r>
          </w:p>
        </w:tc>
      </w:tr>
      <w:tr w:rsidR="00A14951" w:rsidRPr="008A3A48" w14:paraId="7584572A"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27C69BB2" w14:textId="77777777" w:rsidR="00A14951" w:rsidRPr="008A00AE" w:rsidRDefault="00A14951" w:rsidP="00F74AC0">
            <w:pPr>
              <w:rPr>
                <w:rFonts w:ascii="Tahoma" w:hAnsi="Tahoma" w:cs="Tahoma"/>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94FD069"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от 30 001 до 40 000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5FB1054"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 xml:space="preserve">инфописьма </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1BAE4B99" w14:textId="77777777" w:rsidR="00A14951" w:rsidRPr="008A00AE" w:rsidRDefault="00A14951" w:rsidP="00F74AC0">
            <w:pPr>
              <w:rPr>
                <w:rFonts w:ascii="Tahoma" w:hAnsi="Tahoma" w:cs="Tahoma"/>
                <w:color w:val="000000"/>
                <w:sz w:val="14"/>
                <w:szCs w:val="14"/>
              </w:rPr>
            </w:pPr>
            <w:r w:rsidRPr="008A00AE">
              <w:rPr>
                <w:rFonts w:ascii="Tahoma" w:hAnsi="Tahoma" w:cs="Tahoma"/>
                <w:color w:val="000000"/>
                <w:sz w:val="14"/>
                <w:szCs w:val="14"/>
              </w:rPr>
              <w:t>ЕДИНЫЙ ИП</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0896E156" w14:textId="77777777" w:rsidR="00A14951" w:rsidRPr="008A00AE" w:rsidRDefault="00A14951" w:rsidP="00F74AC0">
            <w:pPr>
              <w:jc w:val="center"/>
              <w:rPr>
                <w:rFonts w:ascii="Tahoma" w:hAnsi="Tahoma" w:cs="Tahoma"/>
                <w:color w:val="000000"/>
                <w:sz w:val="14"/>
                <w:szCs w:val="14"/>
              </w:rPr>
            </w:pPr>
            <w:r w:rsidRPr="008A00AE">
              <w:rPr>
                <w:rFonts w:ascii="Tahoma" w:hAnsi="Tahoma" w:cs="Tahoma"/>
                <w:color w:val="000000"/>
                <w:sz w:val="14"/>
                <w:szCs w:val="14"/>
              </w:rPr>
              <w:t>fp3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F4F4EED" w14:textId="77777777" w:rsidR="00A14951" w:rsidRPr="008A00AE" w:rsidRDefault="00A14951" w:rsidP="00F74AC0">
            <w:pPr>
              <w:rPr>
                <w:rFonts w:ascii="Tahoma" w:hAnsi="Tahoma" w:cs="Tahoma"/>
                <w:color w:val="000000"/>
                <w:sz w:val="14"/>
                <w:szCs w:val="14"/>
              </w:rPr>
            </w:pPr>
            <w:r w:rsidRPr="008A00AE">
              <w:rPr>
                <w:rFonts w:ascii="Tahoma" w:hAnsi="Tahoma" w:cs="Tahoma"/>
                <w:color w:val="000000"/>
                <w:sz w:val="14"/>
                <w:szCs w:val="14"/>
              </w:rPr>
              <w:t>c 15 по 20-е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09393CB" w14:textId="77777777" w:rsidR="00A14951" w:rsidRPr="00A14951" w:rsidRDefault="00A14951" w:rsidP="00F74AC0">
            <w:pPr>
              <w:jc w:val="center"/>
              <w:rPr>
                <w:rFonts w:ascii="Tahoma" w:hAnsi="Tahoma" w:cs="Tahoma"/>
                <w:sz w:val="14"/>
                <w:szCs w:val="14"/>
              </w:rPr>
            </w:pPr>
            <w:r w:rsidRPr="00A14951">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899A756"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39B59138"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590D84E"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36 000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0C6DC57"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7FFAB55"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65C986B"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40 000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9503815" w14:textId="77777777" w:rsidR="00A14951" w:rsidRPr="008A00AE" w:rsidRDefault="00A14951" w:rsidP="00F74AC0">
            <w:pPr>
              <w:jc w:val="right"/>
              <w:rPr>
                <w:rFonts w:ascii="Tahoma" w:hAnsi="Tahoma" w:cs="Tahoma"/>
                <w:b/>
                <w:bCs/>
                <w:sz w:val="15"/>
                <w:szCs w:val="15"/>
              </w:rPr>
            </w:pPr>
            <w:r w:rsidRPr="008A00AE">
              <w:rPr>
                <w:rFonts w:ascii="Tahoma" w:hAnsi="Tahoma" w:cs="Tahoma"/>
                <w:b/>
                <w:bCs/>
                <w:sz w:val="15"/>
                <w:szCs w:val="15"/>
              </w:rPr>
              <w:t>76 000</w:t>
            </w:r>
          </w:p>
        </w:tc>
      </w:tr>
      <w:tr w:rsidR="00A14951" w:rsidRPr="008A3A48" w14:paraId="7F44AA82"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7110E8C8" w14:textId="60C0C557" w:rsidR="00A14951" w:rsidRPr="008A00AE" w:rsidRDefault="00A14951" w:rsidP="00272338">
            <w:pPr>
              <w:rPr>
                <w:rFonts w:ascii="Tahoma" w:hAnsi="Tahoma" w:cs="Tahoma"/>
                <w:sz w:val="16"/>
                <w:szCs w:val="16"/>
              </w:rPr>
            </w:pPr>
            <w:r w:rsidRPr="008A00AE">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0BF2AAE"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от 50 000 и более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0D52FF3" w14:textId="6F20C2B8" w:rsidR="00A14951" w:rsidRPr="008A00AE" w:rsidRDefault="00A14951" w:rsidP="00A14951">
            <w:pPr>
              <w:rPr>
                <w:rFonts w:ascii="Tahoma" w:hAnsi="Tahoma" w:cs="Tahoma"/>
                <w:color w:val="000000"/>
                <w:sz w:val="15"/>
                <w:szCs w:val="15"/>
              </w:rPr>
            </w:pPr>
            <w:r w:rsidRPr="008A00AE">
              <w:rPr>
                <w:rFonts w:ascii="Tahoma" w:hAnsi="Tahoma" w:cs="Tahoma"/>
                <w:color w:val="000000"/>
                <w:sz w:val="15"/>
                <w:szCs w:val="15"/>
              </w:rPr>
              <w:t xml:space="preserve">квитанции </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7D9D55D7" w14:textId="77777777" w:rsidR="00A14951" w:rsidRPr="008A00AE" w:rsidRDefault="00A14951" w:rsidP="00F74AC0">
            <w:pPr>
              <w:rPr>
                <w:rFonts w:ascii="Tahoma" w:hAnsi="Tahoma" w:cs="Tahoma"/>
                <w:color w:val="000000"/>
                <w:sz w:val="14"/>
                <w:szCs w:val="14"/>
              </w:rPr>
            </w:pPr>
            <w:r w:rsidRPr="008A00AE">
              <w:rPr>
                <w:rFonts w:ascii="Tahoma" w:hAnsi="Tahoma" w:cs="Tahoma"/>
                <w:color w:val="000000"/>
                <w:sz w:val="14"/>
                <w:szCs w:val="14"/>
              </w:rPr>
              <w:t xml:space="preserve">осн.макет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17F30DC6" w14:textId="77777777" w:rsidR="00A14951" w:rsidRPr="008A00AE" w:rsidRDefault="00A14951" w:rsidP="00F74AC0">
            <w:pPr>
              <w:jc w:val="center"/>
              <w:rPr>
                <w:rFonts w:ascii="Tahoma" w:hAnsi="Tahoma" w:cs="Tahoma"/>
                <w:color w:val="000000"/>
                <w:sz w:val="14"/>
                <w:szCs w:val="14"/>
              </w:rPr>
            </w:pPr>
            <w:r w:rsidRPr="008A00AE">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264115C" w14:textId="77777777" w:rsidR="00A14951" w:rsidRPr="008A00AE" w:rsidRDefault="00A14951" w:rsidP="00F74AC0">
            <w:pPr>
              <w:rPr>
                <w:rFonts w:ascii="Tahoma" w:hAnsi="Tahoma" w:cs="Tahoma"/>
                <w:color w:val="000000"/>
                <w:sz w:val="14"/>
                <w:szCs w:val="14"/>
              </w:rPr>
            </w:pPr>
            <w:r w:rsidRPr="008A00AE">
              <w:rPr>
                <w:rFonts w:ascii="Tahoma" w:hAnsi="Tahoma" w:cs="Tahoma"/>
                <w:color w:val="000000"/>
                <w:sz w:val="14"/>
                <w:szCs w:val="14"/>
              </w:rPr>
              <w:t>с 30(31) по 2-е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3FAEB9C" w14:textId="77777777" w:rsidR="00A14951" w:rsidRPr="00A14951" w:rsidRDefault="00A14951" w:rsidP="00F74AC0">
            <w:pPr>
              <w:jc w:val="center"/>
              <w:rPr>
                <w:rFonts w:ascii="Tahoma" w:hAnsi="Tahoma" w:cs="Tahoma"/>
                <w:sz w:val="14"/>
                <w:szCs w:val="14"/>
              </w:rPr>
            </w:pPr>
            <w:r w:rsidRPr="00A14951">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C2D9CCF"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237 200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3CE58292"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237 200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BCEFEEB"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237 200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F165C14"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237 200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7D75BE1"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234 000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BECC72B"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234 000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5A17CFC" w14:textId="77777777" w:rsidR="00A14951" w:rsidRPr="008A00AE" w:rsidRDefault="00A14951" w:rsidP="00F74AC0">
            <w:pPr>
              <w:jc w:val="right"/>
              <w:rPr>
                <w:rFonts w:ascii="Tahoma" w:hAnsi="Tahoma" w:cs="Tahoma"/>
                <w:b/>
                <w:bCs/>
                <w:sz w:val="15"/>
                <w:szCs w:val="15"/>
              </w:rPr>
            </w:pPr>
            <w:r w:rsidRPr="008A00AE">
              <w:rPr>
                <w:rFonts w:ascii="Tahoma" w:hAnsi="Tahoma" w:cs="Tahoma"/>
                <w:b/>
                <w:bCs/>
                <w:sz w:val="15"/>
                <w:szCs w:val="15"/>
              </w:rPr>
              <w:t>1 416 800</w:t>
            </w:r>
          </w:p>
        </w:tc>
      </w:tr>
      <w:tr w:rsidR="00A14951" w:rsidRPr="008A3A48" w14:paraId="19F57FE1"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084E2AB3" w14:textId="77777777" w:rsidR="00A14951" w:rsidRPr="008A00AE" w:rsidRDefault="00A14951" w:rsidP="00F74AC0">
            <w:pPr>
              <w:rPr>
                <w:rFonts w:ascii="Tahoma" w:hAnsi="Tahoma" w:cs="Tahoma"/>
                <w:sz w:val="16"/>
                <w:szCs w:val="16"/>
              </w:rPr>
            </w:pPr>
            <w:r w:rsidRPr="008A00AE">
              <w:rPr>
                <w:rFonts w:ascii="Tahoma" w:hAnsi="Tahoma" w:cs="Tahoma"/>
                <w:sz w:val="16"/>
                <w:szCs w:val="16"/>
              </w:rPr>
              <w:t>Изготовление БПО размера 210*117 мм (для формата листа А4)</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39C8D70A" w14:textId="77777777" w:rsidR="00A14951" w:rsidRPr="008A3A48" w:rsidRDefault="00A14951" w:rsidP="00F74AC0">
            <w:pPr>
              <w:rPr>
                <w:rFonts w:ascii="Tahoma" w:hAnsi="Tahoma" w:cs="Tahoma"/>
                <w:color w:val="000000"/>
                <w:sz w:val="15"/>
                <w:szCs w:val="15"/>
              </w:rPr>
            </w:pPr>
            <w:r w:rsidRPr="008A00AE">
              <w:rPr>
                <w:rFonts w:ascii="Tahoma" w:hAnsi="Tahoma" w:cs="Tahoma"/>
                <w:color w:val="000000"/>
                <w:sz w:val="15"/>
                <w:szCs w:val="15"/>
              </w:rPr>
              <w:t> </w:t>
            </w:r>
          </w:p>
          <w:p w14:paraId="68EE7572" w14:textId="77777777" w:rsidR="00A14951" w:rsidRPr="008A3A48" w:rsidRDefault="00A14951" w:rsidP="00F74AC0">
            <w:pPr>
              <w:rPr>
                <w:rFonts w:ascii="Tahoma" w:hAnsi="Tahoma" w:cs="Tahoma"/>
                <w:color w:val="000000"/>
                <w:sz w:val="15"/>
                <w:szCs w:val="15"/>
              </w:rPr>
            </w:pPr>
            <w:r w:rsidRPr="008A00AE">
              <w:rPr>
                <w:rFonts w:ascii="Tahoma" w:hAnsi="Tahoma" w:cs="Tahoma"/>
                <w:color w:val="000000"/>
                <w:sz w:val="15"/>
                <w:szCs w:val="15"/>
              </w:rPr>
              <w:t> </w:t>
            </w:r>
          </w:p>
          <w:p w14:paraId="1F1C75F3" w14:textId="77777777" w:rsidR="00A14951" w:rsidRPr="008A3A48" w:rsidRDefault="00A14951" w:rsidP="00F74AC0">
            <w:pPr>
              <w:rPr>
                <w:rFonts w:ascii="Tahoma" w:hAnsi="Tahoma" w:cs="Tahoma"/>
                <w:color w:val="000000"/>
                <w:sz w:val="15"/>
                <w:szCs w:val="15"/>
              </w:rPr>
            </w:pPr>
            <w:r w:rsidRPr="008A00AE">
              <w:rPr>
                <w:rFonts w:ascii="Tahoma" w:hAnsi="Tahoma" w:cs="Tahoma"/>
                <w:color w:val="000000"/>
                <w:sz w:val="15"/>
                <w:szCs w:val="15"/>
              </w:rPr>
              <w:t> </w:t>
            </w:r>
          </w:p>
          <w:p w14:paraId="21E5B575"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46F1C9A"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фальш-иски</w:t>
            </w:r>
          </w:p>
        </w:tc>
        <w:tc>
          <w:tcPr>
            <w:tcW w:w="913" w:type="dxa"/>
            <w:vMerge w:val="restart"/>
            <w:tcBorders>
              <w:top w:val="single" w:sz="4" w:space="0" w:color="auto"/>
              <w:left w:val="single" w:sz="4" w:space="0" w:color="auto"/>
              <w:right w:val="single" w:sz="4" w:space="0" w:color="auto"/>
            </w:tcBorders>
            <w:shd w:val="clear" w:color="auto" w:fill="auto"/>
            <w:vAlign w:val="center"/>
          </w:tcPr>
          <w:p w14:paraId="35A90448" w14:textId="77777777" w:rsidR="00A14951" w:rsidRPr="008A3A48" w:rsidRDefault="00A14951" w:rsidP="00F74AC0">
            <w:pPr>
              <w:rPr>
                <w:rFonts w:ascii="Tahoma" w:hAnsi="Tahoma" w:cs="Tahoma"/>
                <w:color w:val="000000"/>
                <w:sz w:val="14"/>
                <w:szCs w:val="14"/>
              </w:rPr>
            </w:pPr>
            <w:r w:rsidRPr="008A00AE">
              <w:rPr>
                <w:rFonts w:ascii="Tahoma" w:hAnsi="Tahoma" w:cs="Tahoma"/>
                <w:color w:val="000000"/>
                <w:sz w:val="14"/>
                <w:szCs w:val="14"/>
              </w:rPr>
              <w:t> </w:t>
            </w:r>
          </w:p>
          <w:p w14:paraId="30160ACF" w14:textId="77777777" w:rsidR="00A14951" w:rsidRPr="008A3A48" w:rsidRDefault="00A14951" w:rsidP="00F74AC0">
            <w:pPr>
              <w:rPr>
                <w:rFonts w:ascii="Tahoma" w:hAnsi="Tahoma" w:cs="Tahoma"/>
                <w:color w:val="000000"/>
                <w:sz w:val="14"/>
                <w:szCs w:val="14"/>
              </w:rPr>
            </w:pPr>
            <w:r w:rsidRPr="008A00AE">
              <w:rPr>
                <w:rFonts w:ascii="Tahoma" w:hAnsi="Tahoma" w:cs="Tahoma"/>
                <w:color w:val="000000"/>
                <w:sz w:val="14"/>
                <w:szCs w:val="14"/>
              </w:rPr>
              <w:t> </w:t>
            </w:r>
          </w:p>
          <w:p w14:paraId="58A97A12" w14:textId="77777777" w:rsidR="00A14951" w:rsidRPr="008A3A48" w:rsidRDefault="00A14951" w:rsidP="00F74AC0">
            <w:pPr>
              <w:rPr>
                <w:rFonts w:ascii="Tahoma" w:hAnsi="Tahoma" w:cs="Tahoma"/>
                <w:color w:val="000000"/>
                <w:sz w:val="14"/>
                <w:szCs w:val="14"/>
              </w:rPr>
            </w:pPr>
            <w:r w:rsidRPr="008A00AE">
              <w:rPr>
                <w:rFonts w:ascii="Tahoma" w:hAnsi="Tahoma" w:cs="Tahoma"/>
                <w:color w:val="000000"/>
                <w:sz w:val="14"/>
                <w:szCs w:val="14"/>
              </w:rPr>
              <w:t> </w:t>
            </w:r>
          </w:p>
          <w:p w14:paraId="78BCDA54" w14:textId="77777777" w:rsidR="00A14951" w:rsidRPr="008A00AE" w:rsidRDefault="00A14951" w:rsidP="00F74AC0">
            <w:pPr>
              <w:rPr>
                <w:rFonts w:ascii="Tahoma" w:hAnsi="Tahoma" w:cs="Tahoma"/>
                <w:color w:val="000000"/>
                <w:sz w:val="14"/>
                <w:szCs w:val="14"/>
              </w:rPr>
            </w:pPr>
            <w:r w:rsidRPr="008A00AE">
              <w:rPr>
                <w:rFonts w:ascii="Tahoma" w:hAnsi="Tahoma" w:cs="Tahoma"/>
                <w:color w:val="000000"/>
                <w:sz w:val="14"/>
                <w:szCs w:val="14"/>
              </w:rPr>
              <w:t> </w:t>
            </w:r>
          </w:p>
        </w:tc>
        <w:tc>
          <w:tcPr>
            <w:tcW w:w="505" w:type="dxa"/>
            <w:vMerge w:val="restart"/>
            <w:tcBorders>
              <w:top w:val="single" w:sz="4" w:space="0" w:color="auto"/>
              <w:left w:val="single" w:sz="4" w:space="0" w:color="auto"/>
              <w:right w:val="single" w:sz="4" w:space="0" w:color="auto"/>
            </w:tcBorders>
            <w:shd w:val="clear" w:color="auto" w:fill="auto"/>
            <w:vAlign w:val="center"/>
          </w:tcPr>
          <w:p w14:paraId="0010C7E6" w14:textId="77777777" w:rsidR="00A14951" w:rsidRPr="008A3A48" w:rsidRDefault="00A14951" w:rsidP="00F74AC0">
            <w:pPr>
              <w:jc w:val="center"/>
              <w:rPr>
                <w:rFonts w:ascii="Tahoma" w:hAnsi="Tahoma" w:cs="Tahoma"/>
                <w:color w:val="000000"/>
                <w:sz w:val="14"/>
                <w:szCs w:val="14"/>
              </w:rPr>
            </w:pPr>
            <w:r w:rsidRPr="008A00AE">
              <w:rPr>
                <w:rFonts w:ascii="Tahoma" w:hAnsi="Tahoma" w:cs="Tahoma"/>
                <w:color w:val="000000"/>
                <w:sz w:val="14"/>
                <w:szCs w:val="14"/>
              </w:rPr>
              <w:t> </w:t>
            </w:r>
          </w:p>
          <w:p w14:paraId="1ED16DF1" w14:textId="77777777" w:rsidR="00A14951" w:rsidRPr="008A3A48" w:rsidRDefault="00A14951" w:rsidP="00F74AC0">
            <w:pPr>
              <w:jc w:val="center"/>
              <w:rPr>
                <w:rFonts w:ascii="Tahoma" w:hAnsi="Tahoma" w:cs="Tahoma"/>
                <w:color w:val="000000"/>
                <w:sz w:val="14"/>
                <w:szCs w:val="14"/>
              </w:rPr>
            </w:pPr>
            <w:r w:rsidRPr="008A00AE">
              <w:rPr>
                <w:rFonts w:ascii="Tahoma" w:hAnsi="Tahoma" w:cs="Tahoma"/>
                <w:color w:val="000000"/>
                <w:sz w:val="14"/>
                <w:szCs w:val="14"/>
              </w:rPr>
              <w:t> </w:t>
            </w:r>
          </w:p>
          <w:p w14:paraId="6373708B" w14:textId="77777777" w:rsidR="00A14951" w:rsidRPr="008A3A48" w:rsidRDefault="00A14951" w:rsidP="00F74AC0">
            <w:pPr>
              <w:jc w:val="center"/>
              <w:rPr>
                <w:rFonts w:ascii="Tahoma" w:hAnsi="Tahoma" w:cs="Tahoma"/>
                <w:color w:val="000000"/>
                <w:sz w:val="14"/>
                <w:szCs w:val="14"/>
              </w:rPr>
            </w:pPr>
            <w:r w:rsidRPr="008A00AE">
              <w:rPr>
                <w:rFonts w:ascii="Tahoma" w:hAnsi="Tahoma" w:cs="Tahoma"/>
                <w:color w:val="000000"/>
                <w:sz w:val="14"/>
                <w:szCs w:val="14"/>
              </w:rPr>
              <w:t> </w:t>
            </w:r>
          </w:p>
          <w:p w14:paraId="5EB18299" w14:textId="77777777" w:rsidR="00A14951" w:rsidRPr="008A00AE" w:rsidRDefault="00A14951" w:rsidP="00F74AC0">
            <w:pPr>
              <w:jc w:val="center"/>
              <w:rPr>
                <w:rFonts w:ascii="Tahoma" w:hAnsi="Tahoma" w:cs="Tahoma"/>
                <w:color w:val="000000"/>
                <w:sz w:val="14"/>
                <w:szCs w:val="14"/>
              </w:rPr>
            </w:pPr>
            <w:r w:rsidRPr="008A00AE">
              <w:rPr>
                <w:rFonts w:ascii="Tahoma" w:hAnsi="Tahoma" w:cs="Tahoma"/>
                <w:color w:val="000000"/>
                <w:sz w:val="14"/>
                <w:szCs w:val="14"/>
              </w:rPr>
              <w:t> </w:t>
            </w:r>
          </w:p>
        </w:tc>
        <w:tc>
          <w:tcPr>
            <w:tcW w:w="850" w:type="dxa"/>
            <w:vMerge w:val="restart"/>
            <w:tcBorders>
              <w:top w:val="single" w:sz="4" w:space="0" w:color="auto"/>
              <w:left w:val="single" w:sz="4" w:space="0" w:color="auto"/>
              <w:right w:val="single" w:sz="4" w:space="0" w:color="auto"/>
            </w:tcBorders>
            <w:shd w:val="clear" w:color="auto" w:fill="auto"/>
            <w:vAlign w:val="center"/>
          </w:tcPr>
          <w:p w14:paraId="5AEC1C52" w14:textId="77777777" w:rsidR="00A14951" w:rsidRPr="008A3A48" w:rsidRDefault="00A14951" w:rsidP="00F74AC0">
            <w:pPr>
              <w:rPr>
                <w:rFonts w:ascii="Tahoma" w:hAnsi="Tahoma" w:cs="Tahoma"/>
                <w:color w:val="000000"/>
                <w:sz w:val="14"/>
                <w:szCs w:val="14"/>
              </w:rPr>
            </w:pPr>
            <w:r w:rsidRPr="008A00AE">
              <w:rPr>
                <w:rFonts w:ascii="Tahoma" w:hAnsi="Tahoma" w:cs="Tahoma"/>
                <w:color w:val="000000"/>
                <w:sz w:val="14"/>
                <w:szCs w:val="14"/>
              </w:rPr>
              <w:t> </w:t>
            </w:r>
          </w:p>
          <w:p w14:paraId="2F074F7B" w14:textId="77777777" w:rsidR="00A14951" w:rsidRPr="008A3A48" w:rsidRDefault="00A14951" w:rsidP="00F74AC0">
            <w:pPr>
              <w:rPr>
                <w:rFonts w:ascii="Tahoma" w:hAnsi="Tahoma" w:cs="Tahoma"/>
                <w:color w:val="000000"/>
                <w:sz w:val="14"/>
                <w:szCs w:val="14"/>
              </w:rPr>
            </w:pPr>
            <w:r w:rsidRPr="008A00AE">
              <w:rPr>
                <w:rFonts w:ascii="Tahoma" w:hAnsi="Tahoma" w:cs="Tahoma"/>
                <w:color w:val="000000"/>
                <w:sz w:val="14"/>
                <w:szCs w:val="14"/>
              </w:rPr>
              <w:t> </w:t>
            </w:r>
          </w:p>
          <w:p w14:paraId="4680E56B" w14:textId="77777777" w:rsidR="00A14951" w:rsidRPr="008A3A48" w:rsidRDefault="00A14951" w:rsidP="00F74AC0">
            <w:pPr>
              <w:rPr>
                <w:rFonts w:ascii="Tahoma" w:hAnsi="Tahoma" w:cs="Tahoma"/>
                <w:color w:val="000000"/>
                <w:sz w:val="14"/>
                <w:szCs w:val="14"/>
              </w:rPr>
            </w:pPr>
            <w:r w:rsidRPr="008A00AE">
              <w:rPr>
                <w:rFonts w:ascii="Tahoma" w:hAnsi="Tahoma" w:cs="Tahoma"/>
                <w:color w:val="000000"/>
                <w:sz w:val="14"/>
                <w:szCs w:val="14"/>
              </w:rPr>
              <w:t> </w:t>
            </w:r>
          </w:p>
          <w:p w14:paraId="59EE1B80" w14:textId="77777777" w:rsidR="00A14951" w:rsidRPr="008A00AE" w:rsidRDefault="00A14951" w:rsidP="00F74AC0">
            <w:pPr>
              <w:rPr>
                <w:rFonts w:ascii="Tahoma" w:hAnsi="Tahoma" w:cs="Tahoma"/>
                <w:color w:val="000000"/>
                <w:sz w:val="14"/>
                <w:szCs w:val="14"/>
              </w:rPr>
            </w:pPr>
            <w:r w:rsidRPr="008A00AE">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EA1F157" w14:textId="77777777" w:rsidR="00A14951" w:rsidRPr="00A14951" w:rsidRDefault="00A14951" w:rsidP="00F74AC0">
            <w:pPr>
              <w:jc w:val="center"/>
              <w:rPr>
                <w:rFonts w:ascii="Tahoma" w:hAnsi="Tahoma" w:cs="Tahoma"/>
                <w:sz w:val="14"/>
                <w:szCs w:val="14"/>
              </w:rPr>
            </w:pPr>
            <w:r w:rsidRPr="00A14951">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45B46967" w14:textId="77777777" w:rsidR="00A14951" w:rsidRPr="008A00AE" w:rsidRDefault="00A14951" w:rsidP="00F74AC0">
            <w:pPr>
              <w:jc w:val="right"/>
              <w:rPr>
                <w:rFonts w:ascii="Tahoma" w:hAnsi="Tahoma" w:cs="Tahoma"/>
                <w:sz w:val="15"/>
                <w:szCs w:val="15"/>
              </w:rPr>
            </w:pP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353C633E"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7 000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8B81EA8" w14:textId="77777777" w:rsidR="00A14951" w:rsidRPr="008A00AE" w:rsidRDefault="00A14951"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A7D0AC3" w14:textId="77777777" w:rsidR="00A14951" w:rsidRPr="008A00AE" w:rsidRDefault="00A14951" w:rsidP="00F74AC0">
            <w:pPr>
              <w:jc w:val="right"/>
              <w:rPr>
                <w:rFonts w:ascii="Tahoma" w:hAnsi="Tahoma" w:cs="Tahoma"/>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A12E516" w14:textId="77777777" w:rsidR="00A14951" w:rsidRPr="008A00AE" w:rsidRDefault="00A14951" w:rsidP="00F74AC0">
            <w:pPr>
              <w:jc w:val="right"/>
              <w:rPr>
                <w:rFonts w:ascii="Tahoma" w:hAnsi="Tahoma" w:cs="Tahoma"/>
                <w:sz w:val="15"/>
                <w:szCs w:val="15"/>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1EB356A" w14:textId="77777777" w:rsidR="00A14951" w:rsidRPr="008A00AE" w:rsidRDefault="00A14951" w:rsidP="00F74AC0">
            <w:pPr>
              <w:jc w:val="right"/>
              <w:rPr>
                <w:rFonts w:ascii="Tahoma" w:hAnsi="Tahoma" w:cs="Tahoma"/>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76CF4BB" w14:textId="77777777" w:rsidR="00A14951" w:rsidRPr="008A00AE" w:rsidRDefault="00A14951" w:rsidP="00F74AC0">
            <w:pPr>
              <w:jc w:val="right"/>
              <w:rPr>
                <w:rFonts w:ascii="Tahoma" w:hAnsi="Tahoma" w:cs="Tahoma"/>
                <w:b/>
                <w:bCs/>
                <w:sz w:val="15"/>
                <w:szCs w:val="15"/>
              </w:rPr>
            </w:pPr>
            <w:r w:rsidRPr="008A00AE">
              <w:rPr>
                <w:rFonts w:ascii="Tahoma" w:hAnsi="Tahoma" w:cs="Tahoma"/>
                <w:b/>
                <w:bCs/>
                <w:sz w:val="15"/>
                <w:szCs w:val="15"/>
              </w:rPr>
              <w:t>7 000</w:t>
            </w:r>
          </w:p>
        </w:tc>
      </w:tr>
      <w:tr w:rsidR="00A14951" w:rsidRPr="008A3A48" w14:paraId="081EAF68" w14:textId="77777777" w:rsidTr="00F74AC0">
        <w:trPr>
          <w:trHeight w:val="240"/>
        </w:trPr>
        <w:tc>
          <w:tcPr>
            <w:tcW w:w="3256" w:type="dxa"/>
            <w:vMerge/>
            <w:tcBorders>
              <w:left w:val="single" w:sz="4" w:space="0" w:color="auto"/>
              <w:right w:val="single" w:sz="4" w:space="0" w:color="auto"/>
            </w:tcBorders>
            <w:shd w:val="clear" w:color="auto" w:fill="auto"/>
          </w:tcPr>
          <w:p w14:paraId="7A379B53" w14:textId="77777777" w:rsidR="00A14951" w:rsidRPr="008A00AE" w:rsidRDefault="00A14951"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424EAF05" w14:textId="77777777" w:rsidR="00A14951" w:rsidRPr="008A00AE" w:rsidRDefault="00A14951"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F9D33FF"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 xml:space="preserve">инфописьма </w:t>
            </w:r>
          </w:p>
        </w:tc>
        <w:tc>
          <w:tcPr>
            <w:tcW w:w="913" w:type="dxa"/>
            <w:vMerge/>
            <w:tcBorders>
              <w:left w:val="single" w:sz="4" w:space="0" w:color="auto"/>
              <w:right w:val="single" w:sz="4" w:space="0" w:color="auto"/>
            </w:tcBorders>
            <w:shd w:val="clear" w:color="auto" w:fill="auto"/>
            <w:vAlign w:val="center"/>
          </w:tcPr>
          <w:p w14:paraId="2CE0AE08" w14:textId="77777777" w:rsidR="00A14951" w:rsidRPr="008A00AE" w:rsidRDefault="00A14951" w:rsidP="00F74AC0">
            <w:pPr>
              <w:rPr>
                <w:rFonts w:ascii="Tahoma" w:hAnsi="Tahoma" w:cs="Tahoma"/>
                <w:color w:val="000000"/>
                <w:sz w:val="14"/>
                <w:szCs w:val="14"/>
              </w:rPr>
            </w:pPr>
          </w:p>
        </w:tc>
        <w:tc>
          <w:tcPr>
            <w:tcW w:w="505" w:type="dxa"/>
            <w:vMerge/>
            <w:tcBorders>
              <w:left w:val="single" w:sz="4" w:space="0" w:color="auto"/>
              <w:right w:val="single" w:sz="4" w:space="0" w:color="auto"/>
            </w:tcBorders>
            <w:shd w:val="clear" w:color="auto" w:fill="auto"/>
            <w:vAlign w:val="center"/>
          </w:tcPr>
          <w:p w14:paraId="42812E11" w14:textId="77777777" w:rsidR="00A14951" w:rsidRPr="008A00AE" w:rsidRDefault="00A14951" w:rsidP="00F74AC0">
            <w:pPr>
              <w:jc w:val="center"/>
              <w:rPr>
                <w:rFonts w:ascii="Tahoma" w:hAnsi="Tahoma" w:cs="Tahoma"/>
                <w:color w:val="000000"/>
                <w:sz w:val="14"/>
                <w:szCs w:val="14"/>
              </w:rPr>
            </w:pPr>
          </w:p>
        </w:tc>
        <w:tc>
          <w:tcPr>
            <w:tcW w:w="850" w:type="dxa"/>
            <w:vMerge/>
            <w:tcBorders>
              <w:left w:val="single" w:sz="4" w:space="0" w:color="auto"/>
              <w:right w:val="single" w:sz="4" w:space="0" w:color="auto"/>
            </w:tcBorders>
            <w:shd w:val="clear" w:color="auto" w:fill="auto"/>
            <w:vAlign w:val="center"/>
          </w:tcPr>
          <w:p w14:paraId="70D10EC0" w14:textId="77777777" w:rsidR="00A14951" w:rsidRPr="008A00AE" w:rsidRDefault="00A14951"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F2FCE05" w14:textId="77777777" w:rsidR="00A14951" w:rsidRPr="00A14951" w:rsidRDefault="00A14951" w:rsidP="00F74AC0">
            <w:pPr>
              <w:jc w:val="center"/>
              <w:rPr>
                <w:rFonts w:ascii="Tahoma" w:hAnsi="Tahoma" w:cs="Tahoma"/>
                <w:sz w:val="14"/>
                <w:szCs w:val="14"/>
              </w:rPr>
            </w:pPr>
            <w:r w:rsidRPr="00A14951">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07FF4972" w14:textId="77777777" w:rsidR="00A14951" w:rsidRPr="008A00AE" w:rsidRDefault="00A14951" w:rsidP="00F74AC0">
            <w:pPr>
              <w:jc w:val="right"/>
              <w:rPr>
                <w:rFonts w:ascii="Tahoma" w:hAnsi="Tahoma" w:cs="Tahoma"/>
                <w:sz w:val="15"/>
                <w:szCs w:val="15"/>
              </w:rPr>
            </w:pP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7B153A8" w14:textId="77777777" w:rsidR="00A14951" w:rsidRPr="008A00AE" w:rsidRDefault="00A14951"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8E34B8B"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36 000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2D5E278" w14:textId="77777777" w:rsidR="00A14951" w:rsidRPr="008A00AE" w:rsidRDefault="00A14951" w:rsidP="00F74AC0">
            <w:pPr>
              <w:jc w:val="right"/>
              <w:rPr>
                <w:rFonts w:ascii="Tahoma" w:hAnsi="Tahoma" w:cs="Tahoma"/>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25E00AB" w14:textId="77777777" w:rsidR="00A14951" w:rsidRPr="008A00AE" w:rsidRDefault="00A14951" w:rsidP="00F74AC0">
            <w:pPr>
              <w:jc w:val="right"/>
              <w:rPr>
                <w:rFonts w:ascii="Tahoma" w:hAnsi="Tahoma" w:cs="Tahoma"/>
                <w:sz w:val="15"/>
                <w:szCs w:val="15"/>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B4C6941"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40 000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D6EA0E1" w14:textId="77777777" w:rsidR="00A14951" w:rsidRPr="008A00AE" w:rsidRDefault="00A14951" w:rsidP="00F74AC0">
            <w:pPr>
              <w:jc w:val="right"/>
              <w:rPr>
                <w:rFonts w:ascii="Tahoma" w:hAnsi="Tahoma" w:cs="Tahoma"/>
                <w:b/>
                <w:bCs/>
                <w:sz w:val="15"/>
                <w:szCs w:val="15"/>
              </w:rPr>
            </w:pPr>
            <w:r w:rsidRPr="008A00AE">
              <w:rPr>
                <w:rFonts w:ascii="Tahoma" w:hAnsi="Tahoma" w:cs="Tahoma"/>
                <w:b/>
                <w:bCs/>
                <w:sz w:val="15"/>
                <w:szCs w:val="15"/>
              </w:rPr>
              <w:t>76 000</w:t>
            </w:r>
          </w:p>
        </w:tc>
      </w:tr>
      <w:tr w:rsidR="00A14951" w:rsidRPr="008A3A48" w14:paraId="6ED4F580" w14:textId="77777777" w:rsidTr="00F74AC0">
        <w:trPr>
          <w:trHeight w:val="240"/>
        </w:trPr>
        <w:tc>
          <w:tcPr>
            <w:tcW w:w="3256" w:type="dxa"/>
            <w:vMerge/>
            <w:tcBorders>
              <w:left w:val="single" w:sz="4" w:space="0" w:color="auto"/>
              <w:right w:val="single" w:sz="4" w:space="0" w:color="auto"/>
            </w:tcBorders>
            <w:shd w:val="clear" w:color="auto" w:fill="auto"/>
          </w:tcPr>
          <w:p w14:paraId="1C3BF031" w14:textId="77777777" w:rsidR="00A14951" w:rsidRPr="008A00AE" w:rsidRDefault="00A14951"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427A3F3F" w14:textId="77777777" w:rsidR="00A14951" w:rsidRPr="008A00AE" w:rsidRDefault="00A14951"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6D93D9C" w14:textId="3A8DDB3F" w:rsidR="00A14951" w:rsidRPr="008A00AE" w:rsidRDefault="00A14951" w:rsidP="00A14951">
            <w:pPr>
              <w:rPr>
                <w:rFonts w:ascii="Tahoma" w:hAnsi="Tahoma" w:cs="Tahoma"/>
                <w:color w:val="000000"/>
                <w:sz w:val="15"/>
                <w:szCs w:val="15"/>
              </w:rPr>
            </w:pPr>
            <w:r w:rsidRPr="008A00AE">
              <w:rPr>
                <w:rFonts w:ascii="Tahoma" w:hAnsi="Tahoma" w:cs="Tahoma"/>
                <w:color w:val="000000"/>
                <w:sz w:val="15"/>
                <w:szCs w:val="15"/>
              </w:rPr>
              <w:t xml:space="preserve">квитанции </w:t>
            </w:r>
          </w:p>
        </w:tc>
        <w:tc>
          <w:tcPr>
            <w:tcW w:w="913" w:type="dxa"/>
            <w:vMerge/>
            <w:tcBorders>
              <w:left w:val="single" w:sz="4" w:space="0" w:color="auto"/>
              <w:right w:val="single" w:sz="4" w:space="0" w:color="auto"/>
            </w:tcBorders>
            <w:shd w:val="clear" w:color="auto" w:fill="auto"/>
            <w:vAlign w:val="center"/>
          </w:tcPr>
          <w:p w14:paraId="371D6ED3" w14:textId="77777777" w:rsidR="00A14951" w:rsidRPr="008A00AE" w:rsidRDefault="00A14951" w:rsidP="00F74AC0">
            <w:pPr>
              <w:rPr>
                <w:rFonts w:ascii="Tahoma" w:hAnsi="Tahoma" w:cs="Tahoma"/>
                <w:color w:val="000000"/>
                <w:sz w:val="14"/>
                <w:szCs w:val="14"/>
              </w:rPr>
            </w:pPr>
          </w:p>
        </w:tc>
        <w:tc>
          <w:tcPr>
            <w:tcW w:w="505" w:type="dxa"/>
            <w:vMerge/>
            <w:tcBorders>
              <w:left w:val="single" w:sz="4" w:space="0" w:color="auto"/>
              <w:right w:val="single" w:sz="4" w:space="0" w:color="auto"/>
            </w:tcBorders>
            <w:shd w:val="clear" w:color="auto" w:fill="auto"/>
            <w:vAlign w:val="center"/>
          </w:tcPr>
          <w:p w14:paraId="7F3176BB" w14:textId="77777777" w:rsidR="00A14951" w:rsidRPr="008A00AE" w:rsidRDefault="00A14951" w:rsidP="00F74AC0">
            <w:pPr>
              <w:jc w:val="center"/>
              <w:rPr>
                <w:rFonts w:ascii="Tahoma" w:hAnsi="Tahoma" w:cs="Tahoma"/>
                <w:color w:val="000000"/>
                <w:sz w:val="14"/>
                <w:szCs w:val="14"/>
              </w:rPr>
            </w:pPr>
          </w:p>
        </w:tc>
        <w:tc>
          <w:tcPr>
            <w:tcW w:w="850" w:type="dxa"/>
            <w:vMerge/>
            <w:tcBorders>
              <w:left w:val="single" w:sz="4" w:space="0" w:color="auto"/>
              <w:right w:val="single" w:sz="4" w:space="0" w:color="auto"/>
            </w:tcBorders>
            <w:shd w:val="clear" w:color="auto" w:fill="auto"/>
            <w:vAlign w:val="center"/>
          </w:tcPr>
          <w:p w14:paraId="27A4DB39" w14:textId="77777777" w:rsidR="00A14951" w:rsidRPr="008A00AE" w:rsidRDefault="00A14951"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A7AD3C6" w14:textId="77777777" w:rsidR="00A14951" w:rsidRPr="00A14951" w:rsidRDefault="00A14951" w:rsidP="00F74AC0">
            <w:pPr>
              <w:jc w:val="center"/>
              <w:rPr>
                <w:rFonts w:ascii="Tahoma" w:hAnsi="Tahoma" w:cs="Tahoma"/>
                <w:sz w:val="14"/>
                <w:szCs w:val="14"/>
              </w:rPr>
            </w:pPr>
            <w:r w:rsidRPr="00A14951">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51B4A5D"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237 200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300C04F"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237 200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EDE471B"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237 200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05A9752"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237 200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E6C0DB0"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234 000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255FE2A"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234 000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8047A4F" w14:textId="77777777" w:rsidR="00A14951" w:rsidRPr="008A00AE" w:rsidRDefault="00A14951" w:rsidP="00F74AC0">
            <w:pPr>
              <w:jc w:val="right"/>
              <w:rPr>
                <w:rFonts w:ascii="Tahoma" w:hAnsi="Tahoma" w:cs="Tahoma"/>
                <w:b/>
                <w:bCs/>
                <w:sz w:val="15"/>
                <w:szCs w:val="15"/>
              </w:rPr>
            </w:pPr>
            <w:r w:rsidRPr="008A00AE">
              <w:rPr>
                <w:rFonts w:ascii="Tahoma" w:hAnsi="Tahoma" w:cs="Tahoma"/>
                <w:b/>
                <w:bCs/>
                <w:sz w:val="15"/>
                <w:szCs w:val="15"/>
              </w:rPr>
              <w:t>1 416 800</w:t>
            </w:r>
          </w:p>
        </w:tc>
      </w:tr>
      <w:tr w:rsidR="00A14951" w:rsidRPr="008A3A48" w14:paraId="325451FF"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7ADB104E" w14:textId="77777777" w:rsidR="00A14951" w:rsidRPr="008A00AE" w:rsidRDefault="00A14951"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410D7440" w14:textId="77777777" w:rsidR="00A14951" w:rsidRPr="008A00AE" w:rsidRDefault="00A14951"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C319517"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ТКО</w:t>
            </w:r>
          </w:p>
        </w:tc>
        <w:tc>
          <w:tcPr>
            <w:tcW w:w="913" w:type="dxa"/>
            <w:vMerge/>
            <w:tcBorders>
              <w:left w:val="single" w:sz="4" w:space="0" w:color="auto"/>
              <w:bottom w:val="single" w:sz="4" w:space="0" w:color="auto"/>
              <w:right w:val="single" w:sz="4" w:space="0" w:color="auto"/>
            </w:tcBorders>
            <w:shd w:val="clear" w:color="auto" w:fill="auto"/>
            <w:vAlign w:val="center"/>
          </w:tcPr>
          <w:p w14:paraId="55316507" w14:textId="77777777" w:rsidR="00A14951" w:rsidRPr="008A00AE" w:rsidRDefault="00A14951" w:rsidP="00F74AC0">
            <w:pPr>
              <w:rPr>
                <w:rFonts w:ascii="Tahoma" w:hAnsi="Tahoma" w:cs="Tahoma"/>
                <w:color w:val="000000"/>
                <w:sz w:val="14"/>
                <w:szCs w:val="14"/>
              </w:rPr>
            </w:pPr>
          </w:p>
        </w:tc>
        <w:tc>
          <w:tcPr>
            <w:tcW w:w="505" w:type="dxa"/>
            <w:vMerge/>
            <w:tcBorders>
              <w:left w:val="single" w:sz="4" w:space="0" w:color="auto"/>
              <w:bottom w:val="single" w:sz="4" w:space="0" w:color="auto"/>
              <w:right w:val="single" w:sz="4" w:space="0" w:color="auto"/>
            </w:tcBorders>
            <w:shd w:val="clear" w:color="auto" w:fill="auto"/>
            <w:vAlign w:val="center"/>
          </w:tcPr>
          <w:p w14:paraId="62FD96EE" w14:textId="77777777" w:rsidR="00A14951" w:rsidRPr="008A00AE" w:rsidRDefault="00A14951" w:rsidP="00F74AC0">
            <w:pPr>
              <w:jc w:val="center"/>
              <w:rPr>
                <w:rFonts w:ascii="Tahoma" w:hAnsi="Tahoma" w:cs="Tahoma"/>
                <w:color w:val="000000"/>
                <w:sz w:val="14"/>
                <w:szCs w:val="14"/>
              </w:rPr>
            </w:pPr>
          </w:p>
        </w:tc>
        <w:tc>
          <w:tcPr>
            <w:tcW w:w="850" w:type="dxa"/>
            <w:vMerge/>
            <w:tcBorders>
              <w:left w:val="single" w:sz="4" w:space="0" w:color="auto"/>
              <w:bottom w:val="single" w:sz="4" w:space="0" w:color="auto"/>
              <w:right w:val="single" w:sz="4" w:space="0" w:color="auto"/>
            </w:tcBorders>
            <w:shd w:val="clear" w:color="auto" w:fill="auto"/>
            <w:vAlign w:val="center"/>
          </w:tcPr>
          <w:p w14:paraId="35941D0D" w14:textId="77777777" w:rsidR="00A14951" w:rsidRPr="008A00AE" w:rsidRDefault="00A14951"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E2B477B" w14:textId="77777777" w:rsidR="00A14951" w:rsidRPr="00A14951" w:rsidRDefault="00A14951" w:rsidP="00F74AC0">
            <w:pPr>
              <w:jc w:val="center"/>
              <w:rPr>
                <w:rFonts w:ascii="Tahoma" w:hAnsi="Tahoma" w:cs="Tahoma"/>
                <w:sz w:val="14"/>
                <w:szCs w:val="14"/>
              </w:rPr>
            </w:pPr>
            <w:r w:rsidRPr="00A14951">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2D61DF4D"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EC0477E"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183814B"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D03EFE4"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B16C8E8"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4264646"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B62A4AD" w14:textId="77777777" w:rsidR="00A14951" w:rsidRPr="008A00AE" w:rsidRDefault="00A14951" w:rsidP="00F74AC0">
            <w:pPr>
              <w:jc w:val="right"/>
              <w:rPr>
                <w:rFonts w:ascii="Tahoma" w:hAnsi="Tahoma" w:cs="Tahoma"/>
                <w:b/>
                <w:bCs/>
                <w:sz w:val="15"/>
                <w:szCs w:val="15"/>
              </w:rPr>
            </w:pPr>
            <w:r w:rsidRPr="008A00AE">
              <w:rPr>
                <w:rFonts w:ascii="Tahoma" w:hAnsi="Tahoma" w:cs="Tahoma"/>
                <w:b/>
                <w:bCs/>
                <w:sz w:val="15"/>
                <w:szCs w:val="15"/>
              </w:rPr>
              <w:t>36 000</w:t>
            </w:r>
          </w:p>
        </w:tc>
      </w:tr>
      <w:tr w:rsidR="00A14951" w:rsidRPr="008A3A48" w14:paraId="6AB09656"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67DA729C" w14:textId="77777777" w:rsidR="00A14951" w:rsidRPr="008A00AE" w:rsidRDefault="00A14951" w:rsidP="00F74AC0">
            <w:pPr>
              <w:rPr>
                <w:rFonts w:ascii="Tahoma" w:hAnsi="Tahoma" w:cs="Tahoma"/>
                <w:sz w:val="16"/>
                <w:szCs w:val="16"/>
              </w:rPr>
            </w:pPr>
            <w:r w:rsidRPr="008A00AE">
              <w:rPr>
                <w:rFonts w:ascii="Tahoma" w:hAnsi="Tahoma" w:cs="Tahoma"/>
                <w:sz w:val="16"/>
                <w:szCs w:val="16"/>
              </w:rPr>
              <w:t>Печать документа формат А4 односторонняя цифровая (с персонификацией или без)</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426BB5BF" w14:textId="77777777" w:rsidR="00A14951" w:rsidRPr="008A3A48" w:rsidRDefault="00A14951" w:rsidP="00F74AC0">
            <w:pPr>
              <w:rPr>
                <w:rFonts w:ascii="Tahoma" w:hAnsi="Tahoma" w:cs="Tahoma"/>
                <w:color w:val="000000"/>
                <w:sz w:val="15"/>
                <w:szCs w:val="15"/>
              </w:rPr>
            </w:pPr>
            <w:r w:rsidRPr="008A00AE">
              <w:rPr>
                <w:rFonts w:ascii="Tahoma" w:hAnsi="Tahoma" w:cs="Tahoma"/>
                <w:color w:val="000000"/>
                <w:sz w:val="15"/>
                <w:szCs w:val="15"/>
              </w:rPr>
              <w:t> </w:t>
            </w:r>
          </w:p>
          <w:p w14:paraId="39282984"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4CD9195"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описи</w:t>
            </w:r>
          </w:p>
        </w:tc>
        <w:tc>
          <w:tcPr>
            <w:tcW w:w="913" w:type="dxa"/>
            <w:vMerge w:val="restart"/>
            <w:tcBorders>
              <w:top w:val="single" w:sz="4" w:space="0" w:color="auto"/>
              <w:left w:val="single" w:sz="4" w:space="0" w:color="auto"/>
              <w:right w:val="single" w:sz="4" w:space="0" w:color="auto"/>
            </w:tcBorders>
            <w:shd w:val="clear" w:color="auto" w:fill="auto"/>
            <w:vAlign w:val="center"/>
          </w:tcPr>
          <w:p w14:paraId="6D56D8CB" w14:textId="77777777" w:rsidR="00A14951" w:rsidRPr="008A3A48" w:rsidRDefault="00A14951" w:rsidP="00F74AC0">
            <w:pPr>
              <w:rPr>
                <w:rFonts w:ascii="Tahoma" w:hAnsi="Tahoma" w:cs="Tahoma"/>
                <w:color w:val="000000"/>
                <w:sz w:val="14"/>
                <w:szCs w:val="14"/>
              </w:rPr>
            </w:pPr>
            <w:r w:rsidRPr="008A00AE">
              <w:rPr>
                <w:rFonts w:ascii="Tahoma" w:hAnsi="Tahoma" w:cs="Tahoma"/>
                <w:color w:val="000000"/>
                <w:sz w:val="14"/>
                <w:szCs w:val="14"/>
              </w:rPr>
              <w:t> </w:t>
            </w:r>
          </w:p>
          <w:p w14:paraId="37C7D184" w14:textId="77777777" w:rsidR="00A14951" w:rsidRPr="008A00AE" w:rsidRDefault="00A14951" w:rsidP="00F74AC0">
            <w:pPr>
              <w:rPr>
                <w:rFonts w:ascii="Tahoma" w:hAnsi="Tahoma" w:cs="Tahoma"/>
                <w:color w:val="000000"/>
                <w:sz w:val="14"/>
                <w:szCs w:val="14"/>
              </w:rPr>
            </w:pPr>
            <w:r w:rsidRPr="008A00AE">
              <w:rPr>
                <w:rFonts w:ascii="Tahoma" w:hAnsi="Tahoma" w:cs="Tahoma"/>
                <w:color w:val="000000"/>
                <w:sz w:val="14"/>
                <w:szCs w:val="14"/>
              </w:rPr>
              <w:t>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07BD92D8" w14:textId="77777777" w:rsidR="00A14951" w:rsidRPr="008A00AE" w:rsidRDefault="00A14951" w:rsidP="00F74AC0">
            <w:pPr>
              <w:jc w:val="center"/>
              <w:rPr>
                <w:rFonts w:ascii="Tahoma" w:hAnsi="Tahoma" w:cs="Tahoma"/>
                <w:color w:val="000000"/>
                <w:sz w:val="14"/>
                <w:szCs w:val="14"/>
              </w:rPr>
            </w:pPr>
            <w:r w:rsidRPr="008A00AE">
              <w:rPr>
                <w:rFonts w:ascii="Tahoma" w:hAnsi="Tahoma" w:cs="Tahoma"/>
                <w:color w:val="000000"/>
                <w:sz w:val="14"/>
                <w:szCs w:val="14"/>
              </w:rPr>
              <w:t>fp3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EB70C70" w14:textId="77777777" w:rsidR="00A14951" w:rsidRPr="008A00AE" w:rsidRDefault="00A14951" w:rsidP="00F74AC0">
            <w:pPr>
              <w:rPr>
                <w:rFonts w:ascii="Tahoma" w:hAnsi="Tahoma" w:cs="Tahoma"/>
                <w:color w:val="000000"/>
                <w:sz w:val="14"/>
                <w:szCs w:val="14"/>
              </w:rPr>
            </w:pPr>
            <w:r w:rsidRPr="008A00AE">
              <w:rPr>
                <w:rFonts w:ascii="Tahoma" w:hAnsi="Tahoma" w:cs="Tahoma"/>
                <w:color w:val="000000"/>
                <w:sz w:val="14"/>
                <w:szCs w:val="14"/>
              </w:rPr>
              <w:t>c 15 по 20-е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F64DF5C" w14:textId="77777777" w:rsidR="00A14951" w:rsidRPr="00A14951" w:rsidRDefault="00A14951" w:rsidP="00F74AC0">
            <w:pPr>
              <w:jc w:val="center"/>
              <w:rPr>
                <w:rFonts w:ascii="Tahoma" w:hAnsi="Tahoma" w:cs="Tahoma"/>
                <w:sz w:val="14"/>
                <w:szCs w:val="14"/>
              </w:rPr>
            </w:pPr>
            <w:r w:rsidRPr="00A14951">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BD98883"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356FD5A"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B4257F7"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720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B355248"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A26CCC"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D34A361"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800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76C8ED8" w14:textId="77777777" w:rsidR="00A14951" w:rsidRPr="008A00AE" w:rsidRDefault="00A14951" w:rsidP="00F74AC0">
            <w:pPr>
              <w:jc w:val="right"/>
              <w:rPr>
                <w:rFonts w:ascii="Tahoma" w:hAnsi="Tahoma" w:cs="Tahoma"/>
                <w:b/>
                <w:bCs/>
                <w:sz w:val="15"/>
                <w:szCs w:val="15"/>
              </w:rPr>
            </w:pPr>
            <w:r w:rsidRPr="008A00AE">
              <w:rPr>
                <w:rFonts w:ascii="Tahoma" w:hAnsi="Tahoma" w:cs="Tahoma"/>
                <w:b/>
                <w:bCs/>
                <w:sz w:val="15"/>
                <w:szCs w:val="15"/>
              </w:rPr>
              <w:t>1 520</w:t>
            </w:r>
          </w:p>
        </w:tc>
      </w:tr>
      <w:tr w:rsidR="00A14951" w:rsidRPr="008A3A48" w14:paraId="1987E1C5"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13843EFB" w14:textId="77777777" w:rsidR="00A14951" w:rsidRPr="008A00AE" w:rsidRDefault="00A14951"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5370DF93" w14:textId="77777777" w:rsidR="00A14951" w:rsidRPr="008A00AE" w:rsidRDefault="00A14951"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C3DF3AE"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ТКО</w:t>
            </w:r>
          </w:p>
        </w:tc>
        <w:tc>
          <w:tcPr>
            <w:tcW w:w="913" w:type="dxa"/>
            <w:vMerge/>
            <w:tcBorders>
              <w:left w:val="single" w:sz="4" w:space="0" w:color="auto"/>
              <w:bottom w:val="single" w:sz="4" w:space="0" w:color="auto"/>
              <w:right w:val="single" w:sz="4" w:space="0" w:color="auto"/>
            </w:tcBorders>
            <w:shd w:val="clear" w:color="auto" w:fill="auto"/>
            <w:vAlign w:val="center"/>
          </w:tcPr>
          <w:p w14:paraId="5FBA158D" w14:textId="77777777" w:rsidR="00A14951" w:rsidRPr="008A00AE" w:rsidRDefault="00A14951" w:rsidP="00F74AC0">
            <w:pPr>
              <w:rPr>
                <w:rFonts w:ascii="Tahoma" w:hAnsi="Tahoma" w:cs="Tahoma"/>
                <w:color w:val="000000"/>
                <w:sz w:val="14"/>
                <w:szCs w:val="14"/>
              </w:rPr>
            </w:pP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00D9BD09" w14:textId="77777777" w:rsidR="00A14951" w:rsidRPr="008A00AE" w:rsidRDefault="00A14951" w:rsidP="00F74AC0">
            <w:pPr>
              <w:jc w:val="center"/>
              <w:rPr>
                <w:rFonts w:ascii="Tahoma" w:hAnsi="Tahoma" w:cs="Tahoma"/>
                <w:color w:val="000000"/>
                <w:sz w:val="14"/>
                <w:szCs w:val="14"/>
              </w:rPr>
            </w:pPr>
            <w:r w:rsidRPr="008A00AE">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C35AA95" w14:textId="77777777" w:rsidR="00A14951" w:rsidRPr="008A00AE" w:rsidRDefault="00A14951" w:rsidP="00F74AC0">
            <w:pPr>
              <w:rPr>
                <w:rFonts w:ascii="Tahoma" w:hAnsi="Tahoma" w:cs="Tahoma"/>
                <w:color w:val="000000"/>
                <w:sz w:val="14"/>
                <w:szCs w:val="14"/>
              </w:rPr>
            </w:pPr>
            <w:r w:rsidRPr="008A00AE">
              <w:rPr>
                <w:rFonts w:ascii="Tahoma" w:hAnsi="Tahoma" w:cs="Tahoma"/>
                <w:color w:val="000000"/>
                <w:sz w:val="14"/>
                <w:szCs w:val="14"/>
              </w:rPr>
              <w:t>с 30(31) по 2-е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1DDE554" w14:textId="77777777" w:rsidR="00A14951" w:rsidRPr="00A14951" w:rsidRDefault="00A14951" w:rsidP="00F74AC0">
            <w:pPr>
              <w:jc w:val="center"/>
              <w:rPr>
                <w:rFonts w:ascii="Tahoma" w:hAnsi="Tahoma" w:cs="Tahoma"/>
                <w:sz w:val="14"/>
                <w:szCs w:val="14"/>
              </w:rPr>
            </w:pPr>
            <w:r w:rsidRPr="00A14951">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68B3AC97"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4FF11E68"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02857CA"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6BCE2AF"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51289F"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F901574"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593FE1A" w14:textId="77777777" w:rsidR="00A14951" w:rsidRPr="008A00AE" w:rsidRDefault="00A14951" w:rsidP="00F74AC0">
            <w:pPr>
              <w:jc w:val="right"/>
              <w:rPr>
                <w:rFonts w:ascii="Tahoma" w:hAnsi="Tahoma" w:cs="Tahoma"/>
                <w:b/>
                <w:bCs/>
                <w:sz w:val="15"/>
                <w:szCs w:val="15"/>
              </w:rPr>
            </w:pPr>
            <w:r w:rsidRPr="008A00AE">
              <w:rPr>
                <w:rFonts w:ascii="Tahoma" w:hAnsi="Tahoma" w:cs="Tahoma"/>
                <w:b/>
                <w:bCs/>
                <w:sz w:val="15"/>
                <w:szCs w:val="15"/>
              </w:rPr>
              <w:t>36 000</w:t>
            </w:r>
          </w:p>
        </w:tc>
      </w:tr>
      <w:tr w:rsidR="00A14951" w:rsidRPr="008A3A48" w14:paraId="563F955C"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0CED107F" w14:textId="77777777" w:rsidR="00A14951" w:rsidRPr="008A00AE" w:rsidRDefault="00A14951" w:rsidP="00F74AC0">
            <w:pPr>
              <w:rPr>
                <w:rFonts w:ascii="Tahoma" w:hAnsi="Tahoma" w:cs="Tahoma"/>
                <w:sz w:val="16"/>
                <w:szCs w:val="16"/>
              </w:rPr>
            </w:pPr>
            <w:r w:rsidRPr="008A00AE">
              <w:rPr>
                <w:rFonts w:ascii="Tahoma" w:hAnsi="Tahoma" w:cs="Tahoma"/>
                <w:sz w:val="16"/>
                <w:szCs w:val="16"/>
              </w:rPr>
              <w:t>Печать ПД двусторонняя (формат листа  350*203 мм), цветность 1+1. Изготовление БПО размером 203*134мм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D9E8803"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5D4DDEA" w14:textId="77777777" w:rsidR="00A14951" w:rsidRPr="008A00AE" w:rsidRDefault="00A14951" w:rsidP="00F74AC0">
            <w:pPr>
              <w:rPr>
                <w:rFonts w:ascii="Tahoma" w:hAnsi="Tahoma" w:cs="Tahoma"/>
                <w:color w:val="000000"/>
                <w:sz w:val="15"/>
                <w:szCs w:val="15"/>
              </w:rPr>
            </w:pPr>
            <w:r w:rsidRPr="008A00AE">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1252398B" w14:textId="77777777" w:rsidR="00A14951" w:rsidRPr="008A00AE" w:rsidRDefault="00A14951" w:rsidP="00F74AC0">
            <w:pPr>
              <w:rPr>
                <w:rFonts w:ascii="Tahoma" w:hAnsi="Tahoma" w:cs="Tahoma"/>
                <w:color w:val="000000"/>
                <w:sz w:val="14"/>
                <w:szCs w:val="14"/>
              </w:rPr>
            </w:pPr>
            <w:r w:rsidRPr="008A00AE">
              <w:rPr>
                <w:rFonts w:ascii="Tahoma" w:hAnsi="Tahoma" w:cs="Tahoma"/>
                <w:color w:val="000000"/>
                <w:sz w:val="14"/>
                <w:szCs w:val="14"/>
              </w:rPr>
              <w:t xml:space="preserve">осн.макет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777653AC" w14:textId="77777777" w:rsidR="00A14951" w:rsidRPr="008A00AE" w:rsidRDefault="00A14951" w:rsidP="00F74AC0">
            <w:pPr>
              <w:jc w:val="center"/>
              <w:rPr>
                <w:rFonts w:ascii="Tahoma" w:hAnsi="Tahoma" w:cs="Tahoma"/>
                <w:color w:val="000000"/>
                <w:sz w:val="14"/>
                <w:szCs w:val="14"/>
              </w:rPr>
            </w:pPr>
            <w:r w:rsidRPr="008A00AE">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174E6F2" w14:textId="77777777" w:rsidR="00A14951" w:rsidRPr="008A00AE" w:rsidRDefault="00A14951" w:rsidP="00F74AC0">
            <w:pPr>
              <w:rPr>
                <w:rFonts w:ascii="Tahoma" w:hAnsi="Tahoma" w:cs="Tahoma"/>
                <w:color w:val="000000"/>
                <w:sz w:val="14"/>
                <w:szCs w:val="14"/>
              </w:rPr>
            </w:pPr>
            <w:r w:rsidRPr="008A00AE">
              <w:rPr>
                <w:rFonts w:ascii="Tahoma" w:hAnsi="Tahoma" w:cs="Tahoma"/>
                <w:color w:val="000000"/>
                <w:sz w:val="14"/>
                <w:szCs w:val="14"/>
              </w:rPr>
              <w:t>с 30(31) по 2-е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CCC9653" w14:textId="77777777" w:rsidR="00A14951" w:rsidRPr="00A14951" w:rsidRDefault="00A14951" w:rsidP="00F74AC0">
            <w:pPr>
              <w:jc w:val="center"/>
              <w:rPr>
                <w:rFonts w:ascii="Tahoma" w:hAnsi="Tahoma" w:cs="Tahoma"/>
                <w:sz w:val="14"/>
                <w:szCs w:val="14"/>
              </w:rPr>
            </w:pPr>
            <w:r w:rsidRPr="00A14951">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FAFC1C5"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4A997AD"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92CC461"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57692E2"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0EDB32F"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9FFC5B3" w14:textId="77777777" w:rsidR="00A14951" w:rsidRPr="008A00AE" w:rsidRDefault="00A14951" w:rsidP="00F74AC0">
            <w:pPr>
              <w:jc w:val="right"/>
              <w:rPr>
                <w:rFonts w:ascii="Tahoma" w:hAnsi="Tahoma" w:cs="Tahoma"/>
                <w:sz w:val="15"/>
                <w:szCs w:val="15"/>
              </w:rPr>
            </w:pPr>
            <w:r w:rsidRPr="008A00AE">
              <w:rPr>
                <w:rFonts w:ascii="Tahoma" w:hAnsi="Tahoma" w:cs="Tahoma"/>
                <w:sz w:val="15"/>
                <w:szCs w:val="15"/>
              </w:rPr>
              <w:t>6 000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45043A3" w14:textId="77777777" w:rsidR="00A14951" w:rsidRPr="008A00AE" w:rsidRDefault="00A14951" w:rsidP="00F74AC0">
            <w:pPr>
              <w:jc w:val="right"/>
              <w:rPr>
                <w:rFonts w:ascii="Tahoma" w:hAnsi="Tahoma" w:cs="Tahoma"/>
                <w:b/>
                <w:bCs/>
                <w:sz w:val="15"/>
                <w:szCs w:val="15"/>
              </w:rPr>
            </w:pPr>
            <w:r w:rsidRPr="008A00AE">
              <w:rPr>
                <w:rFonts w:ascii="Tahoma" w:hAnsi="Tahoma" w:cs="Tahoma"/>
                <w:b/>
                <w:bCs/>
                <w:sz w:val="15"/>
                <w:szCs w:val="15"/>
              </w:rPr>
              <w:t>36 000</w:t>
            </w:r>
          </w:p>
        </w:tc>
      </w:tr>
    </w:tbl>
    <w:p w14:paraId="3220AA5B" w14:textId="60F83160" w:rsidR="007779F6" w:rsidRDefault="007779F6" w:rsidP="007779F6">
      <w:pPr>
        <w:tabs>
          <w:tab w:val="left" w:pos="8460"/>
        </w:tabs>
        <w:spacing w:before="240"/>
        <w:jc w:val="both"/>
        <w:rPr>
          <w:rFonts w:ascii="Tahoma" w:eastAsia="MS Mincho" w:hAnsi="Tahoma" w:cs="Tahoma"/>
          <w:sz w:val="20"/>
        </w:rPr>
      </w:pPr>
      <w:r>
        <w:rPr>
          <w:rFonts w:ascii="Tahoma" w:eastAsia="MS Mincho" w:hAnsi="Tahoma" w:cs="Tahoma"/>
          <w:sz w:val="20"/>
        </w:rPr>
        <w:t>В январе, апреле, мае 2024г.</w:t>
      </w:r>
      <w:r w:rsidR="009542A4">
        <w:rPr>
          <w:rFonts w:ascii="Tahoma" w:eastAsia="MS Mincho" w:hAnsi="Tahoma" w:cs="Tahoma"/>
          <w:sz w:val="20"/>
        </w:rPr>
        <w:t xml:space="preserve"> в</w:t>
      </w:r>
      <w:r w:rsidR="000F4095" w:rsidRPr="001F5752">
        <w:rPr>
          <w:rFonts w:ascii="Tahoma" w:eastAsia="MS Mincho" w:hAnsi="Tahoma" w:cs="Tahoma"/>
          <w:sz w:val="20"/>
        </w:rPr>
        <w:t xml:space="preserve">ыполняется </w:t>
      </w:r>
      <w:r>
        <w:rPr>
          <w:rFonts w:ascii="Tahoma" w:eastAsia="MS Mincho" w:hAnsi="Tahoma" w:cs="Tahoma"/>
          <w:sz w:val="20"/>
        </w:rPr>
        <w:t>одна</w:t>
      </w:r>
      <w:r w:rsidR="000F4095" w:rsidRPr="001F5752">
        <w:rPr>
          <w:rFonts w:ascii="Tahoma" w:eastAsia="MS Mincho" w:hAnsi="Tahoma" w:cs="Tahoma"/>
          <w:sz w:val="20"/>
        </w:rPr>
        <w:t xml:space="preserve"> доставк</w:t>
      </w:r>
      <w:r>
        <w:rPr>
          <w:rFonts w:ascii="Tahoma" w:eastAsia="MS Mincho" w:hAnsi="Tahoma" w:cs="Tahoma"/>
          <w:sz w:val="20"/>
        </w:rPr>
        <w:t>а</w:t>
      </w:r>
      <w:r w:rsidR="009542A4">
        <w:rPr>
          <w:rFonts w:ascii="Tahoma" w:eastAsia="MS Mincho" w:hAnsi="Tahoma" w:cs="Tahoma"/>
          <w:sz w:val="20"/>
        </w:rPr>
        <w:t xml:space="preserve"> готовой продукции до Филиала</w:t>
      </w:r>
      <w:r w:rsidRPr="007779F6">
        <w:rPr>
          <w:rFonts w:ascii="Tahoma" w:eastAsia="MS Mincho" w:hAnsi="Tahoma" w:cs="Tahoma"/>
          <w:sz w:val="20"/>
        </w:rPr>
        <w:t>;</w:t>
      </w:r>
      <w:r>
        <w:rPr>
          <w:rFonts w:ascii="Tahoma" w:eastAsia="MS Mincho" w:hAnsi="Tahoma" w:cs="Tahoma"/>
          <w:sz w:val="20"/>
        </w:rPr>
        <w:t xml:space="preserve"> в феврале, марте и июне 2024 г. – две доставки.</w:t>
      </w:r>
    </w:p>
    <w:p w14:paraId="4D8D2D7C" w14:textId="08F174F6" w:rsidR="000F4095" w:rsidRPr="001F5752" w:rsidRDefault="000F4095" w:rsidP="007779F6">
      <w:pPr>
        <w:tabs>
          <w:tab w:val="left" w:pos="8460"/>
        </w:tabs>
        <w:jc w:val="both"/>
        <w:rPr>
          <w:rFonts w:ascii="Tahoma" w:eastAsia="MS Mincho" w:hAnsi="Tahoma" w:cs="Tahoma"/>
          <w:sz w:val="20"/>
        </w:rPr>
      </w:pPr>
      <w:r w:rsidRPr="001F5752">
        <w:rPr>
          <w:rFonts w:ascii="Tahoma" w:eastAsia="MS Mincho" w:hAnsi="Tahoma" w:cs="Tahoma"/>
          <w:sz w:val="20"/>
        </w:rPr>
        <w:t>Каждая доставка осуществляется последовательно в три адреса (точки разгрузки):</w:t>
      </w:r>
    </w:p>
    <w:p w14:paraId="11640929" w14:textId="77777777" w:rsidR="00A14951" w:rsidRPr="001F5752" w:rsidRDefault="00A14951" w:rsidP="00A14951">
      <w:pPr>
        <w:spacing w:line="259" w:lineRule="auto"/>
        <w:jc w:val="both"/>
        <w:rPr>
          <w:rFonts w:ascii="Tahoma" w:hAnsi="Tahoma" w:cs="Tahoma"/>
          <w:sz w:val="20"/>
        </w:rPr>
      </w:pPr>
      <w:r>
        <w:rPr>
          <w:rFonts w:ascii="Tahoma" w:hAnsi="Tahoma" w:cs="Tahoma"/>
          <w:sz w:val="20"/>
        </w:rPr>
        <w:t xml:space="preserve">1) </w:t>
      </w:r>
      <w:r w:rsidRPr="001F5752">
        <w:rPr>
          <w:rFonts w:ascii="Tahoma" w:hAnsi="Tahoma" w:cs="Tahoma"/>
          <w:sz w:val="20"/>
        </w:rPr>
        <w:t>г.Иваново, пл.</w:t>
      </w:r>
      <w:r>
        <w:rPr>
          <w:rFonts w:ascii="Tahoma" w:hAnsi="Tahoma" w:cs="Tahoma"/>
          <w:sz w:val="20"/>
        </w:rPr>
        <w:t xml:space="preserve"> </w:t>
      </w:r>
      <w:r w:rsidRPr="001F5752">
        <w:rPr>
          <w:rFonts w:ascii="Tahoma" w:hAnsi="Tahoma" w:cs="Tahoma"/>
          <w:sz w:val="20"/>
        </w:rPr>
        <w:t>Вокзальная, д. 5</w:t>
      </w:r>
    </w:p>
    <w:p w14:paraId="45C03220" w14:textId="77777777" w:rsidR="00A14951" w:rsidRPr="001F5752" w:rsidRDefault="00A14951" w:rsidP="00A14951">
      <w:pPr>
        <w:spacing w:line="259" w:lineRule="auto"/>
        <w:jc w:val="both"/>
        <w:rPr>
          <w:rFonts w:ascii="Tahoma" w:hAnsi="Tahoma" w:cs="Tahoma"/>
          <w:sz w:val="20"/>
        </w:rPr>
      </w:pPr>
      <w:r>
        <w:rPr>
          <w:rFonts w:ascii="Tahoma" w:hAnsi="Tahoma" w:cs="Tahoma"/>
          <w:sz w:val="20"/>
        </w:rPr>
        <w:t xml:space="preserve">2) </w:t>
      </w:r>
      <w:r w:rsidRPr="001F5752">
        <w:rPr>
          <w:rFonts w:ascii="Tahoma" w:hAnsi="Tahoma" w:cs="Tahoma"/>
          <w:sz w:val="20"/>
        </w:rPr>
        <w:t>г.Кинешма, ул.</w:t>
      </w:r>
      <w:r>
        <w:rPr>
          <w:rFonts w:ascii="Tahoma" w:hAnsi="Tahoma" w:cs="Tahoma"/>
          <w:sz w:val="20"/>
        </w:rPr>
        <w:t xml:space="preserve"> и</w:t>
      </w:r>
      <w:r w:rsidRPr="001F5752">
        <w:rPr>
          <w:rFonts w:ascii="Tahoma" w:hAnsi="Tahoma" w:cs="Tahoma"/>
          <w:sz w:val="20"/>
        </w:rPr>
        <w:t>м.</w:t>
      </w:r>
      <w:r>
        <w:rPr>
          <w:rFonts w:ascii="Tahoma" w:hAnsi="Tahoma" w:cs="Tahoma"/>
          <w:sz w:val="20"/>
        </w:rPr>
        <w:t xml:space="preserve"> </w:t>
      </w:r>
      <w:r w:rsidRPr="001F5752">
        <w:rPr>
          <w:rFonts w:ascii="Tahoma" w:hAnsi="Tahoma" w:cs="Tahoma"/>
          <w:sz w:val="20"/>
        </w:rPr>
        <w:t>М.Горького, д.45</w:t>
      </w:r>
    </w:p>
    <w:p w14:paraId="794FD35B" w14:textId="77777777" w:rsidR="00A14951" w:rsidRPr="001F5752" w:rsidRDefault="00A14951" w:rsidP="00A14951">
      <w:pPr>
        <w:spacing w:line="259" w:lineRule="auto"/>
        <w:jc w:val="both"/>
        <w:rPr>
          <w:rFonts w:ascii="Tahoma" w:hAnsi="Tahoma" w:cs="Tahoma"/>
          <w:sz w:val="20"/>
        </w:rPr>
      </w:pPr>
      <w:r>
        <w:rPr>
          <w:rFonts w:ascii="Tahoma" w:hAnsi="Tahoma" w:cs="Tahoma"/>
          <w:sz w:val="20"/>
        </w:rPr>
        <w:t xml:space="preserve">3) </w:t>
      </w:r>
      <w:r w:rsidRPr="001F5752">
        <w:rPr>
          <w:rFonts w:ascii="Tahoma" w:hAnsi="Tahoma" w:cs="Tahoma"/>
          <w:sz w:val="20"/>
        </w:rPr>
        <w:t>г.Тейково, ул. Некрасовская, д. 2</w:t>
      </w:r>
    </w:p>
    <w:p w14:paraId="11274D46" w14:textId="77777777" w:rsidR="001F5752" w:rsidRDefault="001F5752" w:rsidP="000F4095">
      <w:pPr>
        <w:rPr>
          <w:rFonts w:ascii="Tahoma" w:hAnsi="Tahoma" w:cs="Tahoma"/>
          <w:b/>
          <w:color w:val="000000"/>
          <w:sz w:val="20"/>
        </w:rPr>
      </w:pPr>
    </w:p>
    <w:p w14:paraId="4CE55B41" w14:textId="3497A96E" w:rsidR="009542A4" w:rsidRPr="00513CDC" w:rsidRDefault="00836698" w:rsidP="009542A4">
      <w:pPr>
        <w:jc w:val="both"/>
        <w:rPr>
          <w:rFonts w:ascii="Tahoma" w:hAnsi="Tahoma" w:cs="Tahoma"/>
          <w:sz w:val="20"/>
          <w:szCs w:val="20"/>
        </w:rPr>
      </w:pPr>
      <w:r>
        <w:rPr>
          <w:rFonts w:ascii="Tahoma" w:hAnsi="Tahoma" w:cs="Tahoma"/>
          <w:b/>
          <w:sz w:val="20"/>
          <w:szCs w:val="20"/>
        </w:rPr>
        <w:t xml:space="preserve"> </w:t>
      </w:r>
      <w:r w:rsidR="009542A4" w:rsidRPr="00B135AC">
        <w:rPr>
          <w:rFonts w:ascii="Tahoma" w:hAnsi="Tahoma" w:cs="Tahoma"/>
          <w:b/>
          <w:sz w:val="20"/>
          <w:szCs w:val="20"/>
        </w:rPr>
        <w:t xml:space="preserve">Заказчик                                                         </w:t>
      </w:r>
      <w:r w:rsidR="009542A4">
        <w:rPr>
          <w:rFonts w:ascii="Tahoma" w:hAnsi="Tahoma" w:cs="Tahoma"/>
          <w:b/>
          <w:sz w:val="20"/>
          <w:szCs w:val="20"/>
        </w:rPr>
        <w:t xml:space="preserve">    </w:t>
      </w:r>
      <w:r w:rsidR="009542A4" w:rsidRPr="00B135AC">
        <w:rPr>
          <w:rFonts w:ascii="Tahoma" w:hAnsi="Tahoma" w:cs="Tahoma"/>
          <w:b/>
          <w:sz w:val="20"/>
          <w:szCs w:val="20"/>
        </w:rPr>
        <w:t xml:space="preserve">          </w:t>
      </w:r>
      <w:r w:rsidR="009542A4">
        <w:rPr>
          <w:rFonts w:ascii="Tahoma" w:hAnsi="Tahoma" w:cs="Tahoma"/>
          <w:b/>
          <w:sz w:val="20"/>
          <w:szCs w:val="20"/>
        </w:rPr>
        <w:t xml:space="preserve">                                                                       Исполнитель</w:t>
      </w:r>
      <w:r w:rsidR="009542A4">
        <w:rPr>
          <w:rFonts w:ascii="Tahoma" w:hAnsi="Tahoma" w:cs="Tahoma"/>
          <w:sz w:val="20"/>
          <w:szCs w:val="20"/>
        </w:rPr>
        <w:t xml:space="preserve"> </w:t>
      </w:r>
    </w:p>
    <w:p w14:paraId="15EAB2BE" w14:textId="77777777" w:rsidR="009542A4" w:rsidRDefault="009542A4" w:rsidP="009542A4">
      <w:pPr>
        <w:jc w:val="both"/>
        <w:rPr>
          <w:rFonts w:ascii="Tahoma" w:hAnsi="Tahoma" w:cs="Tahoma"/>
          <w:sz w:val="20"/>
        </w:rPr>
      </w:pPr>
    </w:p>
    <w:p w14:paraId="67D7EC9A" w14:textId="77777777" w:rsidR="009542A4" w:rsidRDefault="009542A4" w:rsidP="009542A4">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5F915A46" w14:textId="55532341" w:rsidR="006E02E2" w:rsidRDefault="006E02E2" w:rsidP="009542A4">
      <w:pPr>
        <w:jc w:val="both"/>
        <w:rPr>
          <w:rFonts w:ascii="Tahoma" w:hAnsi="Tahoma" w:cs="Tahoma"/>
          <w:b/>
          <w:color w:val="000000"/>
          <w:sz w:val="20"/>
        </w:rPr>
        <w:sectPr w:rsidR="006E02E2" w:rsidSect="00470CFA">
          <w:footerReference w:type="default" r:id="rId10"/>
          <w:footerReference w:type="first" r:id="rId11"/>
          <w:pgSz w:w="16838" w:h="11906" w:orient="landscape"/>
          <w:pgMar w:top="1418" w:right="1134" w:bottom="567" w:left="993" w:header="709" w:footer="709" w:gutter="0"/>
          <w:cols w:space="708"/>
          <w:titlePg/>
          <w:docGrid w:linePitch="381"/>
        </w:sectPr>
      </w:pPr>
    </w:p>
    <w:p w14:paraId="0895E992" w14:textId="4A37F308" w:rsidR="00DC0FF8" w:rsidRPr="00E6525D" w:rsidRDefault="00DC0FF8" w:rsidP="00DC0FF8">
      <w:pPr>
        <w:pageBreakBefore/>
        <w:jc w:val="right"/>
        <w:rPr>
          <w:rFonts w:ascii="Tahoma" w:eastAsia="MS Mincho" w:hAnsi="Tahoma" w:cs="Tahoma"/>
          <w:sz w:val="20"/>
        </w:rPr>
      </w:pPr>
      <w:r>
        <w:rPr>
          <w:rFonts w:ascii="Tahoma" w:hAnsi="Tahoma" w:cs="Tahoma"/>
          <w:b/>
          <w:color w:val="000000"/>
          <w:sz w:val="20"/>
        </w:rPr>
        <w:lastRenderedPageBreak/>
        <w:tab/>
      </w:r>
      <w:r w:rsidRPr="00E6525D">
        <w:rPr>
          <w:rFonts w:ascii="Tahoma" w:eastAsia="MS Mincho" w:hAnsi="Tahoma" w:cs="Tahoma"/>
          <w:sz w:val="20"/>
        </w:rPr>
        <w:t>Приложение №</w:t>
      </w:r>
      <w:r w:rsidR="00D43A7F">
        <w:rPr>
          <w:rFonts w:ascii="Tahoma" w:eastAsia="MS Mincho" w:hAnsi="Tahoma" w:cs="Tahoma"/>
          <w:sz w:val="20"/>
        </w:rPr>
        <w:t xml:space="preserve"> </w:t>
      </w:r>
      <w:r w:rsidR="00824A91">
        <w:rPr>
          <w:rFonts w:ascii="Tahoma" w:eastAsia="MS Mincho" w:hAnsi="Tahoma" w:cs="Tahoma"/>
          <w:sz w:val="20"/>
        </w:rPr>
        <w:t>4</w:t>
      </w:r>
    </w:p>
    <w:p w14:paraId="7A2E2F19" w14:textId="77777777" w:rsidR="00DC0FF8" w:rsidRPr="00E6525D" w:rsidRDefault="00DC0FF8" w:rsidP="00DC0FF8">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58D1C09A" w14:textId="77777777" w:rsidR="00DC0FF8" w:rsidRPr="00B135AC" w:rsidRDefault="00DC0FF8" w:rsidP="00DC0FF8">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01D6AACB" w14:textId="77777777" w:rsidR="00DC0FF8" w:rsidRPr="00D03677" w:rsidRDefault="00DC0FF8" w:rsidP="00DC0FF8">
      <w:pPr>
        <w:jc w:val="center"/>
        <w:rPr>
          <w:rFonts w:ascii="Tahoma" w:hAnsi="Tahoma" w:cs="Tahoma"/>
          <w:b/>
          <w:color w:val="000000"/>
          <w:sz w:val="20"/>
        </w:rPr>
      </w:pPr>
    </w:p>
    <w:p w14:paraId="2E943F3C" w14:textId="40AF75ED" w:rsidR="00185F90" w:rsidRDefault="00185F90" w:rsidP="00185F90">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w:t>
      </w:r>
      <w:r w:rsidR="00824A91">
        <w:rPr>
          <w:rFonts w:ascii="Tahoma" w:hAnsi="Tahoma" w:cs="Tahoma"/>
          <w:b/>
          <w:color w:val="000000"/>
          <w:sz w:val="20"/>
        </w:rPr>
        <w:t>1</w:t>
      </w:r>
      <w:r w:rsidRPr="006C71FE">
        <w:rPr>
          <w:rFonts w:ascii="Tahoma" w:hAnsi="Tahoma" w:cs="Tahoma"/>
          <w:b/>
          <w:color w:val="000000"/>
          <w:sz w:val="20"/>
        </w:rPr>
        <w:t>-е полугодие 202</w:t>
      </w:r>
      <w:r w:rsidR="00824A91">
        <w:rPr>
          <w:rFonts w:ascii="Tahoma" w:hAnsi="Tahoma" w:cs="Tahoma"/>
          <w:b/>
          <w:color w:val="000000"/>
          <w:sz w:val="20"/>
        </w:rPr>
        <w:t>4</w:t>
      </w:r>
      <w:r w:rsidRPr="006C71FE">
        <w:rPr>
          <w:rFonts w:ascii="Tahoma" w:hAnsi="Tahoma" w:cs="Tahoma"/>
          <w:b/>
          <w:color w:val="000000"/>
          <w:sz w:val="20"/>
        </w:rPr>
        <w:t xml:space="preserve"> года для </w:t>
      </w:r>
      <w:r>
        <w:rPr>
          <w:rFonts w:ascii="Tahoma" w:hAnsi="Tahoma" w:cs="Tahoma"/>
          <w:b/>
          <w:color w:val="000000"/>
          <w:sz w:val="20"/>
        </w:rPr>
        <w:t>Киров</w:t>
      </w:r>
      <w:r w:rsidRPr="006C71FE">
        <w:rPr>
          <w:rFonts w:ascii="Tahoma" w:hAnsi="Tahoma" w:cs="Tahoma"/>
          <w:b/>
          <w:color w:val="000000"/>
          <w:sz w:val="20"/>
        </w:rPr>
        <w:t>ского филиала АО «ЭнергосбыТ Плюс»</w:t>
      </w:r>
    </w:p>
    <w:p w14:paraId="011C9AD8" w14:textId="0BFCB04A" w:rsidR="003E57C1" w:rsidRDefault="003E57C1" w:rsidP="003E57C1">
      <w:pPr>
        <w:pStyle w:val="af"/>
        <w:jc w:val="right"/>
        <w:rPr>
          <w:rFonts w:ascii="Tahoma" w:eastAsia="Calibri" w:hAnsi="Tahoma" w:cs="Tahoma"/>
          <w:sz w:val="20"/>
          <w:lang w:eastAsia="en-US"/>
        </w:rPr>
      </w:pPr>
      <w:r>
        <w:rPr>
          <w:rFonts w:ascii="Tahoma" w:eastAsia="Calibri" w:hAnsi="Tahoma" w:cs="Tahoma"/>
          <w:sz w:val="20"/>
          <w:lang w:eastAsia="en-US"/>
        </w:rPr>
        <w:t xml:space="preserve">Таблица </w:t>
      </w:r>
      <w:r w:rsidR="00824A91">
        <w:rPr>
          <w:rFonts w:ascii="Tahoma" w:eastAsia="Calibri" w:hAnsi="Tahoma" w:cs="Tahoma"/>
          <w:sz w:val="20"/>
          <w:lang w:val="ru-RU" w:eastAsia="en-US"/>
        </w:rPr>
        <w:t>4</w:t>
      </w:r>
      <w:r>
        <w:rPr>
          <w:rFonts w:ascii="Tahoma" w:eastAsia="Calibri" w:hAnsi="Tahoma" w:cs="Tahoma"/>
          <w:sz w:val="20"/>
          <w:lang w:val="ru-RU" w:eastAsia="en-US"/>
        </w:rPr>
        <w:t>.</w:t>
      </w:r>
      <w:r>
        <w:rPr>
          <w:rFonts w:ascii="Tahoma" w:eastAsia="Calibri" w:hAnsi="Tahoma" w:cs="Tahoma"/>
          <w:sz w:val="20"/>
          <w:lang w:eastAsia="en-US"/>
        </w:rPr>
        <w:t>1</w:t>
      </w:r>
    </w:p>
    <w:p w14:paraId="7803D076" w14:textId="77777777" w:rsidR="006B4E8D" w:rsidRPr="004D6210" w:rsidRDefault="006B4E8D" w:rsidP="003E57C1">
      <w:pPr>
        <w:pStyle w:val="af"/>
        <w:jc w:val="right"/>
        <w:rPr>
          <w:rFonts w:ascii="Tahoma" w:eastAsia="Calibri" w:hAnsi="Tahoma" w:cs="Tahoma"/>
          <w:sz w:val="20"/>
          <w:lang w:eastAsia="en-US"/>
        </w:rPr>
      </w:pP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1134"/>
        <w:gridCol w:w="1134"/>
        <w:gridCol w:w="913"/>
        <w:gridCol w:w="646"/>
        <w:gridCol w:w="850"/>
        <w:gridCol w:w="567"/>
        <w:gridCol w:w="811"/>
        <w:gridCol w:w="890"/>
        <w:gridCol w:w="850"/>
        <w:gridCol w:w="850"/>
        <w:gridCol w:w="851"/>
        <w:gridCol w:w="851"/>
        <w:gridCol w:w="1134"/>
      </w:tblGrid>
      <w:tr w:rsidR="006B4E8D" w:rsidRPr="008A3A48" w14:paraId="06664C90" w14:textId="77777777" w:rsidTr="00F74AC0">
        <w:trPr>
          <w:cantSplit/>
          <w:trHeight w:val="1565"/>
        </w:trPr>
        <w:tc>
          <w:tcPr>
            <w:tcW w:w="3256" w:type="dxa"/>
            <w:shd w:val="clear" w:color="auto" w:fill="auto"/>
            <w:vAlign w:val="center"/>
            <w:hideMark/>
          </w:tcPr>
          <w:p w14:paraId="786F4A69" w14:textId="77777777" w:rsidR="006B4E8D" w:rsidRPr="008A00AE" w:rsidRDefault="006B4E8D" w:rsidP="00F74AC0">
            <w:pPr>
              <w:jc w:val="center"/>
              <w:rPr>
                <w:rFonts w:ascii="Tahoma" w:hAnsi="Tahoma" w:cs="Tahoma"/>
                <w:color w:val="000000"/>
                <w:sz w:val="16"/>
                <w:szCs w:val="16"/>
              </w:rPr>
            </w:pPr>
            <w:r w:rsidRPr="008A00AE">
              <w:rPr>
                <w:rFonts w:ascii="Tahoma" w:hAnsi="Tahoma" w:cs="Tahoma"/>
                <w:color w:val="000000"/>
                <w:sz w:val="16"/>
                <w:szCs w:val="16"/>
              </w:rPr>
              <w:t>Вид услуг</w:t>
            </w:r>
          </w:p>
        </w:tc>
        <w:tc>
          <w:tcPr>
            <w:tcW w:w="1134" w:type="dxa"/>
            <w:shd w:val="clear" w:color="auto" w:fill="auto"/>
            <w:vAlign w:val="center"/>
            <w:hideMark/>
          </w:tcPr>
          <w:p w14:paraId="60869341" w14:textId="77777777" w:rsidR="006B4E8D" w:rsidRPr="008A00AE" w:rsidRDefault="006B4E8D" w:rsidP="00F74AC0">
            <w:pPr>
              <w:jc w:val="center"/>
              <w:rPr>
                <w:rFonts w:ascii="Tahoma" w:hAnsi="Tahoma" w:cs="Tahoma"/>
                <w:color w:val="000000"/>
                <w:sz w:val="16"/>
                <w:szCs w:val="16"/>
              </w:rPr>
            </w:pPr>
            <w:r w:rsidRPr="008A00AE">
              <w:rPr>
                <w:rFonts w:ascii="Tahoma" w:hAnsi="Tahoma" w:cs="Tahoma"/>
                <w:color w:val="000000"/>
                <w:sz w:val="16"/>
                <w:szCs w:val="16"/>
              </w:rPr>
              <w:t>Диапазон объема на 1 вид макета оборотной стороны, в шт.</w:t>
            </w:r>
          </w:p>
        </w:tc>
        <w:tc>
          <w:tcPr>
            <w:tcW w:w="1134" w:type="dxa"/>
            <w:shd w:val="clear" w:color="auto" w:fill="auto"/>
            <w:vAlign w:val="center"/>
            <w:hideMark/>
          </w:tcPr>
          <w:p w14:paraId="25CC2139" w14:textId="77777777" w:rsidR="006B4E8D" w:rsidRPr="008A00AE" w:rsidRDefault="006B4E8D" w:rsidP="00F74AC0">
            <w:pPr>
              <w:jc w:val="center"/>
              <w:rPr>
                <w:rFonts w:ascii="Tahoma" w:hAnsi="Tahoma" w:cs="Tahoma"/>
                <w:color w:val="000000"/>
                <w:sz w:val="16"/>
                <w:szCs w:val="16"/>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913" w:type="dxa"/>
            <w:shd w:val="clear" w:color="auto" w:fill="auto"/>
            <w:vAlign w:val="center"/>
            <w:hideMark/>
          </w:tcPr>
          <w:p w14:paraId="23233DCF" w14:textId="77777777" w:rsidR="006B4E8D" w:rsidRPr="008A00AE" w:rsidRDefault="006B4E8D" w:rsidP="00F74AC0">
            <w:pPr>
              <w:jc w:val="center"/>
              <w:rPr>
                <w:rFonts w:ascii="Tahoma" w:hAnsi="Tahoma" w:cs="Tahoma"/>
                <w:color w:val="000000"/>
                <w:sz w:val="16"/>
                <w:szCs w:val="16"/>
              </w:rPr>
            </w:pPr>
            <w:r w:rsidRPr="008A00AE">
              <w:rPr>
                <w:rFonts w:ascii="Tahoma" w:hAnsi="Tahoma" w:cs="Tahoma"/>
                <w:color w:val="000000"/>
                <w:sz w:val="16"/>
                <w:szCs w:val="16"/>
              </w:rPr>
              <w:t>Макеты</w:t>
            </w:r>
          </w:p>
        </w:tc>
        <w:tc>
          <w:tcPr>
            <w:tcW w:w="646" w:type="dxa"/>
            <w:shd w:val="clear" w:color="auto" w:fill="auto"/>
            <w:textDirection w:val="btLr"/>
            <w:vAlign w:val="center"/>
            <w:hideMark/>
          </w:tcPr>
          <w:p w14:paraId="1A06E739" w14:textId="77777777" w:rsidR="006B4E8D" w:rsidRPr="008A00AE" w:rsidRDefault="006B4E8D" w:rsidP="00F74AC0">
            <w:pPr>
              <w:ind w:left="113" w:right="113"/>
              <w:jc w:val="center"/>
              <w:rPr>
                <w:rFonts w:ascii="Tahoma" w:hAnsi="Tahoma" w:cs="Tahoma"/>
                <w:color w:val="000000"/>
                <w:sz w:val="16"/>
                <w:szCs w:val="16"/>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850" w:type="dxa"/>
            <w:shd w:val="clear" w:color="auto" w:fill="auto"/>
            <w:textDirection w:val="btLr"/>
            <w:vAlign w:val="center"/>
            <w:hideMark/>
          </w:tcPr>
          <w:p w14:paraId="15E131F4" w14:textId="77777777" w:rsidR="006B4E8D" w:rsidRPr="008A00AE" w:rsidRDefault="006B4E8D" w:rsidP="00F74AC0">
            <w:pPr>
              <w:ind w:left="113" w:right="113"/>
              <w:jc w:val="center"/>
              <w:rPr>
                <w:rFonts w:ascii="Tahoma" w:hAnsi="Tahoma" w:cs="Tahoma"/>
                <w:color w:val="000000"/>
                <w:sz w:val="16"/>
                <w:szCs w:val="16"/>
              </w:rPr>
            </w:pPr>
            <w:r w:rsidRPr="008A00AE">
              <w:rPr>
                <w:rFonts w:ascii="Tahoma" w:hAnsi="Tahoma" w:cs="Tahoma"/>
                <w:color w:val="000000"/>
                <w:sz w:val="16"/>
                <w:szCs w:val="16"/>
              </w:rPr>
              <w:t>Срок передачи в печать</w:t>
            </w:r>
          </w:p>
        </w:tc>
        <w:tc>
          <w:tcPr>
            <w:tcW w:w="567" w:type="dxa"/>
            <w:shd w:val="clear" w:color="auto" w:fill="auto"/>
            <w:textDirection w:val="btLr"/>
            <w:vAlign w:val="center"/>
            <w:hideMark/>
          </w:tcPr>
          <w:p w14:paraId="7B46129D" w14:textId="77777777" w:rsidR="006B4E8D" w:rsidRPr="008A00AE" w:rsidRDefault="006B4E8D"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 xml:space="preserve">овый № отгрузки </w:t>
            </w:r>
          </w:p>
        </w:tc>
        <w:tc>
          <w:tcPr>
            <w:tcW w:w="811" w:type="dxa"/>
            <w:shd w:val="clear" w:color="auto" w:fill="auto"/>
            <w:vAlign w:val="center"/>
            <w:hideMark/>
          </w:tcPr>
          <w:p w14:paraId="4A44FAFC" w14:textId="77777777" w:rsidR="006B4E8D" w:rsidRPr="008A00AE" w:rsidRDefault="006B4E8D" w:rsidP="00F74AC0">
            <w:pPr>
              <w:jc w:val="center"/>
              <w:rPr>
                <w:rFonts w:ascii="Tahoma" w:hAnsi="Tahoma" w:cs="Tahoma"/>
                <w:color w:val="000000"/>
                <w:sz w:val="16"/>
                <w:szCs w:val="16"/>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90" w:type="dxa"/>
            <w:shd w:val="clear" w:color="auto" w:fill="auto"/>
            <w:vAlign w:val="center"/>
            <w:hideMark/>
          </w:tcPr>
          <w:p w14:paraId="535D6964" w14:textId="77777777" w:rsidR="006B4E8D" w:rsidRPr="008A00AE" w:rsidRDefault="006B4E8D" w:rsidP="00F74AC0">
            <w:pPr>
              <w:jc w:val="center"/>
              <w:rPr>
                <w:rFonts w:ascii="Tahoma" w:hAnsi="Tahoma" w:cs="Tahoma"/>
                <w:color w:val="000000"/>
                <w:sz w:val="16"/>
                <w:szCs w:val="16"/>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0" w:type="dxa"/>
            <w:shd w:val="clear" w:color="auto" w:fill="auto"/>
            <w:vAlign w:val="center"/>
            <w:hideMark/>
          </w:tcPr>
          <w:p w14:paraId="41A104FC" w14:textId="77777777" w:rsidR="006B4E8D" w:rsidRPr="008A00AE" w:rsidRDefault="006B4E8D"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shd w:val="clear" w:color="auto" w:fill="auto"/>
            <w:vAlign w:val="center"/>
            <w:hideMark/>
          </w:tcPr>
          <w:p w14:paraId="5949015A" w14:textId="77777777" w:rsidR="006B4E8D" w:rsidRPr="008A00AE" w:rsidRDefault="006B4E8D" w:rsidP="00F74AC0">
            <w:pPr>
              <w:jc w:val="center"/>
              <w:rPr>
                <w:rFonts w:ascii="Tahoma" w:hAnsi="Tahoma" w:cs="Tahoma"/>
                <w:color w:val="000000"/>
                <w:sz w:val="16"/>
                <w:szCs w:val="16"/>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shd w:val="clear" w:color="auto" w:fill="auto"/>
            <w:vAlign w:val="center"/>
            <w:hideMark/>
          </w:tcPr>
          <w:p w14:paraId="60C5B050" w14:textId="77777777" w:rsidR="006B4E8D" w:rsidRPr="008A00AE" w:rsidRDefault="006B4E8D"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851" w:type="dxa"/>
            <w:shd w:val="clear" w:color="auto" w:fill="auto"/>
            <w:vAlign w:val="center"/>
            <w:hideMark/>
          </w:tcPr>
          <w:p w14:paraId="1B09C601" w14:textId="77777777" w:rsidR="006B4E8D" w:rsidRPr="008A00AE" w:rsidRDefault="006B4E8D" w:rsidP="00F74AC0">
            <w:pPr>
              <w:jc w:val="center"/>
              <w:rPr>
                <w:rFonts w:ascii="Tahoma" w:hAnsi="Tahoma" w:cs="Tahoma"/>
                <w:color w:val="000000"/>
                <w:sz w:val="16"/>
                <w:szCs w:val="16"/>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shd w:val="clear" w:color="auto" w:fill="auto"/>
            <w:vAlign w:val="center"/>
            <w:hideMark/>
          </w:tcPr>
          <w:p w14:paraId="60FDDF24" w14:textId="77777777" w:rsidR="006B4E8D" w:rsidRPr="008A00AE" w:rsidRDefault="006B4E8D" w:rsidP="00F74AC0">
            <w:pPr>
              <w:jc w:val="center"/>
              <w:rPr>
                <w:rFonts w:ascii="Tahoma" w:hAnsi="Tahoma" w:cs="Tahoma"/>
                <w:color w:val="000000"/>
                <w:sz w:val="16"/>
                <w:szCs w:val="16"/>
              </w:rPr>
            </w:pPr>
            <w:r w:rsidRPr="008A00AE">
              <w:rPr>
                <w:rFonts w:ascii="Tahoma" w:hAnsi="Tahoma" w:cs="Tahoma"/>
                <w:color w:val="000000"/>
                <w:sz w:val="16"/>
                <w:szCs w:val="16"/>
              </w:rPr>
              <w:t>ИТОГО за 1 полугодие 2024 г., шт.</w:t>
            </w:r>
          </w:p>
        </w:tc>
      </w:tr>
      <w:tr w:rsidR="006B4E8D" w:rsidRPr="004815F1" w14:paraId="514D9487"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1D93D3AE" w14:textId="77777777" w:rsidR="006B4E8D" w:rsidRPr="004815F1" w:rsidRDefault="006B4E8D" w:rsidP="00F74AC0">
            <w:pPr>
              <w:rPr>
                <w:rFonts w:ascii="Tahoma" w:hAnsi="Tahoma" w:cs="Tahoma"/>
                <w:sz w:val="16"/>
                <w:szCs w:val="16"/>
              </w:rPr>
            </w:pPr>
            <w:r w:rsidRPr="004815F1">
              <w:rPr>
                <w:rFonts w:ascii="Tahoma" w:hAnsi="Tahoma" w:cs="Tahoma"/>
                <w:sz w:val="16"/>
                <w:szCs w:val="16"/>
              </w:rPr>
              <w:t xml:space="preserve">Печать ПД формат А4 двусторонняя: ч/б персонификация с лицевой стороны,  цифровая ч/б печать оборотной стороны </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4B2C89DC"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от 10 001 до 20 000</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06B199FD" w14:textId="2D2A41CB" w:rsidR="006B4E8D" w:rsidRPr="004815F1" w:rsidRDefault="006B4E8D" w:rsidP="006B4E8D">
            <w:pPr>
              <w:rPr>
                <w:rFonts w:ascii="Tahoma" w:hAnsi="Tahoma" w:cs="Tahoma"/>
                <w:color w:val="000000"/>
                <w:sz w:val="15"/>
                <w:szCs w:val="15"/>
              </w:rPr>
            </w:pPr>
            <w:r w:rsidRPr="004815F1">
              <w:rPr>
                <w:rFonts w:ascii="Tahoma" w:hAnsi="Tahoma" w:cs="Tahoma"/>
                <w:color w:val="000000"/>
                <w:sz w:val="15"/>
                <w:szCs w:val="15"/>
              </w:rPr>
              <w:t xml:space="preserve">квитанции </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666D22F3"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Макет 2 (УВО)</w:t>
            </w: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03E2AC48"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9F7FE21"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9DD05C4"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1F32F883"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18 711</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017477EF"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18 711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C29C418"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18 711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954B65F"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18 711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1E51DDF"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18 711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B7D92B"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18 711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1130258"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112 266</w:t>
            </w:r>
          </w:p>
        </w:tc>
      </w:tr>
      <w:tr w:rsidR="006B4E8D" w:rsidRPr="004815F1" w14:paraId="5A7EA0F1"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2847DF7B" w14:textId="77777777" w:rsidR="006B4E8D" w:rsidRPr="004815F1" w:rsidRDefault="006B4E8D"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685527DB" w14:textId="77777777" w:rsidR="006B4E8D" w:rsidRPr="004815F1" w:rsidRDefault="006B4E8D" w:rsidP="00F74AC0">
            <w:pPr>
              <w:rPr>
                <w:rFonts w:ascii="Tahoma" w:hAnsi="Tahoma" w:cs="Tahoma"/>
                <w:color w:val="000000"/>
                <w:sz w:val="15"/>
                <w:szCs w:val="15"/>
              </w:rPr>
            </w:pPr>
          </w:p>
        </w:tc>
        <w:tc>
          <w:tcPr>
            <w:tcW w:w="1134" w:type="dxa"/>
            <w:vMerge/>
            <w:tcBorders>
              <w:left w:val="single" w:sz="4" w:space="0" w:color="auto"/>
              <w:bottom w:val="single" w:sz="4" w:space="0" w:color="auto"/>
              <w:right w:val="single" w:sz="4" w:space="0" w:color="auto"/>
            </w:tcBorders>
            <w:shd w:val="clear" w:color="auto" w:fill="auto"/>
            <w:vAlign w:val="center"/>
          </w:tcPr>
          <w:p w14:paraId="25E6E2EA" w14:textId="77777777" w:rsidR="006B4E8D" w:rsidRPr="004815F1" w:rsidRDefault="006B4E8D" w:rsidP="00F74AC0">
            <w:pPr>
              <w:rPr>
                <w:rFonts w:ascii="Tahoma" w:hAnsi="Tahoma" w:cs="Tahoma"/>
                <w:color w:val="000000"/>
                <w:sz w:val="15"/>
                <w:szCs w:val="15"/>
              </w:rPr>
            </w:pP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259BE322"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Макет 5</w:t>
            </w: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686544B3"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0096D75"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4B8E098"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38CFECF"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3183200"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2430BEF"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12D92CF"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C65F7DF"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EE31CB3"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12 000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9D0CE13"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24 000</w:t>
            </w:r>
          </w:p>
        </w:tc>
      </w:tr>
      <w:tr w:rsidR="006B4E8D" w:rsidRPr="004815F1" w14:paraId="109B72DD"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46F12913" w14:textId="405D9242" w:rsidR="006B4E8D" w:rsidRPr="004815F1" w:rsidRDefault="006B4E8D" w:rsidP="00272338">
            <w:pPr>
              <w:rPr>
                <w:rFonts w:ascii="Tahoma" w:hAnsi="Tahoma" w:cs="Tahoma"/>
                <w:sz w:val="16"/>
                <w:szCs w:val="16"/>
              </w:rPr>
            </w:pPr>
            <w:r w:rsidRPr="004815F1">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2CC18A7B"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от 50 000 и более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7EA5C97" w14:textId="492AE642" w:rsidR="006B4E8D" w:rsidRPr="004815F1" w:rsidRDefault="006B4E8D" w:rsidP="006B4E8D">
            <w:pPr>
              <w:rPr>
                <w:rFonts w:ascii="Tahoma" w:hAnsi="Tahoma" w:cs="Tahoma"/>
                <w:color w:val="000000"/>
                <w:sz w:val="15"/>
                <w:szCs w:val="15"/>
              </w:rPr>
            </w:pPr>
            <w:r w:rsidRPr="004815F1">
              <w:rPr>
                <w:rFonts w:ascii="Tahoma" w:hAnsi="Tahoma" w:cs="Tahoma"/>
                <w:color w:val="000000"/>
                <w:sz w:val="15"/>
                <w:szCs w:val="15"/>
              </w:rPr>
              <w:t xml:space="preserve">квитанции </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14EEC069"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Макет 1</w:t>
            </w: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26582E6C"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FF9BA81"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A74B576"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A625E75"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552 998</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2ACEB29B"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539 319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6A6A0C6"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549 640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172BC2C"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547 961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9A9C192"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546 282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073D2DC"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526 603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66D0D13"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3 262 803</w:t>
            </w:r>
          </w:p>
        </w:tc>
      </w:tr>
      <w:tr w:rsidR="006B4E8D" w:rsidRPr="004815F1" w14:paraId="1DAF0909"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36923D69" w14:textId="77777777" w:rsidR="006B4E8D" w:rsidRPr="004815F1" w:rsidRDefault="006B4E8D"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234AB6AB" w14:textId="77777777" w:rsidR="006B4E8D" w:rsidRPr="004815F1" w:rsidRDefault="006B4E8D"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44E8994"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инфописьма</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5400A2DE"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ЕДИНЫЙ ИП</w:t>
            </w: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37751004"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fp3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0F43C7A"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с 15 по 20-е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4C0D1B0"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04391DB7"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60 000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E35A19E"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A85DD5A"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C898CF4"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60 000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3F13C83"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8AB5F8E"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17DAEFE"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120 000</w:t>
            </w:r>
          </w:p>
        </w:tc>
      </w:tr>
      <w:tr w:rsidR="006B4E8D" w:rsidRPr="004815F1" w14:paraId="0ACEA037"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5EFA720A" w14:textId="77777777" w:rsidR="006B4E8D" w:rsidRPr="004815F1" w:rsidRDefault="006B4E8D" w:rsidP="00F74AC0">
            <w:pPr>
              <w:rPr>
                <w:rFonts w:ascii="Tahoma" w:hAnsi="Tahoma" w:cs="Tahoma"/>
                <w:sz w:val="16"/>
                <w:szCs w:val="16"/>
              </w:rPr>
            </w:pPr>
            <w:r w:rsidRPr="004815F1">
              <w:rPr>
                <w:rFonts w:ascii="Tahoma" w:hAnsi="Tahoma" w:cs="Tahoma"/>
                <w:sz w:val="16"/>
                <w:szCs w:val="16"/>
              </w:rPr>
              <w:t xml:space="preserve">Нанесение цветной полосы на одну сторону ПД формата А4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8F5C652"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менее 30 000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7C605B8" w14:textId="0DD03FD5" w:rsidR="006B4E8D" w:rsidRPr="004815F1" w:rsidRDefault="006B4E8D" w:rsidP="006B4E8D">
            <w:pPr>
              <w:rPr>
                <w:rFonts w:ascii="Tahoma" w:hAnsi="Tahoma" w:cs="Tahoma"/>
                <w:color w:val="000000"/>
                <w:sz w:val="15"/>
                <w:szCs w:val="15"/>
              </w:rPr>
            </w:pPr>
            <w:r w:rsidRPr="004815F1">
              <w:rPr>
                <w:rFonts w:ascii="Tahoma" w:hAnsi="Tahoma" w:cs="Tahoma"/>
                <w:color w:val="000000"/>
                <w:sz w:val="15"/>
                <w:szCs w:val="15"/>
              </w:rPr>
              <w:t xml:space="preserve">квитанции </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22D613BA"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09BF7CAC"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21E8B82"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8DAB678"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996F4EF"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F3F3868"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763E7D6"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EC1F8E5"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2766891"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3967AC9"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12 000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EF15173"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24 000</w:t>
            </w:r>
          </w:p>
        </w:tc>
      </w:tr>
      <w:tr w:rsidR="006B4E8D" w:rsidRPr="004815F1" w14:paraId="0F5C052B"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33E52623" w14:textId="77777777" w:rsidR="006B4E8D" w:rsidRPr="004815F1" w:rsidRDefault="006B4E8D" w:rsidP="00F74AC0">
            <w:pPr>
              <w:rPr>
                <w:rFonts w:ascii="Tahoma" w:hAnsi="Tahoma" w:cs="Tahoma"/>
                <w:sz w:val="16"/>
                <w:szCs w:val="16"/>
              </w:rPr>
            </w:pPr>
            <w:r w:rsidRPr="004815F1">
              <w:rPr>
                <w:rFonts w:ascii="Tahoma" w:hAnsi="Tahoma" w:cs="Tahoma"/>
                <w:sz w:val="16"/>
                <w:szCs w:val="16"/>
              </w:rPr>
              <w:t>Изготовление БПО размера 210*117 мм (для формата листа А4)</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78F4E37B"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p w14:paraId="65C7CC8F"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p w14:paraId="3CFF72ED"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p w14:paraId="2EE8B3EF"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p w14:paraId="304B9664"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p w14:paraId="5ED54781"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724FD26" w14:textId="092D774B" w:rsidR="006B4E8D" w:rsidRPr="004815F1" w:rsidRDefault="006B4E8D" w:rsidP="006B4E8D">
            <w:pPr>
              <w:rPr>
                <w:rFonts w:ascii="Tahoma" w:hAnsi="Tahoma" w:cs="Tahoma"/>
                <w:color w:val="000000"/>
                <w:sz w:val="15"/>
                <w:szCs w:val="15"/>
              </w:rPr>
            </w:pPr>
            <w:r w:rsidRPr="004815F1">
              <w:rPr>
                <w:rFonts w:ascii="Tahoma" w:hAnsi="Tahoma" w:cs="Tahoma"/>
                <w:color w:val="000000"/>
                <w:sz w:val="15"/>
                <w:szCs w:val="15"/>
              </w:rPr>
              <w:t xml:space="preserve">квитанции </w:t>
            </w:r>
          </w:p>
        </w:tc>
        <w:tc>
          <w:tcPr>
            <w:tcW w:w="913" w:type="dxa"/>
            <w:vMerge w:val="restart"/>
            <w:tcBorders>
              <w:top w:val="single" w:sz="4" w:space="0" w:color="auto"/>
              <w:left w:val="single" w:sz="4" w:space="0" w:color="auto"/>
              <w:right w:val="single" w:sz="4" w:space="0" w:color="auto"/>
            </w:tcBorders>
            <w:shd w:val="clear" w:color="auto" w:fill="auto"/>
            <w:vAlign w:val="center"/>
          </w:tcPr>
          <w:p w14:paraId="21107A1E"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1029862D"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240D2572"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276249A0"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00AF5659"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619031ED"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tc>
        <w:tc>
          <w:tcPr>
            <w:tcW w:w="646" w:type="dxa"/>
            <w:vMerge w:val="restart"/>
            <w:tcBorders>
              <w:top w:val="single" w:sz="4" w:space="0" w:color="auto"/>
              <w:left w:val="single" w:sz="4" w:space="0" w:color="auto"/>
              <w:right w:val="single" w:sz="4" w:space="0" w:color="auto"/>
            </w:tcBorders>
            <w:shd w:val="clear" w:color="auto" w:fill="auto"/>
            <w:vAlign w:val="center"/>
          </w:tcPr>
          <w:p w14:paraId="73D847A2"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 </w:t>
            </w:r>
          </w:p>
          <w:p w14:paraId="4B4104CB"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 </w:t>
            </w:r>
          </w:p>
          <w:p w14:paraId="1861ABCD"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 </w:t>
            </w:r>
          </w:p>
          <w:p w14:paraId="760898F5"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 </w:t>
            </w:r>
          </w:p>
          <w:p w14:paraId="42E0E5C4"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 </w:t>
            </w:r>
          </w:p>
          <w:p w14:paraId="48DB664C"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 </w:t>
            </w:r>
          </w:p>
        </w:tc>
        <w:tc>
          <w:tcPr>
            <w:tcW w:w="850" w:type="dxa"/>
            <w:vMerge w:val="restart"/>
            <w:tcBorders>
              <w:top w:val="single" w:sz="4" w:space="0" w:color="auto"/>
              <w:left w:val="single" w:sz="4" w:space="0" w:color="auto"/>
              <w:right w:val="single" w:sz="4" w:space="0" w:color="auto"/>
            </w:tcBorders>
            <w:shd w:val="clear" w:color="auto" w:fill="auto"/>
            <w:vAlign w:val="center"/>
          </w:tcPr>
          <w:p w14:paraId="23F04023"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52D93FFA"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73783BAD"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66963E3A"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2CDE23F1"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6115AB77"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75FE90C"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57C2BA7"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571 709</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7A38BA6"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570 030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8311AF2"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568 351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EE3A63C"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566 672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E6D0A10"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564 993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827DF7A"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563 314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CB53917"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3 405 069</w:t>
            </w:r>
          </w:p>
        </w:tc>
      </w:tr>
      <w:tr w:rsidR="006B4E8D" w:rsidRPr="004815F1" w14:paraId="6483EAC8" w14:textId="77777777" w:rsidTr="00F74AC0">
        <w:trPr>
          <w:trHeight w:val="240"/>
        </w:trPr>
        <w:tc>
          <w:tcPr>
            <w:tcW w:w="3256" w:type="dxa"/>
            <w:vMerge/>
            <w:tcBorders>
              <w:left w:val="single" w:sz="4" w:space="0" w:color="auto"/>
              <w:right w:val="single" w:sz="4" w:space="0" w:color="auto"/>
            </w:tcBorders>
            <w:shd w:val="clear" w:color="auto" w:fill="auto"/>
          </w:tcPr>
          <w:p w14:paraId="583F05FB" w14:textId="77777777" w:rsidR="006B4E8D" w:rsidRPr="004815F1" w:rsidRDefault="006B4E8D"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04D55357" w14:textId="77777777" w:rsidR="006B4E8D" w:rsidRPr="004815F1" w:rsidRDefault="006B4E8D"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6EAEC54"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инфописьма</w:t>
            </w:r>
          </w:p>
        </w:tc>
        <w:tc>
          <w:tcPr>
            <w:tcW w:w="913" w:type="dxa"/>
            <w:vMerge/>
            <w:tcBorders>
              <w:left w:val="single" w:sz="4" w:space="0" w:color="auto"/>
              <w:right w:val="single" w:sz="4" w:space="0" w:color="auto"/>
            </w:tcBorders>
            <w:shd w:val="clear" w:color="auto" w:fill="auto"/>
            <w:vAlign w:val="center"/>
          </w:tcPr>
          <w:p w14:paraId="7D78FD12" w14:textId="77777777" w:rsidR="006B4E8D" w:rsidRPr="004815F1" w:rsidRDefault="006B4E8D" w:rsidP="00F74AC0">
            <w:pPr>
              <w:rPr>
                <w:rFonts w:ascii="Tahoma" w:hAnsi="Tahoma" w:cs="Tahoma"/>
                <w:color w:val="000000"/>
                <w:sz w:val="14"/>
                <w:szCs w:val="14"/>
              </w:rPr>
            </w:pPr>
          </w:p>
        </w:tc>
        <w:tc>
          <w:tcPr>
            <w:tcW w:w="646" w:type="dxa"/>
            <w:vMerge/>
            <w:tcBorders>
              <w:left w:val="single" w:sz="4" w:space="0" w:color="auto"/>
              <w:right w:val="single" w:sz="4" w:space="0" w:color="auto"/>
            </w:tcBorders>
            <w:shd w:val="clear" w:color="auto" w:fill="auto"/>
            <w:vAlign w:val="center"/>
          </w:tcPr>
          <w:p w14:paraId="2591A256" w14:textId="77777777" w:rsidR="006B4E8D" w:rsidRPr="004815F1" w:rsidRDefault="006B4E8D" w:rsidP="00F74AC0">
            <w:pPr>
              <w:jc w:val="center"/>
              <w:rPr>
                <w:rFonts w:ascii="Tahoma" w:hAnsi="Tahoma" w:cs="Tahoma"/>
                <w:color w:val="000000"/>
                <w:sz w:val="14"/>
                <w:szCs w:val="14"/>
              </w:rPr>
            </w:pPr>
          </w:p>
        </w:tc>
        <w:tc>
          <w:tcPr>
            <w:tcW w:w="850" w:type="dxa"/>
            <w:vMerge/>
            <w:tcBorders>
              <w:left w:val="single" w:sz="4" w:space="0" w:color="auto"/>
              <w:right w:val="single" w:sz="4" w:space="0" w:color="auto"/>
            </w:tcBorders>
            <w:shd w:val="clear" w:color="auto" w:fill="auto"/>
            <w:vAlign w:val="center"/>
          </w:tcPr>
          <w:p w14:paraId="5F0D8E63" w14:textId="77777777" w:rsidR="006B4E8D" w:rsidRPr="004815F1" w:rsidRDefault="006B4E8D"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61C614E"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29CDB20C"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60 000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3343F7D"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674830B"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ED3EE4D"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60 000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369C760"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C12B20D"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4456016"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120 000</w:t>
            </w:r>
          </w:p>
        </w:tc>
      </w:tr>
      <w:tr w:rsidR="006B4E8D" w:rsidRPr="004815F1" w14:paraId="211D28D5" w14:textId="77777777" w:rsidTr="00F74AC0">
        <w:trPr>
          <w:trHeight w:val="240"/>
        </w:trPr>
        <w:tc>
          <w:tcPr>
            <w:tcW w:w="3256" w:type="dxa"/>
            <w:vMerge/>
            <w:tcBorders>
              <w:left w:val="single" w:sz="4" w:space="0" w:color="auto"/>
              <w:right w:val="single" w:sz="4" w:space="0" w:color="auto"/>
            </w:tcBorders>
            <w:shd w:val="clear" w:color="auto" w:fill="auto"/>
          </w:tcPr>
          <w:p w14:paraId="33D2DCBD" w14:textId="77777777" w:rsidR="006B4E8D" w:rsidRPr="004815F1" w:rsidRDefault="006B4E8D"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3B6B0F95" w14:textId="77777777" w:rsidR="006B4E8D" w:rsidRPr="004815F1" w:rsidRDefault="006B4E8D"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541A791"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фальш-иски</w:t>
            </w:r>
          </w:p>
        </w:tc>
        <w:tc>
          <w:tcPr>
            <w:tcW w:w="913" w:type="dxa"/>
            <w:vMerge/>
            <w:tcBorders>
              <w:left w:val="single" w:sz="4" w:space="0" w:color="auto"/>
              <w:right w:val="single" w:sz="4" w:space="0" w:color="auto"/>
            </w:tcBorders>
            <w:shd w:val="clear" w:color="auto" w:fill="auto"/>
            <w:vAlign w:val="center"/>
          </w:tcPr>
          <w:p w14:paraId="12C61063" w14:textId="77777777" w:rsidR="006B4E8D" w:rsidRPr="004815F1" w:rsidRDefault="006B4E8D" w:rsidP="00F74AC0">
            <w:pPr>
              <w:rPr>
                <w:rFonts w:ascii="Tahoma" w:hAnsi="Tahoma" w:cs="Tahoma"/>
                <w:color w:val="000000"/>
                <w:sz w:val="14"/>
                <w:szCs w:val="14"/>
              </w:rPr>
            </w:pPr>
          </w:p>
        </w:tc>
        <w:tc>
          <w:tcPr>
            <w:tcW w:w="646" w:type="dxa"/>
            <w:vMerge/>
            <w:tcBorders>
              <w:left w:val="single" w:sz="4" w:space="0" w:color="auto"/>
              <w:right w:val="single" w:sz="4" w:space="0" w:color="auto"/>
            </w:tcBorders>
            <w:shd w:val="clear" w:color="auto" w:fill="auto"/>
            <w:vAlign w:val="center"/>
          </w:tcPr>
          <w:p w14:paraId="536F6DF8" w14:textId="77777777" w:rsidR="006B4E8D" w:rsidRPr="004815F1" w:rsidRDefault="006B4E8D" w:rsidP="00F74AC0">
            <w:pPr>
              <w:jc w:val="center"/>
              <w:rPr>
                <w:rFonts w:ascii="Tahoma" w:hAnsi="Tahoma" w:cs="Tahoma"/>
                <w:color w:val="000000"/>
                <w:sz w:val="14"/>
                <w:szCs w:val="14"/>
              </w:rPr>
            </w:pPr>
          </w:p>
        </w:tc>
        <w:tc>
          <w:tcPr>
            <w:tcW w:w="850" w:type="dxa"/>
            <w:vMerge/>
            <w:tcBorders>
              <w:left w:val="single" w:sz="4" w:space="0" w:color="auto"/>
              <w:right w:val="single" w:sz="4" w:space="0" w:color="auto"/>
            </w:tcBorders>
            <w:shd w:val="clear" w:color="auto" w:fill="auto"/>
            <w:vAlign w:val="center"/>
          </w:tcPr>
          <w:p w14:paraId="74DAB249" w14:textId="77777777" w:rsidR="006B4E8D" w:rsidRPr="004815F1" w:rsidRDefault="006B4E8D"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4F689A4"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010B1A72"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22022DEE"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8A8C4E0"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D959A4F"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4D8B16"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12 000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CDDA249"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DA79572"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24 000</w:t>
            </w:r>
          </w:p>
        </w:tc>
      </w:tr>
      <w:tr w:rsidR="006B4E8D" w:rsidRPr="004815F1" w14:paraId="607C900C" w14:textId="77777777" w:rsidTr="00F74AC0">
        <w:trPr>
          <w:trHeight w:val="240"/>
        </w:trPr>
        <w:tc>
          <w:tcPr>
            <w:tcW w:w="3256" w:type="dxa"/>
            <w:vMerge/>
            <w:tcBorders>
              <w:left w:val="single" w:sz="4" w:space="0" w:color="auto"/>
              <w:right w:val="single" w:sz="4" w:space="0" w:color="auto"/>
            </w:tcBorders>
            <w:shd w:val="clear" w:color="auto" w:fill="auto"/>
          </w:tcPr>
          <w:p w14:paraId="76B434F0" w14:textId="77777777" w:rsidR="006B4E8D" w:rsidRPr="004815F1" w:rsidRDefault="006B4E8D"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7A5FD8EA" w14:textId="77777777" w:rsidR="006B4E8D" w:rsidRPr="004815F1" w:rsidRDefault="006B4E8D"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A11816B"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Претензии</w:t>
            </w:r>
          </w:p>
        </w:tc>
        <w:tc>
          <w:tcPr>
            <w:tcW w:w="913" w:type="dxa"/>
            <w:vMerge/>
            <w:tcBorders>
              <w:left w:val="single" w:sz="4" w:space="0" w:color="auto"/>
              <w:right w:val="single" w:sz="4" w:space="0" w:color="auto"/>
            </w:tcBorders>
            <w:shd w:val="clear" w:color="auto" w:fill="auto"/>
            <w:vAlign w:val="center"/>
          </w:tcPr>
          <w:p w14:paraId="1C9EBBD1" w14:textId="77777777" w:rsidR="006B4E8D" w:rsidRPr="004815F1" w:rsidRDefault="006B4E8D" w:rsidP="00F74AC0">
            <w:pPr>
              <w:rPr>
                <w:rFonts w:ascii="Tahoma" w:hAnsi="Tahoma" w:cs="Tahoma"/>
                <w:color w:val="000000"/>
                <w:sz w:val="14"/>
                <w:szCs w:val="14"/>
              </w:rPr>
            </w:pPr>
          </w:p>
        </w:tc>
        <w:tc>
          <w:tcPr>
            <w:tcW w:w="646" w:type="dxa"/>
            <w:vMerge/>
            <w:tcBorders>
              <w:left w:val="single" w:sz="4" w:space="0" w:color="auto"/>
              <w:right w:val="single" w:sz="4" w:space="0" w:color="auto"/>
            </w:tcBorders>
            <w:shd w:val="clear" w:color="auto" w:fill="auto"/>
            <w:vAlign w:val="center"/>
          </w:tcPr>
          <w:p w14:paraId="10980184" w14:textId="77777777" w:rsidR="006B4E8D" w:rsidRPr="004815F1" w:rsidRDefault="006B4E8D" w:rsidP="00F74AC0">
            <w:pPr>
              <w:jc w:val="center"/>
              <w:rPr>
                <w:rFonts w:ascii="Tahoma" w:hAnsi="Tahoma" w:cs="Tahoma"/>
                <w:color w:val="000000"/>
                <w:sz w:val="14"/>
                <w:szCs w:val="14"/>
              </w:rPr>
            </w:pPr>
          </w:p>
        </w:tc>
        <w:tc>
          <w:tcPr>
            <w:tcW w:w="850" w:type="dxa"/>
            <w:vMerge/>
            <w:tcBorders>
              <w:left w:val="single" w:sz="4" w:space="0" w:color="auto"/>
              <w:right w:val="single" w:sz="4" w:space="0" w:color="auto"/>
            </w:tcBorders>
            <w:shd w:val="clear" w:color="auto" w:fill="auto"/>
            <w:vAlign w:val="center"/>
          </w:tcPr>
          <w:p w14:paraId="327EEE75" w14:textId="77777777" w:rsidR="006B4E8D" w:rsidRPr="004815F1" w:rsidRDefault="006B4E8D"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A8EDF9C"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66254D18"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400B815D"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46E98FD"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26 000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1EFF155"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D0A3867"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C2277E6"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15E7A09"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26 000</w:t>
            </w:r>
          </w:p>
        </w:tc>
      </w:tr>
      <w:tr w:rsidR="006B4E8D" w:rsidRPr="004815F1" w14:paraId="5ED5BA2B" w14:textId="77777777" w:rsidTr="00F74AC0">
        <w:trPr>
          <w:trHeight w:val="240"/>
        </w:trPr>
        <w:tc>
          <w:tcPr>
            <w:tcW w:w="3256" w:type="dxa"/>
            <w:vMerge/>
            <w:tcBorders>
              <w:left w:val="single" w:sz="4" w:space="0" w:color="auto"/>
              <w:right w:val="single" w:sz="4" w:space="0" w:color="auto"/>
            </w:tcBorders>
            <w:shd w:val="clear" w:color="auto" w:fill="auto"/>
          </w:tcPr>
          <w:p w14:paraId="25AF01F7" w14:textId="77777777" w:rsidR="006B4E8D" w:rsidRPr="004815F1" w:rsidRDefault="006B4E8D"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45EB1FE5" w14:textId="77777777" w:rsidR="006B4E8D" w:rsidRPr="004815F1" w:rsidRDefault="006B4E8D"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83372C0"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Письма по акции (ч.1)</w:t>
            </w:r>
          </w:p>
        </w:tc>
        <w:tc>
          <w:tcPr>
            <w:tcW w:w="913" w:type="dxa"/>
            <w:vMerge/>
            <w:tcBorders>
              <w:left w:val="single" w:sz="4" w:space="0" w:color="auto"/>
              <w:right w:val="single" w:sz="4" w:space="0" w:color="auto"/>
            </w:tcBorders>
            <w:shd w:val="clear" w:color="auto" w:fill="auto"/>
            <w:vAlign w:val="center"/>
          </w:tcPr>
          <w:p w14:paraId="18C6126F" w14:textId="77777777" w:rsidR="006B4E8D" w:rsidRPr="004815F1" w:rsidRDefault="006B4E8D" w:rsidP="00F74AC0">
            <w:pPr>
              <w:rPr>
                <w:rFonts w:ascii="Tahoma" w:hAnsi="Tahoma" w:cs="Tahoma"/>
                <w:color w:val="000000"/>
                <w:sz w:val="14"/>
                <w:szCs w:val="14"/>
              </w:rPr>
            </w:pPr>
          </w:p>
        </w:tc>
        <w:tc>
          <w:tcPr>
            <w:tcW w:w="646" w:type="dxa"/>
            <w:vMerge/>
            <w:tcBorders>
              <w:left w:val="single" w:sz="4" w:space="0" w:color="auto"/>
              <w:right w:val="single" w:sz="4" w:space="0" w:color="auto"/>
            </w:tcBorders>
            <w:shd w:val="clear" w:color="auto" w:fill="auto"/>
            <w:vAlign w:val="center"/>
          </w:tcPr>
          <w:p w14:paraId="01BDE845" w14:textId="77777777" w:rsidR="006B4E8D" w:rsidRPr="004815F1" w:rsidRDefault="006B4E8D" w:rsidP="00F74AC0">
            <w:pPr>
              <w:jc w:val="center"/>
              <w:rPr>
                <w:rFonts w:ascii="Tahoma" w:hAnsi="Tahoma" w:cs="Tahoma"/>
                <w:color w:val="000000"/>
                <w:sz w:val="14"/>
                <w:szCs w:val="14"/>
              </w:rPr>
            </w:pPr>
          </w:p>
        </w:tc>
        <w:tc>
          <w:tcPr>
            <w:tcW w:w="850" w:type="dxa"/>
            <w:vMerge/>
            <w:tcBorders>
              <w:left w:val="single" w:sz="4" w:space="0" w:color="auto"/>
              <w:right w:val="single" w:sz="4" w:space="0" w:color="auto"/>
            </w:tcBorders>
            <w:shd w:val="clear" w:color="auto" w:fill="auto"/>
            <w:vAlign w:val="center"/>
          </w:tcPr>
          <w:p w14:paraId="6D845E87" w14:textId="77777777" w:rsidR="006B4E8D" w:rsidRPr="004815F1" w:rsidRDefault="006B4E8D"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A2B5B7B"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C614098"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9F7E8EC"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6AFA08B"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15 000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AAEC340"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D851E0D"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6DED495"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D8E1558"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15 000</w:t>
            </w:r>
          </w:p>
        </w:tc>
      </w:tr>
      <w:tr w:rsidR="006B4E8D" w:rsidRPr="004815F1" w14:paraId="30B6CA99"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4853DE5C" w14:textId="77777777" w:rsidR="006B4E8D" w:rsidRPr="004815F1" w:rsidRDefault="006B4E8D"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548647FC" w14:textId="77777777" w:rsidR="006B4E8D" w:rsidRPr="004815F1" w:rsidRDefault="006B4E8D"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E848336"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Письма по акции (ч.2)</w:t>
            </w:r>
          </w:p>
        </w:tc>
        <w:tc>
          <w:tcPr>
            <w:tcW w:w="913" w:type="dxa"/>
            <w:vMerge/>
            <w:tcBorders>
              <w:left w:val="single" w:sz="4" w:space="0" w:color="auto"/>
              <w:bottom w:val="single" w:sz="4" w:space="0" w:color="auto"/>
              <w:right w:val="single" w:sz="4" w:space="0" w:color="auto"/>
            </w:tcBorders>
            <w:shd w:val="clear" w:color="auto" w:fill="auto"/>
            <w:vAlign w:val="center"/>
          </w:tcPr>
          <w:p w14:paraId="7CAA8156" w14:textId="77777777" w:rsidR="006B4E8D" w:rsidRPr="004815F1" w:rsidRDefault="006B4E8D" w:rsidP="00F74AC0">
            <w:pPr>
              <w:rPr>
                <w:rFonts w:ascii="Tahoma" w:hAnsi="Tahoma" w:cs="Tahoma"/>
                <w:color w:val="000000"/>
                <w:sz w:val="14"/>
                <w:szCs w:val="14"/>
              </w:rPr>
            </w:pPr>
          </w:p>
        </w:tc>
        <w:tc>
          <w:tcPr>
            <w:tcW w:w="646" w:type="dxa"/>
            <w:vMerge/>
            <w:tcBorders>
              <w:left w:val="single" w:sz="4" w:space="0" w:color="auto"/>
              <w:bottom w:val="single" w:sz="4" w:space="0" w:color="auto"/>
              <w:right w:val="single" w:sz="4" w:space="0" w:color="auto"/>
            </w:tcBorders>
            <w:shd w:val="clear" w:color="auto" w:fill="auto"/>
            <w:vAlign w:val="center"/>
          </w:tcPr>
          <w:p w14:paraId="3430AE76" w14:textId="77777777" w:rsidR="006B4E8D" w:rsidRPr="004815F1" w:rsidRDefault="006B4E8D" w:rsidP="00F74AC0">
            <w:pPr>
              <w:jc w:val="center"/>
              <w:rPr>
                <w:rFonts w:ascii="Tahoma" w:hAnsi="Tahoma" w:cs="Tahoma"/>
                <w:color w:val="000000"/>
                <w:sz w:val="14"/>
                <w:szCs w:val="14"/>
              </w:rPr>
            </w:pPr>
          </w:p>
        </w:tc>
        <w:tc>
          <w:tcPr>
            <w:tcW w:w="850" w:type="dxa"/>
            <w:vMerge/>
            <w:tcBorders>
              <w:left w:val="single" w:sz="4" w:space="0" w:color="auto"/>
              <w:bottom w:val="single" w:sz="4" w:space="0" w:color="auto"/>
              <w:right w:val="single" w:sz="4" w:space="0" w:color="auto"/>
            </w:tcBorders>
            <w:shd w:val="clear" w:color="auto" w:fill="auto"/>
            <w:vAlign w:val="center"/>
          </w:tcPr>
          <w:p w14:paraId="4AA1C633" w14:textId="77777777" w:rsidR="006B4E8D" w:rsidRPr="004815F1" w:rsidRDefault="006B4E8D"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B3D6A7E"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E2B470E"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D51B16A"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20FF45D"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91E9138"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B5C75E"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15 000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CAE3991"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2E3300B"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15 000</w:t>
            </w:r>
          </w:p>
        </w:tc>
      </w:tr>
      <w:tr w:rsidR="006B4E8D" w:rsidRPr="004815F1" w14:paraId="717EB035"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6F8716B0" w14:textId="77777777" w:rsidR="006B4E8D" w:rsidRPr="004815F1" w:rsidRDefault="006B4E8D" w:rsidP="00F74AC0">
            <w:pPr>
              <w:rPr>
                <w:rFonts w:ascii="Tahoma" w:hAnsi="Tahoma" w:cs="Tahoma"/>
                <w:sz w:val="16"/>
                <w:szCs w:val="16"/>
              </w:rPr>
            </w:pPr>
            <w:r w:rsidRPr="004815F1">
              <w:rPr>
                <w:rFonts w:ascii="Tahoma" w:hAnsi="Tahoma" w:cs="Tahoma"/>
                <w:sz w:val="16"/>
                <w:szCs w:val="16"/>
              </w:rPr>
              <w:t>Печать документа формат А4 односторонняя цифровая (с персонификацией или без)</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2C7E463D"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p w14:paraId="03596602"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p w14:paraId="17AB1805"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p w14:paraId="19C541A0"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p w14:paraId="3F734761"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4862D2E"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фальш-иски</w:t>
            </w:r>
          </w:p>
        </w:tc>
        <w:tc>
          <w:tcPr>
            <w:tcW w:w="913" w:type="dxa"/>
            <w:vMerge w:val="restart"/>
            <w:tcBorders>
              <w:top w:val="single" w:sz="4" w:space="0" w:color="auto"/>
              <w:left w:val="single" w:sz="4" w:space="0" w:color="auto"/>
              <w:right w:val="single" w:sz="4" w:space="0" w:color="auto"/>
            </w:tcBorders>
            <w:shd w:val="clear" w:color="auto" w:fill="auto"/>
            <w:vAlign w:val="center"/>
          </w:tcPr>
          <w:p w14:paraId="6A80087D"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4CD287E3"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43B3FF8F"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6B5FE098"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p w14:paraId="58382AA4"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7DC8C67E"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fp3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A73C5B7"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с 10 по 15-е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674AD5C"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252B7EE3"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0AF837D"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8540EA7"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BC2F802"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1B12850"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12 000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46458C3"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8ADE031"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24 000</w:t>
            </w:r>
          </w:p>
        </w:tc>
      </w:tr>
      <w:tr w:rsidR="006B4E8D" w:rsidRPr="004815F1" w14:paraId="3F891D29" w14:textId="77777777" w:rsidTr="00F74AC0">
        <w:trPr>
          <w:trHeight w:val="240"/>
        </w:trPr>
        <w:tc>
          <w:tcPr>
            <w:tcW w:w="3256" w:type="dxa"/>
            <w:vMerge/>
            <w:tcBorders>
              <w:left w:val="single" w:sz="4" w:space="0" w:color="auto"/>
              <w:right w:val="single" w:sz="4" w:space="0" w:color="auto"/>
            </w:tcBorders>
            <w:shd w:val="clear" w:color="auto" w:fill="auto"/>
          </w:tcPr>
          <w:p w14:paraId="243ADD7D" w14:textId="77777777" w:rsidR="006B4E8D" w:rsidRPr="004815F1" w:rsidRDefault="006B4E8D"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014FBE2F" w14:textId="77777777" w:rsidR="006B4E8D" w:rsidRPr="004815F1" w:rsidRDefault="006B4E8D"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B3FC645"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Претензии</w:t>
            </w:r>
          </w:p>
        </w:tc>
        <w:tc>
          <w:tcPr>
            <w:tcW w:w="913" w:type="dxa"/>
            <w:vMerge/>
            <w:tcBorders>
              <w:left w:val="single" w:sz="4" w:space="0" w:color="auto"/>
              <w:right w:val="single" w:sz="4" w:space="0" w:color="auto"/>
            </w:tcBorders>
            <w:shd w:val="clear" w:color="auto" w:fill="auto"/>
            <w:vAlign w:val="center"/>
          </w:tcPr>
          <w:p w14:paraId="08A643ED" w14:textId="77777777" w:rsidR="006B4E8D" w:rsidRPr="004815F1" w:rsidRDefault="006B4E8D" w:rsidP="00F74AC0">
            <w:pPr>
              <w:rPr>
                <w:rFonts w:ascii="Tahoma" w:hAnsi="Tahoma" w:cs="Tahoma"/>
                <w:color w:val="000000"/>
                <w:sz w:val="14"/>
                <w:szCs w:val="14"/>
              </w:rPr>
            </w:pP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6D8887AD"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excel,word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9C9FAF9"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с 10 по 15-е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4ADF780"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60FCC98E"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CCD478B"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A3E7C1B"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26 000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A2C0521"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5CD9D5A"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C1A61C9"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B261890"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26 000</w:t>
            </w:r>
          </w:p>
        </w:tc>
      </w:tr>
      <w:tr w:rsidR="006B4E8D" w:rsidRPr="004815F1" w14:paraId="62A98583" w14:textId="77777777" w:rsidTr="00F74AC0">
        <w:trPr>
          <w:trHeight w:val="240"/>
        </w:trPr>
        <w:tc>
          <w:tcPr>
            <w:tcW w:w="3256" w:type="dxa"/>
            <w:vMerge/>
            <w:tcBorders>
              <w:left w:val="single" w:sz="4" w:space="0" w:color="auto"/>
              <w:right w:val="single" w:sz="4" w:space="0" w:color="auto"/>
            </w:tcBorders>
            <w:shd w:val="clear" w:color="auto" w:fill="auto"/>
          </w:tcPr>
          <w:p w14:paraId="0A30875D" w14:textId="77777777" w:rsidR="006B4E8D" w:rsidRPr="004815F1" w:rsidRDefault="006B4E8D"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02C5A99F" w14:textId="77777777" w:rsidR="006B4E8D" w:rsidRPr="004815F1" w:rsidRDefault="006B4E8D"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408DA07"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описи</w:t>
            </w:r>
          </w:p>
        </w:tc>
        <w:tc>
          <w:tcPr>
            <w:tcW w:w="913" w:type="dxa"/>
            <w:vMerge/>
            <w:tcBorders>
              <w:left w:val="single" w:sz="4" w:space="0" w:color="auto"/>
              <w:right w:val="single" w:sz="4" w:space="0" w:color="auto"/>
            </w:tcBorders>
            <w:shd w:val="clear" w:color="auto" w:fill="auto"/>
            <w:vAlign w:val="center"/>
          </w:tcPr>
          <w:p w14:paraId="12A13143" w14:textId="77777777" w:rsidR="006B4E8D" w:rsidRPr="004815F1" w:rsidRDefault="006B4E8D" w:rsidP="00F74AC0">
            <w:pPr>
              <w:rPr>
                <w:rFonts w:ascii="Tahoma" w:hAnsi="Tahoma" w:cs="Tahoma"/>
                <w:color w:val="000000"/>
                <w:sz w:val="14"/>
                <w:szCs w:val="14"/>
              </w:rPr>
            </w:pP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4CEBA557"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fp3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732D7D2"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48E4544"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21042177"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1 500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36848AF4"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7 744</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5D37960"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7 700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CE41D55"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9 200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6462E55"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7 700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D6C2E72"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A3EB4C3"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33 844</w:t>
            </w:r>
          </w:p>
        </w:tc>
      </w:tr>
      <w:tr w:rsidR="006B4E8D" w:rsidRPr="004815F1" w14:paraId="184FFC49" w14:textId="77777777" w:rsidTr="00F74AC0">
        <w:trPr>
          <w:trHeight w:val="240"/>
        </w:trPr>
        <w:tc>
          <w:tcPr>
            <w:tcW w:w="3256" w:type="dxa"/>
            <w:vMerge/>
            <w:tcBorders>
              <w:left w:val="single" w:sz="4" w:space="0" w:color="auto"/>
              <w:right w:val="single" w:sz="4" w:space="0" w:color="auto"/>
            </w:tcBorders>
            <w:shd w:val="clear" w:color="auto" w:fill="auto"/>
          </w:tcPr>
          <w:p w14:paraId="1C73E947" w14:textId="77777777" w:rsidR="006B4E8D" w:rsidRPr="004815F1" w:rsidRDefault="006B4E8D"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25C917D8" w14:textId="77777777" w:rsidR="006B4E8D" w:rsidRPr="004815F1" w:rsidRDefault="006B4E8D"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EA48526"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Письма по акции (ч.1)</w:t>
            </w:r>
          </w:p>
        </w:tc>
        <w:tc>
          <w:tcPr>
            <w:tcW w:w="913" w:type="dxa"/>
            <w:vMerge/>
            <w:tcBorders>
              <w:left w:val="single" w:sz="4" w:space="0" w:color="auto"/>
              <w:right w:val="single" w:sz="4" w:space="0" w:color="auto"/>
            </w:tcBorders>
            <w:shd w:val="clear" w:color="auto" w:fill="auto"/>
            <w:vAlign w:val="center"/>
          </w:tcPr>
          <w:p w14:paraId="7894C7CF" w14:textId="77777777" w:rsidR="006B4E8D" w:rsidRPr="004815F1" w:rsidRDefault="006B4E8D" w:rsidP="00F74AC0">
            <w:pPr>
              <w:rPr>
                <w:rFonts w:ascii="Tahoma" w:hAnsi="Tahoma" w:cs="Tahoma"/>
                <w:color w:val="000000"/>
                <w:sz w:val="14"/>
                <w:szCs w:val="14"/>
              </w:rPr>
            </w:pP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7EC25B90"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excel,word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13F9DD3"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с 15 по 20-е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0965A88"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231BD3B3"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D953328"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FD86EC4"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15 000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D1E46B9"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D8BE1CD"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A6250F5"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8C8BEE5"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15 000</w:t>
            </w:r>
          </w:p>
        </w:tc>
      </w:tr>
      <w:tr w:rsidR="006B4E8D" w:rsidRPr="004815F1" w14:paraId="3D85D98B"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4F8E2C9F" w14:textId="77777777" w:rsidR="006B4E8D" w:rsidRPr="004815F1" w:rsidRDefault="006B4E8D"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1C52C121" w14:textId="77777777" w:rsidR="006B4E8D" w:rsidRPr="004815F1" w:rsidRDefault="006B4E8D"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DC7E203"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Письма по акции (ч.2)</w:t>
            </w:r>
          </w:p>
        </w:tc>
        <w:tc>
          <w:tcPr>
            <w:tcW w:w="913" w:type="dxa"/>
            <w:vMerge/>
            <w:tcBorders>
              <w:left w:val="single" w:sz="4" w:space="0" w:color="auto"/>
              <w:bottom w:val="single" w:sz="4" w:space="0" w:color="auto"/>
              <w:right w:val="single" w:sz="4" w:space="0" w:color="auto"/>
            </w:tcBorders>
            <w:shd w:val="clear" w:color="auto" w:fill="auto"/>
            <w:vAlign w:val="center"/>
          </w:tcPr>
          <w:p w14:paraId="68364A74" w14:textId="77777777" w:rsidR="006B4E8D" w:rsidRPr="004815F1" w:rsidRDefault="006B4E8D" w:rsidP="00F74AC0">
            <w:pPr>
              <w:rPr>
                <w:rFonts w:ascii="Tahoma" w:hAnsi="Tahoma" w:cs="Tahoma"/>
                <w:color w:val="000000"/>
                <w:sz w:val="14"/>
                <w:szCs w:val="14"/>
              </w:rPr>
            </w:pP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05D33B48"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excel,word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395E54B"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20-26 апреля</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88A2132"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662868C8"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3748B6F8"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BA01AA9"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82BCC0A"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33F8535"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15 000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6E61978"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46BFAEC"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15 000</w:t>
            </w:r>
          </w:p>
        </w:tc>
      </w:tr>
      <w:tr w:rsidR="006B4E8D" w:rsidRPr="004815F1" w14:paraId="2403BFB2" w14:textId="77777777" w:rsidTr="00F74AC0">
        <w:trPr>
          <w:trHeight w:val="240"/>
        </w:trPr>
        <w:tc>
          <w:tcPr>
            <w:tcW w:w="3256" w:type="dxa"/>
            <w:tcBorders>
              <w:top w:val="single" w:sz="4" w:space="0" w:color="auto"/>
              <w:left w:val="nil"/>
              <w:bottom w:val="nil"/>
              <w:right w:val="nil"/>
            </w:tcBorders>
            <w:shd w:val="clear" w:color="auto" w:fill="auto"/>
          </w:tcPr>
          <w:p w14:paraId="52F790F9" w14:textId="77777777" w:rsidR="006B4E8D" w:rsidRPr="004815F1" w:rsidRDefault="006B4E8D" w:rsidP="00F74AC0">
            <w:pPr>
              <w:rPr>
                <w:rFonts w:ascii="Tahoma" w:hAnsi="Tahoma" w:cs="Tahoma"/>
                <w:sz w:val="16"/>
                <w:szCs w:val="16"/>
              </w:rPr>
            </w:pPr>
          </w:p>
        </w:tc>
        <w:tc>
          <w:tcPr>
            <w:tcW w:w="1134" w:type="dxa"/>
            <w:tcBorders>
              <w:top w:val="single" w:sz="4" w:space="0" w:color="auto"/>
              <w:left w:val="nil"/>
              <w:bottom w:val="nil"/>
              <w:right w:val="nil"/>
            </w:tcBorders>
            <w:shd w:val="clear" w:color="auto" w:fill="auto"/>
            <w:vAlign w:val="center"/>
          </w:tcPr>
          <w:p w14:paraId="7E817460" w14:textId="77777777" w:rsidR="006B4E8D" w:rsidRPr="004815F1" w:rsidRDefault="006B4E8D" w:rsidP="00F74AC0">
            <w:pPr>
              <w:rPr>
                <w:rFonts w:ascii="Tahoma" w:hAnsi="Tahoma" w:cs="Tahoma"/>
                <w:color w:val="000000"/>
                <w:sz w:val="15"/>
                <w:szCs w:val="15"/>
              </w:rPr>
            </w:pPr>
          </w:p>
        </w:tc>
        <w:tc>
          <w:tcPr>
            <w:tcW w:w="1134" w:type="dxa"/>
            <w:tcBorders>
              <w:top w:val="single" w:sz="4" w:space="0" w:color="auto"/>
              <w:left w:val="nil"/>
              <w:bottom w:val="nil"/>
              <w:right w:val="nil"/>
            </w:tcBorders>
            <w:shd w:val="clear" w:color="auto" w:fill="auto"/>
            <w:vAlign w:val="center"/>
          </w:tcPr>
          <w:p w14:paraId="475A717F" w14:textId="77777777" w:rsidR="006B4E8D" w:rsidRPr="004815F1" w:rsidRDefault="006B4E8D" w:rsidP="00F74AC0">
            <w:pPr>
              <w:rPr>
                <w:rFonts w:ascii="Tahoma" w:hAnsi="Tahoma" w:cs="Tahoma"/>
                <w:color w:val="000000"/>
                <w:sz w:val="15"/>
                <w:szCs w:val="15"/>
              </w:rPr>
            </w:pPr>
          </w:p>
        </w:tc>
        <w:tc>
          <w:tcPr>
            <w:tcW w:w="913" w:type="dxa"/>
            <w:tcBorders>
              <w:top w:val="single" w:sz="4" w:space="0" w:color="auto"/>
              <w:left w:val="nil"/>
              <w:bottom w:val="nil"/>
              <w:right w:val="nil"/>
            </w:tcBorders>
            <w:shd w:val="clear" w:color="auto" w:fill="auto"/>
            <w:vAlign w:val="center"/>
          </w:tcPr>
          <w:p w14:paraId="73C10141" w14:textId="77777777" w:rsidR="006B4E8D" w:rsidRPr="004815F1" w:rsidRDefault="006B4E8D" w:rsidP="00F74AC0">
            <w:pPr>
              <w:rPr>
                <w:rFonts w:ascii="Tahoma" w:hAnsi="Tahoma" w:cs="Tahoma"/>
                <w:color w:val="000000"/>
                <w:sz w:val="14"/>
                <w:szCs w:val="14"/>
              </w:rPr>
            </w:pPr>
          </w:p>
        </w:tc>
        <w:tc>
          <w:tcPr>
            <w:tcW w:w="646" w:type="dxa"/>
            <w:tcBorders>
              <w:top w:val="single" w:sz="4" w:space="0" w:color="auto"/>
              <w:left w:val="nil"/>
              <w:bottom w:val="nil"/>
              <w:right w:val="nil"/>
            </w:tcBorders>
            <w:shd w:val="clear" w:color="auto" w:fill="auto"/>
            <w:vAlign w:val="center"/>
          </w:tcPr>
          <w:p w14:paraId="4E5A1EF0" w14:textId="77777777" w:rsidR="006B4E8D" w:rsidRPr="004815F1" w:rsidRDefault="006B4E8D" w:rsidP="00F74AC0">
            <w:pPr>
              <w:jc w:val="center"/>
              <w:rPr>
                <w:rFonts w:ascii="Tahoma" w:hAnsi="Tahoma" w:cs="Tahoma"/>
                <w:color w:val="000000"/>
                <w:sz w:val="14"/>
                <w:szCs w:val="14"/>
              </w:rPr>
            </w:pPr>
          </w:p>
        </w:tc>
        <w:tc>
          <w:tcPr>
            <w:tcW w:w="850" w:type="dxa"/>
            <w:tcBorders>
              <w:top w:val="single" w:sz="4" w:space="0" w:color="auto"/>
              <w:left w:val="nil"/>
              <w:bottom w:val="nil"/>
              <w:right w:val="nil"/>
            </w:tcBorders>
            <w:shd w:val="clear" w:color="auto" w:fill="auto"/>
            <w:vAlign w:val="center"/>
          </w:tcPr>
          <w:p w14:paraId="7261AEA2" w14:textId="77777777" w:rsidR="006B4E8D" w:rsidRPr="004815F1" w:rsidRDefault="006B4E8D" w:rsidP="00F74AC0">
            <w:pPr>
              <w:rPr>
                <w:rFonts w:ascii="Tahoma" w:hAnsi="Tahoma" w:cs="Tahoma"/>
                <w:color w:val="000000"/>
                <w:sz w:val="14"/>
                <w:szCs w:val="14"/>
              </w:rPr>
            </w:pPr>
          </w:p>
        </w:tc>
        <w:tc>
          <w:tcPr>
            <w:tcW w:w="567" w:type="dxa"/>
            <w:tcBorders>
              <w:top w:val="single" w:sz="4" w:space="0" w:color="auto"/>
              <w:left w:val="nil"/>
              <w:bottom w:val="nil"/>
              <w:right w:val="nil"/>
            </w:tcBorders>
            <w:shd w:val="clear" w:color="auto" w:fill="auto"/>
            <w:vAlign w:val="center"/>
          </w:tcPr>
          <w:p w14:paraId="287567B3" w14:textId="77777777" w:rsidR="006B4E8D" w:rsidRPr="004815F1" w:rsidRDefault="006B4E8D" w:rsidP="00F74AC0">
            <w:pPr>
              <w:jc w:val="center"/>
              <w:rPr>
                <w:rFonts w:ascii="Tahoma" w:hAnsi="Tahoma" w:cs="Tahoma"/>
                <w:color w:val="FF0000"/>
                <w:sz w:val="14"/>
                <w:szCs w:val="14"/>
              </w:rPr>
            </w:pPr>
          </w:p>
        </w:tc>
        <w:tc>
          <w:tcPr>
            <w:tcW w:w="811" w:type="dxa"/>
            <w:tcBorders>
              <w:top w:val="single" w:sz="4" w:space="0" w:color="auto"/>
              <w:left w:val="nil"/>
              <w:bottom w:val="nil"/>
              <w:right w:val="nil"/>
            </w:tcBorders>
            <w:shd w:val="clear" w:color="auto" w:fill="auto"/>
            <w:vAlign w:val="center"/>
          </w:tcPr>
          <w:p w14:paraId="3B1818C4" w14:textId="77777777" w:rsidR="006B4E8D" w:rsidRPr="004815F1" w:rsidRDefault="006B4E8D" w:rsidP="00F74AC0">
            <w:pPr>
              <w:jc w:val="right"/>
              <w:rPr>
                <w:rFonts w:ascii="Tahoma" w:hAnsi="Tahoma" w:cs="Tahoma"/>
                <w:sz w:val="15"/>
                <w:szCs w:val="15"/>
              </w:rPr>
            </w:pPr>
          </w:p>
        </w:tc>
        <w:tc>
          <w:tcPr>
            <w:tcW w:w="890" w:type="dxa"/>
            <w:tcBorders>
              <w:top w:val="single" w:sz="4" w:space="0" w:color="auto"/>
              <w:left w:val="nil"/>
              <w:bottom w:val="nil"/>
              <w:right w:val="nil"/>
            </w:tcBorders>
            <w:shd w:val="clear" w:color="auto" w:fill="auto"/>
            <w:vAlign w:val="center"/>
          </w:tcPr>
          <w:p w14:paraId="267AEFC5" w14:textId="77777777" w:rsidR="006B4E8D" w:rsidRPr="004815F1" w:rsidRDefault="006B4E8D" w:rsidP="00F74AC0">
            <w:pPr>
              <w:jc w:val="right"/>
              <w:rPr>
                <w:rFonts w:ascii="Tahoma" w:hAnsi="Tahoma" w:cs="Tahoma"/>
                <w:sz w:val="15"/>
                <w:szCs w:val="15"/>
              </w:rPr>
            </w:pPr>
          </w:p>
        </w:tc>
        <w:tc>
          <w:tcPr>
            <w:tcW w:w="850" w:type="dxa"/>
            <w:tcBorders>
              <w:top w:val="single" w:sz="4" w:space="0" w:color="auto"/>
              <w:left w:val="nil"/>
              <w:bottom w:val="nil"/>
              <w:right w:val="nil"/>
            </w:tcBorders>
            <w:shd w:val="clear" w:color="auto" w:fill="auto"/>
            <w:vAlign w:val="center"/>
          </w:tcPr>
          <w:p w14:paraId="554D26DE" w14:textId="77777777" w:rsidR="006B4E8D" w:rsidRPr="004815F1" w:rsidRDefault="006B4E8D" w:rsidP="00F74AC0">
            <w:pPr>
              <w:jc w:val="right"/>
              <w:rPr>
                <w:rFonts w:ascii="Tahoma" w:hAnsi="Tahoma" w:cs="Tahoma"/>
                <w:sz w:val="15"/>
                <w:szCs w:val="15"/>
              </w:rPr>
            </w:pPr>
          </w:p>
        </w:tc>
        <w:tc>
          <w:tcPr>
            <w:tcW w:w="850" w:type="dxa"/>
            <w:tcBorders>
              <w:top w:val="single" w:sz="4" w:space="0" w:color="auto"/>
              <w:left w:val="nil"/>
              <w:bottom w:val="nil"/>
              <w:right w:val="nil"/>
            </w:tcBorders>
            <w:shd w:val="clear" w:color="auto" w:fill="auto"/>
            <w:vAlign w:val="center"/>
          </w:tcPr>
          <w:p w14:paraId="0BD8E55F" w14:textId="77777777" w:rsidR="006B4E8D" w:rsidRPr="004815F1" w:rsidRDefault="006B4E8D" w:rsidP="00F74AC0">
            <w:pPr>
              <w:jc w:val="right"/>
              <w:rPr>
                <w:rFonts w:ascii="Tahoma" w:hAnsi="Tahoma" w:cs="Tahoma"/>
                <w:sz w:val="15"/>
                <w:szCs w:val="15"/>
              </w:rPr>
            </w:pPr>
          </w:p>
        </w:tc>
        <w:tc>
          <w:tcPr>
            <w:tcW w:w="851" w:type="dxa"/>
            <w:tcBorders>
              <w:top w:val="single" w:sz="4" w:space="0" w:color="auto"/>
              <w:left w:val="nil"/>
              <w:bottom w:val="nil"/>
              <w:right w:val="nil"/>
            </w:tcBorders>
            <w:shd w:val="clear" w:color="auto" w:fill="auto"/>
            <w:vAlign w:val="center"/>
          </w:tcPr>
          <w:p w14:paraId="1AE4355F" w14:textId="77777777" w:rsidR="006B4E8D" w:rsidRPr="004815F1" w:rsidRDefault="006B4E8D" w:rsidP="00F74AC0">
            <w:pPr>
              <w:jc w:val="right"/>
              <w:rPr>
                <w:rFonts w:ascii="Tahoma" w:hAnsi="Tahoma" w:cs="Tahoma"/>
                <w:sz w:val="15"/>
                <w:szCs w:val="15"/>
              </w:rPr>
            </w:pPr>
          </w:p>
        </w:tc>
        <w:tc>
          <w:tcPr>
            <w:tcW w:w="851" w:type="dxa"/>
            <w:tcBorders>
              <w:top w:val="single" w:sz="4" w:space="0" w:color="auto"/>
              <w:left w:val="nil"/>
              <w:bottom w:val="nil"/>
              <w:right w:val="nil"/>
            </w:tcBorders>
            <w:shd w:val="clear" w:color="auto" w:fill="auto"/>
            <w:vAlign w:val="center"/>
          </w:tcPr>
          <w:p w14:paraId="3FE03868" w14:textId="77777777" w:rsidR="006B4E8D" w:rsidRPr="004815F1" w:rsidRDefault="006B4E8D" w:rsidP="00F74AC0">
            <w:pPr>
              <w:jc w:val="right"/>
              <w:rPr>
                <w:rFonts w:ascii="Tahoma" w:hAnsi="Tahoma" w:cs="Tahoma"/>
                <w:sz w:val="15"/>
                <w:szCs w:val="15"/>
              </w:rPr>
            </w:pPr>
          </w:p>
        </w:tc>
        <w:tc>
          <w:tcPr>
            <w:tcW w:w="1134" w:type="dxa"/>
            <w:tcBorders>
              <w:top w:val="single" w:sz="4" w:space="0" w:color="auto"/>
              <w:left w:val="nil"/>
              <w:bottom w:val="nil"/>
              <w:right w:val="nil"/>
            </w:tcBorders>
            <w:shd w:val="clear" w:color="auto" w:fill="auto"/>
            <w:vAlign w:val="center"/>
          </w:tcPr>
          <w:p w14:paraId="17E0BEC8" w14:textId="77777777" w:rsidR="006B4E8D" w:rsidRPr="004815F1" w:rsidRDefault="006B4E8D" w:rsidP="00F74AC0">
            <w:pPr>
              <w:jc w:val="right"/>
              <w:rPr>
                <w:rFonts w:ascii="Tahoma" w:hAnsi="Tahoma" w:cs="Tahoma"/>
                <w:b/>
                <w:bCs/>
                <w:sz w:val="15"/>
                <w:szCs w:val="15"/>
              </w:rPr>
            </w:pPr>
          </w:p>
        </w:tc>
      </w:tr>
      <w:tr w:rsidR="006B4E8D" w:rsidRPr="004815F1" w14:paraId="0461A85D" w14:textId="77777777" w:rsidTr="00F74AC0">
        <w:trPr>
          <w:trHeight w:val="240"/>
        </w:trPr>
        <w:tc>
          <w:tcPr>
            <w:tcW w:w="3256" w:type="dxa"/>
            <w:tcBorders>
              <w:top w:val="nil"/>
              <w:left w:val="nil"/>
              <w:bottom w:val="nil"/>
              <w:right w:val="nil"/>
            </w:tcBorders>
            <w:shd w:val="clear" w:color="auto" w:fill="auto"/>
          </w:tcPr>
          <w:p w14:paraId="3EDDDC9E" w14:textId="77777777" w:rsidR="006B4E8D" w:rsidRPr="004815F1" w:rsidRDefault="006B4E8D"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606561C7" w14:textId="77777777" w:rsidR="006B4E8D" w:rsidRPr="004815F1" w:rsidRDefault="006B4E8D" w:rsidP="00F74AC0">
            <w:pPr>
              <w:rPr>
                <w:rFonts w:ascii="Tahoma" w:hAnsi="Tahoma" w:cs="Tahoma"/>
                <w:color w:val="000000"/>
                <w:sz w:val="15"/>
                <w:szCs w:val="15"/>
              </w:rPr>
            </w:pPr>
          </w:p>
        </w:tc>
        <w:tc>
          <w:tcPr>
            <w:tcW w:w="1134" w:type="dxa"/>
            <w:tcBorders>
              <w:top w:val="nil"/>
              <w:left w:val="nil"/>
              <w:bottom w:val="nil"/>
              <w:right w:val="nil"/>
            </w:tcBorders>
            <w:shd w:val="clear" w:color="auto" w:fill="auto"/>
            <w:vAlign w:val="center"/>
          </w:tcPr>
          <w:p w14:paraId="2C64FAF7" w14:textId="77777777" w:rsidR="006B4E8D" w:rsidRPr="004815F1" w:rsidRDefault="006B4E8D" w:rsidP="00F74AC0">
            <w:pPr>
              <w:rPr>
                <w:rFonts w:ascii="Tahoma" w:hAnsi="Tahoma" w:cs="Tahoma"/>
                <w:color w:val="000000"/>
                <w:sz w:val="15"/>
                <w:szCs w:val="15"/>
              </w:rPr>
            </w:pPr>
          </w:p>
        </w:tc>
        <w:tc>
          <w:tcPr>
            <w:tcW w:w="913" w:type="dxa"/>
            <w:tcBorders>
              <w:top w:val="nil"/>
              <w:left w:val="nil"/>
              <w:bottom w:val="nil"/>
              <w:right w:val="nil"/>
            </w:tcBorders>
            <w:shd w:val="clear" w:color="auto" w:fill="auto"/>
            <w:vAlign w:val="center"/>
          </w:tcPr>
          <w:p w14:paraId="38FCB03F" w14:textId="77777777" w:rsidR="006B4E8D" w:rsidRPr="004815F1" w:rsidRDefault="006B4E8D" w:rsidP="00F74AC0">
            <w:pPr>
              <w:rPr>
                <w:rFonts w:ascii="Tahoma" w:hAnsi="Tahoma" w:cs="Tahoma"/>
                <w:color w:val="000000"/>
                <w:sz w:val="14"/>
                <w:szCs w:val="14"/>
              </w:rPr>
            </w:pPr>
          </w:p>
        </w:tc>
        <w:tc>
          <w:tcPr>
            <w:tcW w:w="646" w:type="dxa"/>
            <w:tcBorders>
              <w:top w:val="nil"/>
              <w:left w:val="nil"/>
              <w:bottom w:val="nil"/>
              <w:right w:val="nil"/>
            </w:tcBorders>
            <w:shd w:val="clear" w:color="auto" w:fill="auto"/>
            <w:vAlign w:val="center"/>
          </w:tcPr>
          <w:p w14:paraId="5102248C" w14:textId="77777777" w:rsidR="006B4E8D" w:rsidRPr="004815F1" w:rsidRDefault="006B4E8D" w:rsidP="00F74AC0">
            <w:pPr>
              <w:jc w:val="center"/>
              <w:rPr>
                <w:rFonts w:ascii="Tahoma" w:hAnsi="Tahoma" w:cs="Tahoma"/>
                <w:color w:val="000000"/>
                <w:sz w:val="14"/>
                <w:szCs w:val="14"/>
              </w:rPr>
            </w:pPr>
          </w:p>
        </w:tc>
        <w:tc>
          <w:tcPr>
            <w:tcW w:w="850" w:type="dxa"/>
            <w:tcBorders>
              <w:top w:val="nil"/>
              <w:left w:val="nil"/>
              <w:bottom w:val="nil"/>
              <w:right w:val="nil"/>
            </w:tcBorders>
            <w:shd w:val="clear" w:color="auto" w:fill="auto"/>
            <w:vAlign w:val="center"/>
          </w:tcPr>
          <w:p w14:paraId="5A40E985" w14:textId="77777777" w:rsidR="006B4E8D" w:rsidRPr="004815F1" w:rsidRDefault="006B4E8D"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074B8B48" w14:textId="77777777" w:rsidR="006B4E8D" w:rsidRPr="004815F1" w:rsidRDefault="006B4E8D" w:rsidP="00F74AC0">
            <w:pPr>
              <w:jc w:val="center"/>
              <w:rPr>
                <w:rFonts w:ascii="Tahoma" w:hAnsi="Tahoma" w:cs="Tahoma"/>
                <w:color w:val="FF0000"/>
                <w:sz w:val="14"/>
                <w:szCs w:val="14"/>
              </w:rPr>
            </w:pPr>
          </w:p>
        </w:tc>
        <w:tc>
          <w:tcPr>
            <w:tcW w:w="811" w:type="dxa"/>
            <w:tcBorders>
              <w:top w:val="nil"/>
              <w:left w:val="nil"/>
              <w:bottom w:val="nil"/>
              <w:right w:val="nil"/>
            </w:tcBorders>
            <w:shd w:val="clear" w:color="auto" w:fill="auto"/>
            <w:vAlign w:val="center"/>
          </w:tcPr>
          <w:p w14:paraId="782AF536" w14:textId="77777777" w:rsidR="006B4E8D" w:rsidRPr="004815F1" w:rsidRDefault="006B4E8D" w:rsidP="00F74AC0">
            <w:pPr>
              <w:jc w:val="right"/>
              <w:rPr>
                <w:rFonts w:ascii="Tahoma" w:hAnsi="Tahoma" w:cs="Tahoma"/>
                <w:sz w:val="15"/>
                <w:szCs w:val="15"/>
              </w:rPr>
            </w:pPr>
          </w:p>
        </w:tc>
        <w:tc>
          <w:tcPr>
            <w:tcW w:w="890" w:type="dxa"/>
            <w:tcBorders>
              <w:top w:val="nil"/>
              <w:left w:val="nil"/>
              <w:bottom w:val="nil"/>
              <w:right w:val="nil"/>
            </w:tcBorders>
            <w:shd w:val="clear" w:color="auto" w:fill="auto"/>
            <w:vAlign w:val="center"/>
          </w:tcPr>
          <w:p w14:paraId="230E1154"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6DBB8EF7"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4F68968F"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7A64DD76"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0A90FF31" w14:textId="77777777" w:rsidR="006B4E8D" w:rsidRPr="004815F1" w:rsidRDefault="006B4E8D" w:rsidP="00F74AC0">
            <w:pPr>
              <w:jc w:val="right"/>
              <w:rPr>
                <w:rFonts w:ascii="Tahoma" w:hAnsi="Tahoma" w:cs="Tahoma"/>
                <w:sz w:val="15"/>
                <w:szCs w:val="15"/>
              </w:rPr>
            </w:pPr>
          </w:p>
        </w:tc>
        <w:tc>
          <w:tcPr>
            <w:tcW w:w="1134" w:type="dxa"/>
            <w:tcBorders>
              <w:top w:val="nil"/>
              <w:left w:val="nil"/>
              <w:bottom w:val="nil"/>
              <w:right w:val="nil"/>
            </w:tcBorders>
            <w:shd w:val="clear" w:color="auto" w:fill="auto"/>
            <w:vAlign w:val="center"/>
          </w:tcPr>
          <w:p w14:paraId="779AB012" w14:textId="77777777" w:rsidR="006B4E8D" w:rsidRPr="004815F1" w:rsidRDefault="006B4E8D" w:rsidP="00F74AC0">
            <w:pPr>
              <w:jc w:val="right"/>
              <w:rPr>
                <w:rFonts w:ascii="Tahoma" w:hAnsi="Tahoma" w:cs="Tahoma"/>
                <w:b/>
                <w:bCs/>
                <w:sz w:val="15"/>
                <w:szCs w:val="15"/>
              </w:rPr>
            </w:pPr>
          </w:p>
        </w:tc>
      </w:tr>
      <w:tr w:rsidR="006B4E8D" w:rsidRPr="004815F1" w14:paraId="4C73CBB4" w14:textId="77777777" w:rsidTr="00F74AC0">
        <w:trPr>
          <w:trHeight w:val="240"/>
        </w:trPr>
        <w:tc>
          <w:tcPr>
            <w:tcW w:w="3256" w:type="dxa"/>
            <w:tcBorders>
              <w:top w:val="nil"/>
              <w:left w:val="nil"/>
              <w:bottom w:val="nil"/>
              <w:right w:val="nil"/>
            </w:tcBorders>
            <w:shd w:val="clear" w:color="auto" w:fill="auto"/>
          </w:tcPr>
          <w:p w14:paraId="3184BB26" w14:textId="77777777" w:rsidR="006B4E8D" w:rsidRPr="004815F1" w:rsidRDefault="006B4E8D"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4C0C5F98" w14:textId="77777777" w:rsidR="006B4E8D" w:rsidRPr="004815F1" w:rsidRDefault="006B4E8D" w:rsidP="00F74AC0">
            <w:pPr>
              <w:rPr>
                <w:rFonts w:ascii="Tahoma" w:hAnsi="Tahoma" w:cs="Tahoma"/>
                <w:color w:val="000000"/>
                <w:sz w:val="15"/>
                <w:szCs w:val="15"/>
              </w:rPr>
            </w:pPr>
          </w:p>
        </w:tc>
        <w:tc>
          <w:tcPr>
            <w:tcW w:w="1134" w:type="dxa"/>
            <w:tcBorders>
              <w:top w:val="nil"/>
              <w:left w:val="nil"/>
              <w:bottom w:val="nil"/>
              <w:right w:val="nil"/>
            </w:tcBorders>
            <w:shd w:val="clear" w:color="auto" w:fill="auto"/>
            <w:vAlign w:val="center"/>
          </w:tcPr>
          <w:p w14:paraId="11BC2C4E" w14:textId="77777777" w:rsidR="006B4E8D" w:rsidRPr="004815F1" w:rsidRDefault="006B4E8D" w:rsidP="00F74AC0">
            <w:pPr>
              <w:rPr>
                <w:rFonts w:ascii="Tahoma" w:hAnsi="Tahoma" w:cs="Tahoma"/>
                <w:color w:val="000000"/>
                <w:sz w:val="15"/>
                <w:szCs w:val="15"/>
              </w:rPr>
            </w:pPr>
          </w:p>
        </w:tc>
        <w:tc>
          <w:tcPr>
            <w:tcW w:w="913" w:type="dxa"/>
            <w:tcBorders>
              <w:top w:val="nil"/>
              <w:left w:val="nil"/>
              <w:bottom w:val="nil"/>
              <w:right w:val="nil"/>
            </w:tcBorders>
            <w:shd w:val="clear" w:color="auto" w:fill="auto"/>
            <w:vAlign w:val="center"/>
          </w:tcPr>
          <w:p w14:paraId="7AFC56E4" w14:textId="77777777" w:rsidR="006B4E8D" w:rsidRPr="004815F1" w:rsidRDefault="006B4E8D" w:rsidP="00F74AC0">
            <w:pPr>
              <w:rPr>
                <w:rFonts w:ascii="Tahoma" w:hAnsi="Tahoma" w:cs="Tahoma"/>
                <w:color w:val="000000"/>
                <w:sz w:val="14"/>
                <w:szCs w:val="14"/>
              </w:rPr>
            </w:pPr>
          </w:p>
        </w:tc>
        <w:tc>
          <w:tcPr>
            <w:tcW w:w="646" w:type="dxa"/>
            <w:tcBorders>
              <w:top w:val="nil"/>
              <w:left w:val="nil"/>
              <w:bottom w:val="nil"/>
              <w:right w:val="nil"/>
            </w:tcBorders>
            <w:shd w:val="clear" w:color="auto" w:fill="auto"/>
            <w:vAlign w:val="center"/>
          </w:tcPr>
          <w:p w14:paraId="3D9E6FA0" w14:textId="77777777" w:rsidR="006B4E8D" w:rsidRPr="004815F1" w:rsidRDefault="006B4E8D" w:rsidP="00F74AC0">
            <w:pPr>
              <w:jc w:val="center"/>
              <w:rPr>
                <w:rFonts w:ascii="Tahoma" w:hAnsi="Tahoma" w:cs="Tahoma"/>
                <w:color w:val="000000"/>
                <w:sz w:val="14"/>
                <w:szCs w:val="14"/>
              </w:rPr>
            </w:pPr>
          </w:p>
        </w:tc>
        <w:tc>
          <w:tcPr>
            <w:tcW w:w="850" w:type="dxa"/>
            <w:tcBorders>
              <w:top w:val="nil"/>
              <w:left w:val="nil"/>
              <w:bottom w:val="nil"/>
              <w:right w:val="nil"/>
            </w:tcBorders>
            <w:shd w:val="clear" w:color="auto" w:fill="auto"/>
            <w:vAlign w:val="center"/>
          </w:tcPr>
          <w:p w14:paraId="022D1E47" w14:textId="77777777" w:rsidR="006B4E8D" w:rsidRPr="004815F1" w:rsidRDefault="006B4E8D"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17EF3268" w14:textId="77777777" w:rsidR="006B4E8D" w:rsidRPr="004815F1" w:rsidRDefault="006B4E8D" w:rsidP="00F74AC0">
            <w:pPr>
              <w:jc w:val="center"/>
              <w:rPr>
                <w:rFonts w:ascii="Tahoma" w:hAnsi="Tahoma" w:cs="Tahoma"/>
                <w:color w:val="FF0000"/>
                <w:sz w:val="14"/>
                <w:szCs w:val="14"/>
              </w:rPr>
            </w:pPr>
          </w:p>
        </w:tc>
        <w:tc>
          <w:tcPr>
            <w:tcW w:w="811" w:type="dxa"/>
            <w:tcBorders>
              <w:top w:val="nil"/>
              <w:left w:val="nil"/>
              <w:bottom w:val="nil"/>
              <w:right w:val="nil"/>
            </w:tcBorders>
            <w:shd w:val="clear" w:color="auto" w:fill="auto"/>
            <w:vAlign w:val="center"/>
          </w:tcPr>
          <w:p w14:paraId="4E6D847E" w14:textId="77777777" w:rsidR="006B4E8D" w:rsidRPr="004815F1" w:rsidRDefault="006B4E8D" w:rsidP="00F74AC0">
            <w:pPr>
              <w:jc w:val="right"/>
              <w:rPr>
                <w:rFonts w:ascii="Tahoma" w:hAnsi="Tahoma" w:cs="Tahoma"/>
                <w:sz w:val="15"/>
                <w:szCs w:val="15"/>
              </w:rPr>
            </w:pPr>
          </w:p>
        </w:tc>
        <w:tc>
          <w:tcPr>
            <w:tcW w:w="890" w:type="dxa"/>
            <w:tcBorders>
              <w:top w:val="nil"/>
              <w:left w:val="nil"/>
              <w:bottom w:val="nil"/>
              <w:right w:val="nil"/>
            </w:tcBorders>
            <w:shd w:val="clear" w:color="auto" w:fill="auto"/>
            <w:vAlign w:val="center"/>
          </w:tcPr>
          <w:p w14:paraId="5A80B5E8"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16CF60D9"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2CC316F6"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5354A2B3"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70F283DE" w14:textId="77777777" w:rsidR="006B4E8D" w:rsidRPr="004815F1" w:rsidRDefault="006B4E8D" w:rsidP="00F74AC0">
            <w:pPr>
              <w:jc w:val="right"/>
              <w:rPr>
                <w:rFonts w:ascii="Tahoma" w:hAnsi="Tahoma" w:cs="Tahoma"/>
                <w:sz w:val="15"/>
                <w:szCs w:val="15"/>
              </w:rPr>
            </w:pPr>
          </w:p>
        </w:tc>
        <w:tc>
          <w:tcPr>
            <w:tcW w:w="1134" w:type="dxa"/>
            <w:tcBorders>
              <w:top w:val="nil"/>
              <w:left w:val="nil"/>
              <w:bottom w:val="nil"/>
              <w:right w:val="nil"/>
            </w:tcBorders>
            <w:shd w:val="clear" w:color="auto" w:fill="auto"/>
            <w:vAlign w:val="center"/>
          </w:tcPr>
          <w:p w14:paraId="22B9C97F" w14:textId="77777777" w:rsidR="006B4E8D" w:rsidRPr="004815F1" w:rsidRDefault="006B4E8D" w:rsidP="00F74AC0">
            <w:pPr>
              <w:jc w:val="right"/>
              <w:rPr>
                <w:rFonts w:ascii="Tahoma" w:hAnsi="Tahoma" w:cs="Tahoma"/>
                <w:b/>
                <w:bCs/>
                <w:sz w:val="15"/>
                <w:szCs w:val="15"/>
              </w:rPr>
            </w:pPr>
          </w:p>
        </w:tc>
      </w:tr>
      <w:tr w:rsidR="006B4E8D" w:rsidRPr="004815F1" w14:paraId="3F8EBE38" w14:textId="77777777" w:rsidTr="00F74AC0">
        <w:trPr>
          <w:trHeight w:val="240"/>
        </w:trPr>
        <w:tc>
          <w:tcPr>
            <w:tcW w:w="3256" w:type="dxa"/>
            <w:tcBorders>
              <w:top w:val="nil"/>
              <w:left w:val="nil"/>
              <w:bottom w:val="nil"/>
              <w:right w:val="nil"/>
            </w:tcBorders>
            <w:shd w:val="clear" w:color="auto" w:fill="auto"/>
          </w:tcPr>
          <w:p w14:paraId="115A8592" w14:textId="77777777" w:rsidR="006B4E8D" w:rsidRPr="004815F1" w:rsidRDefault="006B4E8D"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58C2E8F6" w14:textId="77777777" w:rsidR="006B4E8D" w:rsidRPr="004815F1" w:rsidRDefault="006B4E8D" w:rsidP="00F74AC0">
            <w:pPr>
              <w:rPr>
                <w:rFonts w:ascii="Tahoma" w:hAnsi="Tahoma" w:cs="Tahoma"/>
                <w:color w:val="000000"/>
                <w:sz w:val="15"/>
                <w:szCs w:val="15"/>
              </w:rPr>
            </w:pPr>
          </w:p>
        </w:tc>
        <w:tc>
          <w:tcPr>
            <w:tcW w:w="1134" w:type="dxa"/>
            <w:tcBorders>
              <w:top w:val="nil"/>
              <w:left w:val="nil"/>
              <w:bottom w:val="nil"/>
              <w:right w:val="nil"/>
            </w:tcBorders>
            <w:shd w:val="clear" w:color="auto" w:fill="auto"/>
            <w:vAlign w:val="center"/>
          </w:tcPr>
          <w:p w14:paraId="487004AD" w14:textId="77777777" w:rsidR="006B4E8D" w:rsidRPr="004815F1" w:rsidRDefault="006B4E8D" w:rsidP="00F74AC0">
            <w:pPr>
              <w:rPr>
                <w:rFonts w:ascii="Tahoma" w:hAnsi="Tahoma" w:cs="Tahoma"/>
                <w:color w:val="000000"/>
                <w:sz w:val="15"/>
                <w:szCs w:val="15"/>
              </w:rPr>
            </w:pPr>
          </w:p>
        </w:tc>
        <w:tc>
          <w:tcPr>
            <w:tcW w:w="913" w:type="dxa"/>
            <w:tcBorders>
              <w:top w:val="nil"/>
              <w:left w:val="nil"/>
              <w:bottom w:val="nil"/>
              <w:right w:val="nil"/>
            </w:tcBorders>
            <w:shd w:val="clear" w:color="auto" w:fill="auto"/>
            <w:vAlign w:val="center"/>
          </w:tcPr>
          <w:p w14:paraId="0C703C7D" w14:textId="77777777" w:rsidR="006B4E8D" w:rsidRPr="004815F1" w:rsidRDefault="006B4E8D" w:rsidP="00F74AC0">
            <w:pPr>
              <w:rPr>
                <w:rFonts w:ascii="Tahoma" w:hAnsi="Tahoma" w:cs="Tahoma"/>
                <w:color w:val="000000"/>
                <w:sz w:val="14"/>
                <w:szCs w:val="14"/>
              </w:rPr>
            </w:pPr>
          </w:p>
        </w:tc>
        <w:tc>
          <w:tcPr>
            <w:tcW w:w="646" w:type="dxa"/>
            <w:tcBorders>
              <w:top w:val="nil"/>
              <w:left w:val="nil"/>
              <w:bottom w:val="nil"/>
              <w:right w:val="nil"/>
            </w:tcBorders>
            <w:shd w:val="clear" w:color="auto" w:fill="auto"/>
            <w:vAlign w:val="center"/>
          </w:tcPr>
          <w:p w14:paraId="48CD4081" w14:textId="77777777" w:rsidR="006B4E8D" w:rsidRPr="004815F1" w:rsidRDefault="006B4E8D" w:rsidP="00F74AC0">
            <w:pPr>
              <w:jc w:val="center"/>
              <w:rPr>
                <w:rFonts w:ascii="Tahoma" w:hAnsi="Tahoma" w:cs="Tahoma"/>
                <w:color w:val="000000"/>
                <w:sz w:val="14"/>
                <w:szCs w:val="14"/>
              </w:rPr>
            </w:pPr>
          </w:p>
        </w:tc>
        <w:tc>
          <w:tcPr>
            <w:tcW w:w="850" w:type="dxa"/>
            <w:tcBorders>
              <w:top w:val="nil"/>
              <w:left w:val="nil"/>
              <w:bottom w:val="nil"/>
              <w:right w:val="nil"/>
            </w:tcBorders>
            <w:shd w:val="clear" w:color="auto" w:fill="auto"/>
            <w:vAlign w:val="center"/>
          </w:tcPr>
          <w:p w14:paraId="05307E71" w14:textId="77777777" w:rsidR="006B4E8D" w:rsidRPr="004815F1" w:rsidRDefault="006B4E8D"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306F65E8" w14:textId="77777777" w:rsidR="006B4E8D" w:rsidRPr="004815F1" w:rsidRDefault="006B4E8D" w:rsidP="00F74AC0">
            <w:pPr>
              <w:jc w:val="center"/>
              <w:rPr>
                <w:rFonts w:ascii="Tahoma" w:hAnsi="Tahoma" w:cs="Tahoma"/>
                <w:color w:val="FF0000"/>
                <w:sz w:val="14"/>
                <w:szCs w:val="14"/>
              </w:rPr>
            </w:pPr>
          </w:p>
        </w:tc>
        <w:tc>
          <w:tcPr>
            <w:tcW w:w="811" w:type="dxa"/>
            <w:tcBorders>
              <w:top w:val="nil"/>
              <w:left w:val="nil"/>
              <w:bottom w:val="nil"/>
              <w:right w:val="nil"/>
            </w:tcBorders>
            <w:shd w:val="clear" w:color="auto" w:fill="auto"/>
            <w:vAlign w:val="center"/>
          </w:tcPr>
          <w:p w14:paraId="3CA5393E" w14:textId="77777777" w:rsidR="006B4E8D" w:rsidRPr="004815F1" w:rsidRDefault="006B4E8D" w:rsidP="00F74AC0">
            <w:pPr>
              <w:jc w:val="right"/>
              <w:rPr>
                <w:rFonts w:ascii="Tahoma" w:hAnsi="Tahoma" w:cs="Tahoma"/>
                <w:sz w:val="15"/>
                <w:szCs w:val="15"/>
              </w:rPr>
            </w:pPr>
          </w:p>
        </w:tc>
        <w:tc>
          <w:tcPr>
            <w:tcW w:w="890" w:type="dxa"/>
            <w:tcBorders>
              <w:top w:val="nil"/>
              <w:left w:val="nil"/>
              <w:bottom w:val="nil"/>
              <w:right w:val="nil"/>
            </w:tcBorders>
            <w:shd w:val="clear" w:color="auto" w:fill="auto"/>
            <w:vAlign w:val="center"/>
          </w:tcPr>
          <w:p w14:paraId="2991CFB3"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59D9C724"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12B98400"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7209B842"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79EEA805" w14:textId="77777777" w:rsidR="006B4E8D" w:rsidRPr="004815F1" w:rsidRDefault="006B4E8D" w:rsidP="00F74AC0">
            <w:pPr>
              <w:jc w:val="right"/>
              <w:rPr>
                <w:rFonts w:ascii="Tahoma" w:hAnsi="Tahoma" w:cs="Tahoma"/>
                <w:sz w:val="15"/>
                <w:szCs w:val="15"/>
              </w:rPr>
            </w:pPr>
          </w:p>
        </w:tc>
        <w:tc>
          <w:tcPr>
            <w:tcW w:w="1134" w:type="dxa"/>
            <w:tcBorders>
              <w:top w:val="nil"/>
              <w:left w:val="nil"/>
              <w:bottom w:val="nil"/>
              <w:right w:val="nil"/>
            </w:tcBorders>
            <w:shd w:val="clear" w:color="auto" w:fill="auto"/>
            <w:vAlign w:val="center"/>
          </w:tcPr>
          <w:p w14:paraId="53B0C552" w14:textId="77777777" w:rsidR="006B4E8D" w:rsidRPr="004815F1" w:rsidRDefault="006B4E8D" w:rsidP="00F74AC0">
            <w:pPr>
              <w:jc w:val="right"/>
              <w:rPr>
                <w:rFonts w:ascii="Tahoma" w:hAnsi="Tahoma" w:cs="Tahoma"/>
                <w:b/>
                <w:bCs/>
                <w:sz w:val="15"/>
                <w:szCs w:val="15"/>
              </w:rPr>
            </w:pPr>
          </w:p>
        </w:tc>
      </w:tr>
      <w:tr w:rsidR="006B4E8D" w:rsidRPr="004815F1" w14:paraId="0970188F" w14:textId="77777777" w:rsidTr="00F74AC0">
        <w:trPr>
          <w:trHeight w:val="240"/>
        </w:trPr>
        <w:tc>
          <w:tcPr>
            <w:tcW w:w="3256" w:type="dxa"/>
            <w:tcBorders>
              <w:top w:val="nil"/>
              <w:left w:val="nil"/>
              <w:bottom w:val="nil"/>
              <w:right w:val="nil"/>
            </w:tcBorders>
            <w:shd w:val="clear" w:color="auto" w:fill="auto"/>
          </w:tcPr>
          <w:p w14:paraId="6224459B" w14:textId="77777777" w:rsidR="006B4E8D" w:rsidRPr="004815F1" w:rsidRDefault="006B4E8D"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248F2E4A" w14:textId="77777777" w:rsidR="006B4E8D" w:rsidRPr="004815F1" w:rsidRDefault="006B4E8D" w:rsidP="00F74AC0">
            <w:pPr>
              <w:rPr>
                <w:rFonts w:ascii="Tahoma" w:hAnsi="Tahoma" w:cs="Tahoma"/>
                <w:color w:val="000000"/>
                <w:sz w:val="15"/>
                <w:szCs w:val="15"/>
              </w:rPr>
            </w:pPr>
          </w:p>
        </w:tc>
        <w:tc>
          <w:tcPr>
            <w:tcW w:w="1134" w:type="dxa"/>
            <w:tcBorders>
              <w:top w:val="nil"/>
              <w:left w:val="nil"/>
              <w:bottom w:val="nil"/>
              <w:right w:val="nil"/>
            </w:tcBorders>
            <w:shd w:val="clear" w:color="auto" w:fill="auto"/>
            <w:vAlign w:val="center"/>
          </w:tcPr>
          <w:p w14:paraId="23EFA4B3" w14:textId="77777777" w:rsidR="006B4E8D" w:rsidRPr="004815F1" w:rsidRDefault="006B4E8D" w:rsidP="00F74AC0">
            <w:pPr>
              <w:rPr>
                <w:rFonts w:ascii="Tahoma" w:hAnsi="Tahoma" w:cs="Tahoma"/>
                <w:color w:val="000000"/>
                <w:sz w:val="15"/>
                <w:szCs w:val="15"/>
              </w:rPr>
            </w:pPr>
          </w:p>
        </w:tc>
        <w:tc>
          <w:tcPr>
            <w:tcW w:w="913" w:type="dxa"/>
            <w:tcBorders>
              <w:top w:val="nil"/>
              <w:left w:val="nil"/>
              <w:bottom w:val="nil"/>
              <w:right w:val="nil"/>
            </w:tcBorders>
            <w:shd w:val="clear" w:color="auto" w:fill="auto"/>
            <w:vAlign w:val="center"/>
          </w:tcPr>
          <w:p w14:paraId="3B8E3C5F" w14:textId="77777777" w:rsidR="006B4E8D" w:rsidRPr="004815F1" w:rsidRDefault="006B4E8D" w:rsidP="00F74AC0">
            <w:pPr>
              <w:rPr>
                <w:rFonts w:ascii="Tahoma" w:hAnsi="Tahoma" w:cs="Tahoma"/>
                <w:color w:val="000000"/>
                <w:sz w:val="14"/>
                <w:szCs w:val="14"/>
              </w:rPr>
            </w:pPr>
          </w:p>
        </w:tc>
        <w:tc>
          <w:tcPr>
            <w:tcW w:w="646" w:type="dxa"/>
            <w:tcBorders>
              <w:top w:val="nil"/>
              <w:left w:val="nil"/>
              <w:bottom w:val="nil"/>
              <w:right w:val="nil"/>
            </w:tcBorders>
            <w:shd w:val="clear" w:color="auto" w:fill="auto"/>
            <w:vAlign w:val="center"/>
          </w:tcPr>
          <w:p w14:paraId="5AAEDE14" w14:textId="77777777" w:rsidR="006B4E8D" w:rsidRPr="004815F1" w:rsidRDefault="006B4E8D" w:rsidP="00F74AC0">
            <w:pPr>
              <w:jc w:val="center"/>
              <w:rPr>
                <w:rFonts w:ascii="Tahoma" w:hAnsi="Tahoma" w:cs="Tahoma"/>
                <w:color w:val="000000"/>
                <w:sz w:val="14"/>
                <w:szCs w:val="14"/>
              </w:rPr>
            </w:pPr>
          </w:p>
        </w:tc>
        <w:tc>
          <w:tcPr>
            <w:tcW w:w="850" w:type="dxa"/>
            <w:tcBorders>
              <w:top w:val="nil"/>
              <w:left w:val="nil"/>
              <w:bottom w:val="nil"/>
              <w:right w:val="nil"/>
            </w:tcBorders>
            <w:shd w:val="clear" w:color="auto" w:fill="auto"/>
            <w:vAlign w:val="center"/>
          </w:tcPr>
          <w:p w14:paraId="018A8FBE" w14:textId="77777777" w:rsidR="006B4E8D" w:rsidRPr="004815F1" w:rsidRDefault="006B4E8D"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3BB923C5" w14:textId="77777777" w:rsidR="006B4E8D" w:rsidRPr="004815F1" w:rsidRDefault="006B4E8D" w:rsidP="00F74AC0">
            <w:pPr>
              <w:jc w:val="center"/>
              <w:rPr>
                <w:rFonts w:ascii="Tahoma" w:hAnsi="Tahoma" w:cs="Tahoma"/>
                <w:color w:val="FF0000"/>
                <w:sz w:val="14"/>
                <w:szCs w:val="14"/>
              </w:rPr>
            </w:pPr>
          </w:p>
        </w:tc>
        <w:tc>
          <w:tcPr>
            <w:tcW w:w="811" w:type="dxa"/>
            <w:tcBorders>
              <w:top w:val="nil"/>
              <w:left w:val="nil"/>
              <w:bottom w:val="nil"/>
              <w:right w:val="nil"/>
            </w:tcBorders>
            <w:shd w:val="clear" w:color="auto" w:fill="auto"/>
            <w:vAlign w:val="center"/>
          </w:tcPr>
          <w:p w14:paraId="489E1BCD" w14:textId="77777777" w:rsidR="006B4E8D" w:rsidRPr="004815F1" w:rsidRDefault="006B4E8D" w:rsidP="00F74AC0">
            <w:pPr>
              <w:jc w:val="right"/>
              <w:rPr>
                <w:rFonts w:ascii="Tahoma" w:hAnsi="Tahoma" w:cs="Tahoma"/>
                <w:sz w:val="15"/>
                <w:szCs w:val="15"/>
              </w:rPr>
            </w:pPr>
          </w:p>
        </w:tc>
        <w:tc>
          <w:tcPr>
            <w:tcW w:w="890" w:type="dxa"/>
            <w:tcBorders>
              <w:top w:val="nil"/>
              <w:left w:val="nil"/>
              <w:bottom w:val="nil"/>
              <w:right w:val="nil"/>
            </w:tcBorders>
            <w:shd w:val="clear" w:color="auto" w:fill="auto"/>
            <w:vAlign w:val="center"/>
          </w:tcPr>
          <w:p w14:paraId="749D679A"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559C80DF"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7008C3A6"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1B46B2F0"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024B6FF1" w14:textId="77777777" w:rsidR="006B4E8D" w:rsidRPr="004815F1" w:rsidRDefault="006B4E8D" w:rsidP="00F74AC0">
            <w:pPr>
              <w:jc w:val="right"/>
              <w:rPr>
                <w:rFonts w:ascii="Tahoma" w:hAnsi="Tahoma" w:cs="Tahoma"/>
                <w:sz w:val="15"/>
                <w:szCs w:val="15"/>
              </w:rPr>
            </w:pPr>
          </w:p>
        </w:tc>
        <w:tc>
          <w:tcPr>
            <w:tcW w:w="1134" w:type="dxa"/>
            <w:tcBorders>
              <w:top w:val="nil"/>
              <w:left w:val="nil"/>
              <w:bottom w:val="nil"/>
              <w:right w:val="nil"/>
            </w:tcBorders>
            <w:shd w:val="clear" w:color="auto" w:fill="auto"/>
            <w:vAlign w:val="center"/>
          </w:tcPr>
          <w:p w14:paraId="2312205B" w14:textId="77777777" w:rsidR="006B4E8D" w:rsidRPr="004815F1" w:rsidRDefault="006B4E8D" w:rsidP="00F74AC0">
            <w:pPr>
              <w:jc w:val="right"/>
              <w:rPr>
                <w:rFonts w:ascii="Tahoma" w:hAnsi="Tahoma" w:cs="Tahoma"/>
                <w:b/>
                <w:bCs/>
                <w:sz w:val="15"/>
                <w:szCs w:val="15"/>
              </w:rPr>
            </w:pPr>
          </w:p>
        </w:tc>
      </w:tr>
      <w:tr w:rsidR="006B4E8D" w:rsidRPr="004815F1" w14:paraId="3A41B0A5" w14:textId="77777777" w:rsidTr="00F74AC0">
        <w:trPr>
          <w:trHeight w:val="240"/>
        </w:trPr>
        <w:tc>
          <w:tcPr>
            <w:tcW w:w="3256" w:type="dxa"/>
            <w:tcBorders>
              <w:top w:val="nil"/>
              <w:left w:val="nil"/>
              <w:bottom w:val="nil"/>
              <w:right w:val="nil"/>
            </w:tcBorders>
            <w:shd w:val="clear" w:color="auto" w:fill="auto"/>
          </w:tcPr>
          <w:p w14:paraId="2C6AD3BB" w14:textId="77777777" w:rsidR="006B4E8D" w:rsidRPr="004815F1" w:rsidRDefault="006B4E8D"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1949861A" w14:textId="77777777" w:rsidR="006B4E8D" w:rsidRPr="004815F1" w:rsidRDefault="006B4E8D" w:rsidP="00F74AC0">
            <w:pPr>
              <w:rPr>
                <w:rFonts w:ascii="Tahoma" w:hAnsi="Tahoma" w:cs="Tahoma"/>
                <w:color w:val="000000"/>
                <w:sz w:val="15"/>
                <w:szCs w:val="15"/>
              </w:rPr>
            </w:pPr>
          </w:p>
        </w:tc>
        <w:tc>
          <w:tcPr>
            <w:tcW w:w="1134" w:type="dxa"/>
            <w:tcBorders>
              <w:top w:val="nil"/>
              <w:left w:val="nil"/>
              <w:bottom w:val="nil"/>
              <w:right w:val="nil"/>
            </w:tcBorders>
            <w:shd w:val="clear" w:color="auto" w:fill="auto"/>
            <w:vAlign w:val="center"/>
          </w:tcPr>
          <w:p w14:paraId="34AA4CC4" w14:textId="77777777" w:rsidR="006B4E8D" w:rsidRPr="004815F1" w:rsidRDefault="006B4E8D" w:rsidP="00F74AC0">
            <w:pPr>
              <w:rPr>
                <w:rFonts w:ascii="Tahoma" w:hAnsi="Tahoma" w:cs="Tahoma"/>
                <w:color w:val="000000"/>
                <w:sz w:val="15"/>
                <w:szCs w:val="15"/>
              </w:rPr>
            </w:pPr>
          </w:p>
        </w:tc>
        <w:tc>
          <w:tcPr>
            <w:tcW w:w="913" w:type="dxa"/>
            <w:tcBorders>
              <w:top w:val="nil"/>
              <w:left w:val="nil"/>
              <w:bottom w:val="nil"/>
              <w:right w:val="nil"/>
            </w:tcBorders>
            <w:shd w:val="clear" w:color="auto" w:fill="auto"/>
            <w:vAlign w:val="center"/>
          </w:tcPr>
          <w:p w14:paraId="044FD353" w14:textId="77777777" w:rsidR="006B4E8D" w:rsidRPr="004815F1" w:rsidRDefault="006B4E8D" w:rsidP="00F74AC0">
            <w:pPr>
              <w:rPr>
                <w:rFonts w:ascii="Tahoma" w:hAnsi="Tahoma" w:cs="Tahoma"/>
                <w:color w:val="000000"/>
                <w:sz w:val="14"/>
                <w:szCs w:val="14"/>
              </w:rPr>
            </w:pPr>
          </w:p>
        </w:tc>
        <w:tc>
          <w:tcPr>
            <w:tcW w:w="646" w:type="dxa"/>
            <w:tcBorders>
              <w:top w:val="nil"/>
              <w:left w:val="nil"/>
              <w:bottom w:val="nil"/>
              <w:right w:val="nil"/>
            </w:tcBorders>
            <w:shd w:val="clear" w:color="auto" w:fill="auto"/>
            <w:vAlign w:val="center"/>
          </w:tcPr>
          <w:p w14:paraId="056ABBA5" w14:textId="77777777" w:rsidR="006B4E8D" w:rsidRPr="004815F1" w:rsidRDefault="006B4E8D" w:rsidP="00F74AC0">
            <w:pPr>
              <w:jc w:val="center"/>
              <w:rPr>
                <w:rFonts w:ascii="Tahoma" w:hAnsi="Tahoma" w:cs="Tahoma"/>
                <w:color w:val="000000"/>
                <w:sz w:val="14"/>
                <w:szCs w:val="14"/>
              </w:rPr>
            </w:pPr>
          </w:p>
        </w:tc>
        <w:tc>
          <w:tcPr>
            <w:tcW w:w="850" w:type="dxa"/>
            <w:tcBorders>
              <w:top w:val="nil"/>
              <w:left w:val="nil"/>
              <w:bottom w:val="nil"/>
              <w:right w:val="nil"/>
            </w:tcBorders>
            <w:shd w:val="clear" w:color="auto" w:fill="auto"/>
            <w:vAlign w:val="center"/>
          </w:tcPr>
          <w:p w14:paraId="6AAD6E06" w14:textId="77777777" w:rsidR="006B4E8D" w:rsidRPr="004815F1" w:rsidRDefault="006B4E8D"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1A62C827" w14:textId="77777777" w:rsidR="006B4E8D" w:rsidRPr="004815F1" w:rsidRDefault="006B4E8D" w:rsidP="00F74AC0">
            <w:pPr>
              <w:jc w:val="center"/>
              <w:rPr>
                <w:rFonts w:ascii="Tahoma" w:hAnsi="Tahoma" w:cs="Tahoma"/>
                <w:color w:val="FF0000"/>
                <w:sz w:val="14"/>
                <w:szCs w:val="14"/>
              </w:rPr>
            </w:pPr>
          </w:p>
        </w:tc>
        <w:tc>
          <w:tcPr>
            <w:tcW w:w="811" w:type="dxa"/>
            <w:tcBorders>
              <w:top w:val="nil"/>
              <w:left w:val="nil"/>
              <w:bottom w:val="nil"/>
              <w:right w:val="nil"/>
            </w:tcBorders>
            <w:shd w:val="clear" w:color="auto" w:fill="auto"/>
            <w:vAlign w:val="center"/>
          </w:tcPr>
          <w:p w14:paraId="5AA55031" w14:textId="77777777" w:rsidR="006B4E8D" w:rsidRPr="004815F1" w:rsidRDefault="006B4E8D" w:rsidP="00F74AC0">
            <w:pPr>
              <w:jc w:val="right"/>
              <w:rPr>
                <w:rFonts w:ascii="Tahoma" w:hAnsi="Tahoma" w:cs="Tahoma"/>
                <w:sz w:val="15"/>
                <w:szCs w:val="15"/>
              </w:rPr>
            </w:pPr>
          </w:p>
        </w:tc>
        <w:tc>
          <w:tcPr>
            <w:tcW w:w="890" w:type="dxa"/>
            <w:tcBorders>
              <w:top w:val="nil"/>
              <w:left w:val="nil"/>
              <w:bottom w:val="nil"/>
              <w:right w:val="nil"/>
            </w:tcBorders>
            <w:shd w:val="clear" w:color="auto" w:fill="auto"/>
            <w:vAlign w:val="center"/>
          </w:tcPr>
          <w:p w14:paraId="13024158"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589182C4"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61528313"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357B62FE"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5991841C" w14:textId="77777777" w:rsidR="006B4E8D" w:rsidRPr="004815F1" w:rsidRDefault="006B4E8D" w:rsidP="00F74AC0">
            <w:pPr>
              <w:jc w:val="right"/>
              <w:rPr>
                <w:rFonts w:ascii="Tahoma" w:hAnsi="Tahoma" w:cs="Tahoma"/>
                <w:sz w:val="15"/>
                <w:szCs w:val="15"/>
              </w:rPr>
            </w:pPr>
          </w:p>
        </w:tc>
        <w:tc>
          <w:tcPr>
            <w:tcW w:w="1134" w:type="dxa"/>
            <w:tcBorders>
              <w:top w:val="nil"/>
              <w:left w:val="nil"/>
              <w:bottom w:val="nil"/>
              <w:right w:val="nil"/>
            </w:tcBorders>
            <w:shd w:val="clear" w:color="auto" w:fill="auto"/>
            <w:vAlign w:val="center"/>
          </w:tcPr>
          <w:p w14:paraId="3E861E35" w14:textId="77777777" w:rsidR="006B4E8D" w:rsidRPr="004815F1" w:rsidRDefault="006B4E8D" w:rsidP="00F74AC0">
            <w:pPr>
              <w:jc w:val="right"/>
              <w:rPr>
                <w:rFonts w:ascii="Tahoma" w:hAnsi="Tahoma" w:cs="Tahoma"/>
                <w:b/>
                <w:bCs/>
                <w:sz w:val="15"/>
                <w:szCs w:val="15"/>
              </w:rPr>
            </w:pPr>
          </w:p>
        </w:tc>
      </w:tr>
      <w:tr w:rsidR="006B4E8D" w:rsidRPr="004815F1" w14:paraId="3905FD53" w14:textId="77777777" w:rsidTr="00F74AC0">
        <w:trPr>
          <w:trHeight w:val="240"/>
        </w:trPr>
        <w:tc>
          <w:tcPr>
            <w:tcW w:w="3256" w:type="dxa"/>
            <w:tcBorders>
              <w:top w:val="nil"/>
              <w:left w:val="nil"/>
              <w:bottom w:val="nil"/>
              <w:right w:val="nil"/>
            </w:tcBorders>
            <w:shd w:val="clear" w:color="auto" w:fill="auto"/>
          </w:tcPr>
          <w:p w14:paraId="0522782C" w14:textId="77777777" w:rsidR="006B4E8D" w:rsidRPr="004815F1" w:rsidRDefault="006B4E8D"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1668D560" w14:textId="77777777" w:rsidR="006B4E8D" w:rsidRPr="004815F1" w:rsidRDefault="006B4E8D" w:rsidP="00F74AC0">
            <w:pPr>
              <w:rPr>
                <w:rFonts w:ascii="Tahoma" w:hAnsi="Tahoma" w:cs="Tahoma"/>
                <w:color w:val="000000"/>
                <w:sz w:val="15"/>
                <w:szCs w:val="15"/>
              </w:rPr>
            </w:pPr>
          </w:p>
        </w:tc>
        <w:tc>
          <w:tcPr>
            <w:tcW w:w="1134" w:type="dxa"/>
            <w:tcBorders>
              <w:top w:val="nil"/>
              <w:left w:val="nil"/>
              <w:bottom w:val="nil"/>
              <w:right w:val="nil"/>
            </w:tcBorders>
            <w:shd w:val="clear" w:color="auto" w:fill="auto"/>
            <w:vAlign w:val="center"/>
          </w:tcPr>
          <w:p w14:paraId="4ECE8FDA" w14:textId="77777777" w:rsidR="006B4E8D" w:rsidRPr="004815F1" w:rsidRDefault="006B4E8D" w:rsidP="00F74AC0">
            <w:pPr>
              <w:rPr>
                <w:rFonts w:ascii="Tahoma" w:hAnsi="Tahoma" w:cs="Tahoma"/>
                <w:color w:val="000000"/>
                <w:sz w:val="15"/>
                <w:szCs w:val="15"/>
              </w:rPr>
            </w:pPr>
          </w:p>
        </w:tc>
        <w:tc>
          <w:tcPr>
            <w:tcW w:w="913" w:type="dxa"/>
            <w:tcBorders>
              <w:top w:val="nil"/>
              <w:left w:val="nil"/>
              <w:bottom w:val="nil"/>
              <w:right w:val="nil"/>
            </w:tcBorders>
            <w:shd w:val="clear" w:color="auto" w:fill="auto"/>
            <w:vAlign w:val="center"/>
          </w:tcPr>
          <w:p w14:paraId="65717F13" w14:textId="77777777" w:rsidR="006B4E8D" w:rsidRPr="004815F1" w:rsidRDefault="006B4E8D" w:rsidP="00F74AC0">
            <w:pPr>
              <w:rPr>
                <w:rFonts w:ascii="Tahoma" w:hAnsi="Tahoma" w:cs="Tahoma"/>
                <w:color w:val="000000"/>
                <w:sz w:val="14"/>
                <w:szCs w:val="14"/>
              </w:rPr>
            </w:pPr>
          </w:p>
        </w:tc>
        <w:tc>
          <w:tcPr>
            <w:tcW w:w="646" w:type="dxa"/>
            <w:tcBorders>
              <w:top w:val="nil"/>
              <w:left w:val="nil"/>
              <w:bottom w:val="nil"/>
              <w:right w:val="nil"/>
            </w:tcBorders>
            <w:shd w:val="clear" w:color="auto" w:fill="auto"/>
            <w:vAlign w:val="center"/>
          </w:tcPr>
          <w:p w14:paraId="4E24F6C9" w14:textId="77777777" w:rsidR="006B4E8D" w:rsidRPr="004815F1" w:rsidRDefault="006B4E8D" w:rsidP="00F74AC0">
            <w:pPr>
              <w:jc w:val="center"/>
              <w:rPr>
                <w:rFonts w:ascii="Tahoma" w:hAnsi="Tahoma" w:cs="Tahoma"/>
                <w:color w:val="000000"/>
                <w:sz w:val="14"/>
                <w:szCs w:val="14"/>
              </w:rPr>
            </w:pPr>
          </w:p>
        </w:tc>
        <w:tc>
          <w:tcPr>
            <w:tcW w:w="850" w:type="dxa"/>
            <w:tcBorders>
              <w:top w:val="nil"/>
              <w:left w:val="nil"/>
              <w:bottom w:val="nil"/>
              <w:right w:val="nil"/>
            </w:tcBorders>
            <w:shd w:val="clear" w:color="auto" w:fill="auto"/>
            <w:vAlign w:val="center"/>
          </w:tcPr>
          <w:p w14:paraId="7B1C52A9" w14:textId="77777777" w:rsidR="006B4E8D" w:rsidRPr="004815F1" w:rsidRDefault="006B4E8D"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089C0ED7" w14:textId="77777777" w:rsidR="006B4E8D" w:rsidRPr="004815F1" w:rsidRDefault="006B4E8D" w:rsidP="00F74AC0">
            <w:pPr>
              <w:jc w:val="center"/>
              <w:rPr>
                <w:rFonts w:ascii="Tahoma" w:hAnsi="Tahoma" w:cs="Tahoma"/>
                <w:color w:val="FF0000"/>
                <w:sz w:val="14"/>
                <w:szCs w:val="14"/>
              </w:rPr>
            </w:pPr>
          </w:p>
        </w:tc>
        <w:tc>
          <w:tcPr>
            <w:tcW w:w="811" w:type="dxa"/>
            <w:tcBorders>
              <w:top w:val="nil"/>
              <w:left w:val="nil"/>
              <w:bottom w:val="nil"/>
              <w:right w:val="nil"/>
            </w:tcBorders>
            <w:shd w:val="clear" w:color="auto" w:fill="auto"/>
            <w:vAlign w:val="center"/>
          </w:tcPr>
          <w:p w14:paraId="65F201E1" w14:textId="77777777" w:rsidR="006B4E8D" w:rsidRPr="004815F1" w:rsidRDefault="006B4E8D" w:rsidP="00F74AC0">
            <w:pPr>
              <w:jc w:val="right"/>
              <w:rPr>
                <w:rFonts w:ascii="Tahoma" w:hAnsi="Tahoma" w:cs="Tahoma"/>
                <w:sz w:val="15"/>
                <w:szCs w:val="15"/>
              </w:rPr>
            </w:pPr>
          </w:p>
        </w:tc>
        <w:tc>
          <w:tcPr>
            <w:tcW w:w="890" w:type="dxa"/>
            <w:tcBorders>
              <w:top w:val="nil"/>
              <w:left w:val="nil"/>
              <w:bottom w:val="nil"/>
              <w:right w:val="nil"/>
            </w:tcBorders>
            <w:shd w:val="clear" w:color="auto" w:fill="auto"/>
            <w:vAlign w:val="center"/>
          </w:tcPr>
          <w:p w14:paraId="103F0249"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5C47736C" w14:textId="77777777" w:rsidR="006B4E8D" w:rsidRPr="004815F1" w:rsidRDefault="006B4E8D"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3C23EC52"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492DE9D1" w14:textId="77777777" w:rsidR="006B4E8D" w:rsidRPr="004815F1" w:rsidRDefault="006B4E8D"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016FE393" w14:textId="77777777" w:rsidR="006B4E8D" w:rsidRPr="004815F1" w:rsidRDefault="006B4E8D" w:rsidP="00F74AC0">
            <w:pPr>
              <w:jc w:val="right"/>
              <w:rPr>
                <w:rFonts w:ascii="Tahoma" w:hAnsi="Tahoma" w:cs="Tahoma"/>
                <w:sz w:val="15"/>
                <w:szCs w:val="15"/>
              </w:rPr>
            </w:pPr>
          </w:p>
        </w:tc>
        <w:tc>
          <w:tcPr>
            <w:tcW w:w="1134" w:type="dxa"/>
            <w:tcBorders>
              <w:top w:val="nil"/>
              <w:left w:val="nil"/>
              <w:bottom w:val="nil"/>
              <w:right w:val="nil"/>
            </w:tcBorders>
            <w:shd w:val="clear" w:color="auto" w:fill="auto"/>
            <w:vAlign w:val="center"/>
          </w:tcPr>
          <w:p w14:paraId="3C7A406A" w14:textId="77777777" w:rsidR="006B4E8D" w:rsidRPr="004815F1" w:rsidRDefault="006B4E8D" w:rsidP="00F74AC0">
            <w:pPr>
              <w:jc w:val="right"/>
              <w:rPr>
                <w:rFonts w:ascii="Tahoma" w:hAnsi="Tahoma" w:cs="Tahoma"/>
                <w:b/>
                <w:bCs/>
                <w:sz w:val="15"/>
                <w:szCs w:val="15"/>
              </w:rPr>
            </w:pPr>
          </w:p>
        </w:tc>
      </w:tr>
      <w:tr w:rsidR="006B4E8D" w:rsidRPr="004815F1" w14:paraId="2587908C" w14:textId="77777777" w:rsidTr="00F74AC0">
        <w:trPr>
          <w:trHeight w:val="240"/>
        </w:trPr>
        <w:tc>
          <w:tcPr>
            <w:tcW w:w="14737" w:type="dxa"/>
            <w:gridSpan w:val="14"/>
            <w:tcBorders>
              <w:top w:val="nil"/>
              <w:left w:val="nil"/>
              <w:bottom w:val="single" w:sz="4" w:space="0" w:color="auto"/>
              <w:right w:val="nil"/>
            </w:tcBorders>
            <w:shd w:val="clear" w:color="auto" w:fill="auto"/>
          </w:tcPr>
          <w:p w14:paraId="3B1FD0EE" w14:textId="77777777" w:rsidR="006B4E8D" w:rsidRDefault="006B4E8D" w:rsidP="006B4E8D">
            <w:pPr>
              <w:jc w:val="right"/>
              <w:rPr>
                <w:rFonts w:ascii="Tahoma" w:hAnsi="Tahoma" w:cs="Tahoma"/>
                <w:bCs/>
                <w:sz w:val="20"/>
                <w:szCs w:val="20"/>
              </w:rPr>
            </w:pPr>
            <w:r w:rsidRPr="00EE5571">
              <w:rPr>
                <w:rFonts w:ascii="Tahoma" w:hAnsi="Tahoma" w:cs="Tahoma"/>
                <w:bCs/>
                <w:sz w:val="20"/>
                <w:szCs w:val="20"/>
              </w:rPr>
              <w:t xml:space="preserve">Продолжение таблицы </w:t>
            </w:r>
            <w:r>
              <w:rPr>
                <w:rFonts w:ascii="Tahoma" w:hAnsi="Tahoma" w:cs="Tahoma"/>
                <w:bCs/>
                <w:sz w:val="20"/>
                <w:szCs w:val="20"/>
              </w:rPr>
              <w:t>4.1</w:t>
            </w:r>
          </w:p>
          <w:p w14:paraId="35D41DCA" w14:textId="456126F1" w:rsidR="006B4E8D" w:rsidRPr="00EE5571" w:rsidRDefault="006B4E8D" w:rsidP="006B4E8D">
            <w:pPr>
              <w:jc w:val="right"/>
              <w:rPr>
                <w:rFonts w:ascii="Tahoma" w:hAnsi="Tahoma" w:cs="Tahoma"/>
                <w:bCs/>
                <w:sz w:val="20"/>
                <w:szCs w:val="20"/>
              </w:rPr>
            </w:pPr>
          </w:p>
        </w:tc>
      </w:tr>
      <w:tr w:rsidR="006B4E8D" w:rsidRPr="004815F1" w14:paraId="747C7E2D" w14:textId="77777777" w:rsidTr="00F74AC0">
        <w:trPr>
          <w:trHeight w:val="1446"/>
        </w:trPr>
        <w:tc>
          <w:tcPr>
            <w:tcW w:w="3256" w:type="dxa"/>
            <w:tcBorders>
              <w:left w:val="single" w:sz="4" w:space="0" w:color="auto"/>
              <w:bottom w:val="single" w:sz="4" w:space="0" w:color="auto"/>
              <w:right w:val="single" w:sz="4" w:space="0" w:color="auto"/>
            </w:tcBorders>
            <w:shd w:val="clear" w:color="auto" w:fill="auto"/>
            <w:vAlign w:val="center"/>
          </w:tcPr>
          <w:p w14:paraId="5CC10D3F" w14:textId="77777777" w:rsidR="006B4E8D" w:rsidRPr="004815F1" w:rsidRDefault="006B4E8D" w:rsidP="00F74AC0">
            <w:pPr>
              <w:rPr>
                <w:rFonts w:ascii="Tahoma" w:hAnsi="Tahoma" w:cs="Tahoma"/>
                <w:sz w:val="16"/>
                <w:szCs w:val="16"/>
              </w:rPr>
            </w:pPr>
            <w:r w:rsidRPr="008A00AE">
              <w:rPr>
                <w:rFonts w:ascii="Tahoma" w:hAnsi="Tahoma" w:cs="Tahoma"/>
                <w:color w:val="000000"/>
                <w:sz w:val="16"/>
                <w:szCs w:val="16"/>
              </w:rPr>
              <w:t>Вид услуг</w:t>
            </w:r>
          </w:p>
        </w:tc>
        <w:tc>
          <w:tcPr>
            <w:tcW w:w="1134" w:type="dxa"/>
            <w:tcBorders>
              <w:left w:val="single" w:sz="4" w:space="0" w:color="auto"/>
              <w:bottom w:val="single" w:sz="4" w:space="0" w:color="auto"/>
              <w:right w:val="single" w:sz="4" w:space="0" w:color="auto"/>
            </w:tcBorders>
            <w:shd w:val="clear" w:color="auto" w:fill="auto"/>
            <w:vAlign w:val="center"/>
          </w:tcPr>
          <w:p w14:paraId="7526012D" w14:textId="77777777" w:rsidR="006B4E8D" w:rsidRPr="004815F1" w:rsidRDefault="006B4E8D" w:rsidP="00F74AC0">
            <w:pPr>
              <w:rPr>
                <w:rFonts w:ascii="Tahoma" w:hAnsi="Tahoma" w:cs="Tahoma"/>
                <w:color w:val="000000"/>
                <w:sz w:val="15"/>
                <w:szCs w:val="15"/>
              </w:rPr>
            </w:pPr>
            <w:r w:rsidRPr="008A00AE">
              <w:rPr>
                <w:rFonts w:ascii="Tahoma" w:hAnsi="Tahoma" w:cs="Tahoma"/>
                <w:color w:val="000000"/>
                <w:sz w:val="16"/>
                <w:szCs w:val="16"/>
              </w:rPr>
              <w:t>Диапазон объема на 1 вид макета оборотной стороны, в шт.</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E080CA4" w14:textId="77777777" w:rsidR="006B4E8D" w:rsidRPr="004815F1" w:rsidRDefault="006B4E8D" w:rsidP="00F74AC0">
            <w:pPr>
              <w:rPr>
                <w:rFonts w:ascii="Tahoma" w:hAnsi="Tahoma" w:cs="Tahoma"/>
                <w:color w:val="000000"/>
                <w:sz w:val="15"/>
                <w:szCs w:val="15"/>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913" w:type="dxa"/>
            <w:tcBorders>
              <w:left w:val="single" w:sz="4" w:space="0" w:color="auto"/>
              <w:bottom w:val="single" w:sz="4" w:space="0" w:color="auto"/>
              <w:right w:val="single" w:sz="4" w:space="0" w:color="auto"/>
            </w:tcBorders>
            <w:shd w:val="clear" w:color="auto" w:fill="auto"/>
            <w:vAlign w:val="center"/>
          </w:tcPr>
          <w:p w14:paraId="25D9BBA2" w14:textId="77777777" w:rsidR="006B4E8D" w:rsidRPr="004815F1" w:rsidRDefault="006B4E8D" w:rsidP="00F74AC0">
            <w:pPr>
              <w:jc w:val="center"/>
              <w:rPr>
                <w:rFonts w:ascii="Tahoma" w:hAnsi="Tahoma" w:cs="Tahoma"/>
                <w:color w:val="000000"/>
                <w:sz w:val="14"/>
                <w:szCs w:val="14"/>
              </w:rPr>
            </w:pPr>
            <w:r w:rsidRPr="008A00AE">
              <w:rPr>
                <w:rFonts w:ascii="Tahoma" w:hAnsi="Tahoma" w:cs="Tahoma"/>
                <w:color w:val="000000"/>
                <w:sz w:val="16"/>
                <w:szCs w:val="16"/>
              </w:rPr>
              <w:t>Макеты</w:t>
            </w:r>
          </w:p>
        </w:tc>
        <w:tc>
          <w:tcPr>
            <w:tcW w:w="646"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CFFF757" w14:textId="77777777" w:rsidR="006B4E8D" w:rsidRPr="004815F1" w:rsidRDefault="006B4E8D" w:rsidP="00F74AC0">
            <w:pPr>
              <w:jc w:val="center"/>
              <w:rPr>
                <w:rFonts w:ascii="Tahoma" w:hAnsi="Tahoma" w:cs="Tahoma"/>
                <w:color w:val="000000"/>
                <w:sz w:val="14"/>
                <w:szCs w:val="14"/>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85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2C09500" w14:textId="77777777" w:rsidR="006B4E8D" w:rsidRPr="004815F1" w:rsidRDefault="006B4E8D" w:rsidP="00F74AC0">
            <w:pPr>
              <w:jc w:val="center"/>
              <w:rPr>
                <w:rFonts w:ascii="Tahoma" w:hAnsi="Tahoma" w:cs="Tahoma"/>
                <w:color w:val="000000"/>
                <w:sz w:val="14"/>
                <w:szCs w:val="14"/>
              </w:rPr>
            </w:pPr>
            <w:r w:rsidRPr="008A00AE">
              <w:rPr>
                <w:rFonts w:ascii="Tahoma" w:hAnsi="Tahoma" w:cs="Tahoma"/>
                <w:color w:val="000000"/>
                <w:sz w:val="16"/>
                <w:szCs w:val="16"/>
              </w:rPr>
              <w:t>Срок передачи в печать</w:t>
            </w:r>
          </w:p>
        </w:tc>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1211D61" w14:textId="77777777" w:rsidR="006B4E8D" w:rsidRPr="004815F1" w:rsidRDefault="006B4E8D" w:rsidP="00F74AC0">
            <w:pPr>
              <w:jc w:val="center"/>
              <w:rPr>
                <w:rFonts w:ascii="Tahoma" w:hAnsi="Tahoma" w:cs="Tahoma"/>
                <w:color w:val="FF0000"/>
                <w:sz w:val="14"/>
                <w:szCs w:val="14"/>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овый № отгрузки</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4E710028" w14:textId="77777777" w:rsidR="006B4E8D" w:rsidRPr="004815F1" w:rsidRDefault="006B4E8D" w:rsidP="00F74AC0">
            <w:pPr>
              <w:jc w:val="center"/>
              <w:rPr>
                <w:rFonts w:ascii="Tahoma" w:hAnsi="Tahoma" w:cs="Tahoma"/>
                <w:sz w:val="15"/>
                <w:szCs w:val="15"/>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01FEA47" w14:textId="77777777" w:rsidR="006B4E8D" w:rsidRPr="004815F1" w:rsidRDefault="006B4E8D" w:rsidP="00F74AC0">
            <w:pPr>
              <w:jc w:val="right"/>
              <w:rPr>
                <w:rFonts w:ascii="Tahoma" w:hAnsi="Tahoma" w:cs="Tahoma"/>
                <w:sz w:val="15"/>
                <w:szCs w:val="15"/>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36B8746" w14:textId="77777777" w:rsidR="006B4E8D" w:rsidRPr="004815F1" w:rsidRDefault="006B4E8D" w:rsidP="00F74AC0">
            <w:pPr>
              <w:jc w:val="right"/>
              <w:rPr>
                <w:rFonts w:ascii="Tahoma" w:hAnsi="Tahoma" w:cs="Tahoma"/>
                <w:sz w:val="15"/>
                <w:szCs w:val="15"/>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F316E56" w14:textId="77777777" w:rsidR="006B4E8D" w:rsidRPr="004815F1" w:rsidRDefault="006B4E8D" w:rsidP="00F74AC0">
            <w:pPr>
              <w:jc w:val="right"/>
              <w:rPr>
                <w:rFonts w:ascii="Tahoma" w:hAnsi="Tahoma" w:cs="Tahoma"/>
                <w:sz w:val="15"/>
                <w:szCs w:val="15"/>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6628DEA" w14:textId="77777777" w:rsidR="006B4E8D" w:rsidRPr="004815F1" w:rsidRDefault="006B4E8D" w:rsidP="00F74AC0">
            <w:pPr>
              <w:jc w:val="right"/>
              <w:rPr>
                <w:rFonts w:ascii="Tahoma" w:hAnsi="Tahoma" w:cs="Tahoma"/>
                <w:sz w:val="15"/>
                <w:szCs w:val="15"/>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DEB3E72" w14:textId="77777777" w:rsidR="006B4E8D" w:rsidRPr="004815F1" w:rsidRDefault="006B4E8D" w:rsidP="00F74AC0">
            <w:pPr>
              <w:jc w:val="right"/>
              <w:rPr>
                <w:rFonts w:ascii="Tahoma" w:hAnsi="Tahoma" w:cs="Tahoma"/>
                <w:sz w:val="15"/>
                <w:szCs w:val="15"/>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4C77FBF" w14:textId="77777777" w:rsidR="006B4E8D" w:rsidRPr="004815F1" w:rsidRDefault="006B4E8D" w:rsidP="00F74AC0">
            <w:pPr>
              <w:jc w:val="right"/>
              <w:rPr>
                <w:rFonts w:ascii="Tahoma" w:hAnsi="Tahoma" w:cs="Tahoma"/>
                <w:b/>
                <w:bCs/>
                <w:sz w:val="15"/>
                <w:szCs w:val="15"/>
              </w:rPr>
            </w:pPr>
            <w:r w:rsidRPr="008A00AE">
              <w:rPr>
                <w:rFonts w:ascii="Tahoma" w:hAnsi="Tahoma" w:cs="Tahoma"/>
                <w:color w:val="000000"/>
                <w:sz w:val="16"/>
                <w:szCs w:val="16"/>
              </w:rPr>
              <w:t>ИТОГО за 1 полугодие 2024 г., шт.</w:t>
            </w:r>
          </w:p>
        </w:tc>
      </w:tr>
      <w:tr w:rsidR="006B4E8D" w:rsidRPr="004815F1" w14:paraId="76A17EEB"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6701829A" w14:textId="77777777" w:rsidR="006B4E8D" w:rsidRPr="004815F1" w:rsidRDefault="006B4E8D" w:rsidP="00F74AC0">
            <w:pPr>
              <w:rPr>
                <w:rFonts w:ascii="Tahoma" w:hAnsi="Tahoma" w:cs="Tahoma"/>
                <w:sz w:val="16"/>
                <w:szCs w:val="16"/>
              </w:rPr>
            </w:pPr>
            <w:r w:rsidRPr="004815F1">
              <w:rPr>
                <w:rFonts w:ascii="Tahoma" w:hAnsi="Tahoma" w:cs="Tahoma"/>
                <w:sz w:val="16"/>
                <w:szCs w:val="16"/>
              </w:rPr>
              <w:t>Печать ПД двусторонняя (формат листа  350*203 мм), цветность 1+1. Изготовление БПО размером 203*134мм</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3FFC2A55"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p w14:paraId="47F0D74B"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7D803EF8" w14:textId="30463277" w:rsidR="006B4E8D" w:rsidRPr="004815F1" w:rsidRDefault="006B4E8D" w:rsidP="006B4E8D">
            <w:pPr>
              <w:rPr>
                <w:rFonts w:ascii="Tahoma" w:hAnsi="Tahoma" w:cs="Tahoma"/>
                <w:color w:val="000000"/>
                <w:sz w:val="15"/>
                <w:szCs w:val="15"/>
              </w:rPr>
            </w:pPr>
            <w:r w:rsidRPr="004815F1">
              <w:rPr>
                <w:rFonts w:ascii="Tahoma" w:hAnsi="Tahoma" w:cs="Tahoma"/>
                <w:color w:val="000000"/>
                <w:sz w:val="15"/>
                <w:szCs w:val="15"/>
              </w:rPr>
              <w:t xml:space="preserve">квитанции </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3BFCB16C"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Макет 3</w:t>
            </w: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682F437D"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83D08A5"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88193E8"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E140FC2"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6 310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2AD7591"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6 310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38431B0"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6 310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17309FF"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6 310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5536C67"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6 310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C72937E"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6 310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2912E13"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37 860</w:t>
            </w:r>
          </w:p>
        </w:tc>
      </w:tr>
      <w:tr w:rsidR="006B4E8D" w:rsidRPr="004815F1" w14:paraId="1104063C"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2C8EEC6B" w14:textId="77777777" w:rsidR="006B4E8D" w:rsidRPr="004815F1" w:rsidRDefault="006B4E8D"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02107FD8" w14:textId="77777777" w:rsidR="006B4E8D" w:rsidRPr="004815F1" w:rsidRDefault="006B4E8D" w:rsidP="00F74AC0">
            <w:pPr>
              <w:rPr>
                <w:rFonts w:ascii="Tahoma" w:hAnsi="Tahoma" w:cs="Tahoma"/>
                <w:color w:val="000000"/>
                <w:sz w:val="15"/>
                <w:szCs w:val="15"/>
              </w:rPr>
            </w:pPr>
          </w:p>
        </w:tc>
        <w:tc>
          <w:tcPr>
            <w:tcW w:w="1134" w:type="dxa"/>
            <w:vMerge/>
            <w:tcBorders>
              <w:left w:val="single" w:sz="4" w:space="0" w:color="auto"/>
              <w:bottom w:val="single" w:sz="4" w:space="0" w:color="auto"/>
              <w:right w:val="single" w:sz="4" w:space="0" w:color="auto"/>
            </w:tcBorders>
            <w:shd w:val="clear" w:color="auto" w:fill="auto"/>
            <w:vAlign w:val="center"/>
          </w:tcPr>
          <w:p w14:paraId="4E053312" w14:textId="77777777" w:rsidR="006B4E8D" w:rsidRPr="004815F1" w:rsidRDefault="006B4E8D" w:rsidP="00F74AC0">
            <w:pPr>
              <w:rPr>
                <w:rFonts w:ascii="Tahoma" w:hAnsi="Tahoma" w:cs="Tahoma"/>
                <w:color w:val="000000"/>
                <w:sz w:val="15"/>
                <w:szCs w:val="15"/>
              </w:rPr>
            </w:pP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38851CD2"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Макет 4 (УВО)</w:t>
            </w: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65AF889E"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A18F78F"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ADDDA7A"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C1356A2"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300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4CEF564C"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300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4CE8C76"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300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2EF3F17"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300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544659"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300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F1B9AE0"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300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111555A"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1 800</w:t>
            </w:r>
          </w:p>
        </w:tc>
      </w:tr>
      <w:tr w:rsidR="006B4E8D" w:rsidRPr="004815F1" w14:paraId="22DC7A4A"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626FE98A" w14:textId="77777777" w:rsidR="006B4E8D" w:rsidRPr="004815F1" w:rsidRDefault="006B4E8D" w:rsidP="00F74AC0">
            <w:pPr>
              <w:rPr>
                <w:rFonts w:ascii="Tahoma" w:hAnsi="Tahoma" w:cs="Tahoma"/>
                <w:sz w:val="16"/>
                <w:szCs w:val="16"/>
              </w:rPr>
            </w:pPr>
            <w:r w:rsidRPr="004815F1">
              <w:rPr>
                <w:rFonts w:ascii="Tahoma" w:hAnsi="Tahoma" w:cs="Tahoma"/>
                <w:sz w:val="16"/>
                <w:szCs w:val="16"/>
              </w:rPr>
              <w:t>Печать ПД формат А4 двусторонняя: ч/б персонификация с лицевой стороны; одноцветная (ч/б) с оборотной стороны на цветной бумаге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A5F2BE2" w14:textId="77777777" w:rsidR="006B4E8D" w:rsidRPr="004815F1" w:rsidRDefault="006B4E8D" w:rsidP="00F74AC0">
            <w:pPr>
              <w:rPr>
                <w:rFonts w:ascii="Tahoma" w:hAnsi="Tahoma" w:cs="Tahoma"/>
                <w:color w:val="000000"/>
                <w:sz w:val="15"/>
                <w:szCs w:val="15"/>
              </w:rPr>
            </w:pPr>
            <w:r w:rsidRPr="004815F1">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023700B" w14:textId="100ADE3E" w:rsidR="006B4E8D" w:rsidRPr="004815F1" w:rsidRDefault="006B4E8D" w:rsidP="006B4E8D">
            <w:pPr>
              <w:rPr>
                <w:rFonts w:ascii="Tahoma" w:hAnsi="Tahoma" w:cs="Tahoma"/>
                <w:color w:val="000000"/>
                <w:sz w:val="15"/>
                <w:szCs w:val="15"/>
              </w:rPr>
            </w:pPr>
            <w:r w:rsidRPr="004815F1">
              <w:rPr>
                <w:rFonts w:ascii="Tahoma" w:hAnsi="Tahoma" w:cs="Tahoma"/>
                <w:color w:val="000000"/>
                <w:sz w:val="15"/>
                <w:szCs w:val="15"/>
              </w:rPr>
              <w:t xml:space="preserve">квитанции </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5A8E220C"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Макет 7 (акция)</w:t>
            </w:r>
          </w:p>
        </w:tc>
        <w:tc>
          <w:tcPr>
            <w:tcW w:w="646" w:type="dxa"/>
            <w:tcBorders>
              <w:top w:val="single" w:sz="4" w:space="0" w:color="auto"/>
              <w:left w:val="single" w:sz="4" w:space="0" w:color="auto"/>
              <w:bottom w:val="single" w:sz="4" w:space="0" w:color="auto"/>
              <w:right w:val="single" w:sz="4" w:space="0" w:color="auto"/>
            </w:tcBorders>
            <w:shd w:val="clear" w:color="auto" w:fill="auto"/>
            <w:vAlign w:val="center"/>
          </w:tcPr>
          <w:p w14:paraId="19BD0E36" w14:textId="77777777" w:rsidR="006B4E8D" w:rsidRPr="004815F1" w:rsidRDefault="006B4E8D" w:rsidP="00F74AC0">
            <w:pPr>
              <w:jc w:val="center"/>
              <w:rPr>
                <w:rFonts w:ascii="Tahoma" w:hAnsi="Tahoma" w:cs="Tahoma"/>
                <w:color w:val="000000"/>
                <w:sz w:val="14"/>
                <w:szCs w:val="14"/>
              </w:rPr>
            </w:pPr>
            <w:r w:rsidRPr="004815F1">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4D6FE05" w14:textId="77777777" w:rsidR="006B4E8D" w:rsidRPr="004815F1" w:rsidRDefault="006B4E8D" w:rsidP="00F74AC0">
            <w:pPr>
              <w:rPr>
                <w:rFonts w:ascii="Tahoma" w:hAnsi="Tahoma" w:cs="Tahoma"/>
                <w:color w:val="000000"/>
                <w:sz w:val="14"/>
                <w:szCs w:val="14"/>
              </w:rPr>
            </w:pPr>
            <w:r w:rsidRPr="004815F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6DBB579" w14:textId="77777777" w:rsidR="006B4E8D" w:rsidRPr="003A7866" w:rsidRDefault="006B4E8D"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5CDAA83"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E134F56"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5D777DF"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61E99EC"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03F2F0"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58BB2DD" w14:textId="77777777" w:rsidR="006B4E8D" w:rsidRPr="004815F1" w:rsidRDefault="006B4E8D" w:rsidP="00F74AC0">
            <w:pPr>
              <w:jc w:val="right"/>
              <w:rPr>
                <w:rFonts w:ascii="Tahoma" w:hAnsi="Tahoma" w:cs="Tahoma"/>
                <w:sz w:val="15"/>
                <w:szCs w:val="15"/>
              </w:rPr>
            </w:pPr>
            <w:r w:rsidRPr="004815F1">
              <w:rPr>
                <w:rFonts w:ascii="Tahoma" w:hAnsi="Tahoma" w:cs="Tahoma"/>
                <w:sz w:val="15"/>
                <w:szCs w:val="15"/>
              </w:rPr>
              <w:t>6 000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B597B50" w14:textId="77777777" w:rsidR="006B4E8D" w:rsidRPr="004815F1" w:rsidRDefault="006B4E8D" w:rsidP="00F74AC0">
            <w:pPr>
              <w:jc w:val="right"/>
              <w:rPr>
                <w:rFonts w:ascii="Tahoma" w:hAnsi="Tahoma" w:cs="Tahoma"/>
                <w:b/>
                <w:bCs/>
                <w:sz w:val="15"/>
                <w:szCs w:val="15"/>
              </w:rPr>
            </w:pPr>
            <w:r w:rsidRPr="004815F1">
              <w:rPr>
                <w:rFonts w:ascii="Tahoma" w:hAnsi="Tahoma" w:cs="Tahoma"/>
                <w:b/>
                <w:bCs/>
                <w:sz w:val="15"/>
                <w:szCs w:val="15"/>
              </w:rPr>
              <w:t>6 000</w:t>
            </w:r>
          </w:p>
        </w:tc>
      </w:tr>
    </w:tbl>
    <w:p w14:paraId="00F9ED7F" w14:textId="60BA67E0" w:rsidR="006B4E8D" w:rsidRPr="001F5752" w:rsidRDefault="006B4E8D" w:rsidP="006B4E8D">
      <w:pPr>
        <w:tabs>
          <w:tab w:val="left" w:pos="8460"/>
        </w:tabs>
        <w:spacing w:before="240"/>
        <w:jc w:val="both"/>
        <w:rPr>
          <w:rFonts w:ascii="Tahoma" w:eastAsia="MS Mincho" w:hAnsi="Tahoma" w:cs="Tahoma"/>
          <w:sz w:val="20"/>
        </w:rPr>
      </w:pPr>
      <w:r>
        <w:rPr>
          <w:rFonts w:ascii="Tahoma" w:eastAsia="MS Mincho" w:hAnsi="Tahoma" w:cs="Tahoma"/>
          <w:sz w:val="20"/>
        </w:rPr>
        <w:t>Ежемесячно (кроме периода июнь 202</w:t>
      </w:r>
      <w:r w:rsidR="00363BF8">
        <w:rPr>
          <w:rFonts w:ascii="Tahoma" w:eastAsia="MS Mincho" w:hAnsi="Tahoma" w:cs="Tahoma"/>
          <w:sz w:val="20"/>
        </w:rPr>
        <w:t>4</w:t>
      </w:r>
      <w:r>
        <w:rPr>
          <w:rFonts w:ascii="Tahoma" w:eastAsia="MS Mincho" w:hAnsi="Tahoma" w:cs="Tahoma"/>
          <w:sz w:val="20"/>
        </w:rPr>
        <w:t>г.) в</w:t>
      </w:r>
      <w:r w:rsidRPr="001F5752">
        <w:rPr>
          <w:rFonts w:ascii="Tahoma" w:eastAsia="MS Mincho" w:hAnsi="Tahoma" w:cs="Tahoma"/>
          <w:sz w:val="20"/>
        </w:rPr>
        <w:t xml:space="preserve">ыполняется </w:t>
      </w:r>
      <w:r w:rsidR="009977C3">
        <w:rPr>
          <w:rFonts w:ascii="Tahoma" w:eastAsia="MS Mincho" w:hAnsi="Tahoma" w:cs="Tahoma"/>
          <w:sz w:val="20"/>
        </w:rPr>
        <w:t>две</w:t>
      </w:r>
      <w:r w:rsidRPr="001F5752">
        <w:rPr>
          <w:rFonts w:ascii="Tahoma" w:eastAsia="MS Mincho" w:hAnsi="Tahoma" w:cs="Tahoma"/>
          <w:sz w:val="20"/>
        </w:rPr>
        <w:t xml:space="preserve"> доставки</w:t>
      </w:r>
      <w:r>
        <w:rPr>
          <w:rFonts w:ascii="Tahoma" w:eastAsia="MS Mincho" w:hAnsi="Tahoma" w:cs="Tahoma"/>
          <w:sz w:val="20"/>
        </w:rPr>
        <w:t xml:space="preserve"> готовой продукции до Филиала</w:t>
      </w:r>
      <w:r w:rsidR="00363BF8">
        <w:rPr>
          <w:rFonts w:ascii="Tahoma" w:eastAsia="MS Mincho" w:hAnsi="Tahoma" w:cs="Tahoma"/>
          <w:sz w:val="20"/>
        </w:rPr>
        <w:t xml:space="preserve">, в июне </w:t>
      </w:r>
      <w:r w:rsidR="009977C3">
        <w:rPr>
          <w:rFonts w:ascii="Tahoma" w:eastAsia="MS Mincho" w:hAnsi="Tahoma" w:cs="Tahoma"/>
          <w:sz w:val="20"/>
        </w:rPr>
        <w:t xml:space="preserve">2024 г. </w:t>
      </w:r>
      <w:r w:rsidR="00363BF8">
        <w:rPr>
          <w:rFonts w:ascii="Tahoma" w:eastAsia="MS Mincho" w:hAnsi="Tahoma" w:cs="Tahoma"/>
          <w:sz w:val="20"/>
        </w:rPr>
        <w:t>– одна доставка</w:t>
      </w:r>
      <w:r>
        <w:rPr>
          <w:rFonts w:ascii="Tahoma" w:eastAsia="MS Mincho" w:hAnsi="Tahoma" w:cs="Tahoma"/>
          <w:sz w:val="20"/>
        </w:rPr>
        <w:t>.</w:t>
      </w:r>
    </w:p>
    <w:p w14:paraId="0F18DE0F" w14:textId="77777777" w:rsidR="006B4E8D" w:rsidRDefault="006B4E8D" w:rsidP="006B4E8D">
      <w:pPr>
        <w:spacing w:line="259" w:lineRule="auto"/>
        <w:jc w:val="both"/>
        <w:rPr>
          <w:rFonts w:ascii="Tahoma" w:hAnsi="Tahoma" w:cs="Tahoma"/>
          <w:sz w:val="20"/>
        </w:rPr>
      </w:pPr>
      <w:r>
        <w:rPr>
          <w:rFonts w:ascii="Tahoma" w:hAnsi="Tahoma" w:cs="Tahoma"/>
          <w:sz w:val="20"/>
        </w:rPr>
        <w:t>1-ая доставка осуществляется последовательно в два адреса (точки разгрузки):</w:t>
      </w:r>
    </w:p>
    <w:p w14:paraId="480B8C6A" w14:textId="77777777" w:rsidR="006B4E8D" w:rsidRPr="00F7322D" w:rsidRDefault="006B4E8D" w:rsidP="006B4E8D">
      <w:pPr>
        <w:pStyle w:val="af"/>
        <w:numPr>
          <w:ilvl w:val="0"/>
          <w:numId w:val="31"/>
        </w:numPr>
        <w:spacing w:line="259" w:lineRule="auto"/>
        <w:jc w:val="both"/>
        <w:rPr>
          <w:rFonts w:ascii="Tahoma" w:hAnsi="Tahoma" w:cs="Tahoma"/>
          <w:sz w:val="20"/>
        </w:rPr>
      </w:pPr>
      <w:r>
        <w:rPr>
          <w:rFonts w:ascii="Tahoma" w:hAnsi="Tahoma" w:cs="Tahoma"/>
          <w:sz w:val="20"/>
          <w:lang w:val="ru-RU"/>
        </w:rPr>
        <w:t>г.Киров, ул.Преображенская, д.90</w:t>
      </w:r>
    </w:p>
    <w:p w14:paraId="7E168EDD" w14:textId="77777777" w:rsidR="006B4E8D" w:rsidRPr="00F7322D" w:rsidRDefault="006B4E8D" w:rsidP="006B4E8D">
      <w:pPr>
        <w:pStyle w:val="af"/>
        <w:numPr>
          <w:ilvl w:val="0"/>
          <w:numId w:val="31"/>
        </w:numPr>
        <w:spacing w:line="259" w:lineRule="auto"/>
        <w:jc w:val="both"/>
        <w:rPr>
          <w:rFonts w:ascii="Tahoma" w:hAnsi="Tahoma" w:cs="Tahoma"/>
          <w:sz w:val="20"/>
        </w:rPr>
      </w:pPr>
      <w:r>
        <w:rPr>
          <w:rFonts w:ascii="Tahoma" w:hAnsi="Tahoma" w:cs="Tahoma"/>
          <w:sz w:val="20"/>
          <w:lang w:val="ru-RU"/>
        </w:rPr>
        <w:t>г.Киров, Комсомольская, д.40а</w:t>
      </w:r>
    </w:p>
    <w:p w14:paraId="4273C067" w14:textId="77777777" w:rsidR="006B4E8D" w:rsidRPr="00F7322D" w:rsidRDefault="006B4E8D" w:rsidP="006B4E8D">
      <w:pPr>
        <w:spacing w:line="259" w:lineRule="auto"/>
        <w:jc w:val="both"/>
        <w:rPr>
          <w:rFonts w:ascii="Tahoma" w:hAnsi="Tahoma" w:cs="Tahoma"/>
          <w:sz w:val="20"/>
        </w:rPr>
      </w:pPr>
      <w:r w:rsidRPr="00F7322D">
        <w:rPr>
          <w:rFonts w:ascii="Tahoma" w:hAnsi="Tahoma" w:cs="Tahoma"/>
          <w:sz w:val="20"/>
        </w:rPr>
        <w:t>2-ая доставка – по адресу г.Киров, ул.Преображенская, д.90</w:t>
      </w:r>
    </w:p>
    <w:p w14:paraId="5241CDBF" w14:textId="5AFE944B" w:rsidR="007C1639" w:rsidRDefault="007C1639" w:rsidP="00DC0FF8">
      <w:pPr>
        <w:tabs>
          <w:tab w:val="left" w:pos="1508"/>
        </w:tabs>
        <w:rPr>
          <w:rFonts w:ascii="Tahoma" w:hAnsi="Tahoma" w:cs="Tahoma"/>
          <w:sz w:val="20"/>
        </w:rPr>
      </w:pPr>
    </w:p>
    <w:p w14:paraId="738BEF03" w14:textId="5A5D4A43" w:rsidR="008C6E3A" w:rsidRDefault="008C6E3A" w:rsidP="00DC0FF8">
      <w:pPr>
        <w:tabs>
          <w:tab w:val="left" w:pos="1508"/>
        </w:tabs>
        <w:rPr>
          <w:rFonts w:ascii="Tahoma" w:hAnsi="Tahoma" w:cs="Tahoma"/>
          <w:sz w:val="20"/>
        </w:rPr>
      </w:pPr>
    </w:p>
    <w:p w14:paraId="58649226" w14:textId="77777777" w:rsidR="00DE6CAA" w:rsidRDefault="00DE6CAA" w:rsidP="00DE6CAA">
      <w:pPr>
        <w:rPr>
          <w:rFonts w:ascii="Tahoma" w:hAnsi="Tahoma" w:cs="Tahoma"/>
          <w:b/>
          <w:sz w:val="20"/>
        </w:rPr>
      </w:pPr>
    </w:p>
    <w:p w14:paraId="4665DB32"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C96DF23"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52FB109D" w14:textId="77777777" w:rsidR="00F000AD" w:rsidRDefault="00F000AD" w:rsidP="00F000AD">
      <w:pPr>
        <w:jc w:val="both"/>
        <w:rPr>
          <w:rFonts w:ascii="Tahoma" w:hAnsi="Tahoma" w:cs="Tahoma"/>
          <w:sz w:val="20"/>
        </w:rPr>
      </w:pPr>
    </w:p>
    <w:p w14:paraId="04B93B25"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25479CD7" w14:textId="77777777" w:rsidR="00DE6CAA" w:rsidRDefault="00DE6CAA" w:rsidP="00DE6CAA">
      <w:pPr>
        <w:rPr>
          <w:rFonts w:ascii="Tahoma" w:hAnsi="Tahoma" w:cs="Tahoma"/>
          <w:b/>
          <w:sz w:val="20"/>
        </w:rPr>
      </w:pPr>
    </w:p>
    <w:p w14:paraId="4758A033" w14:textId="77777777" w:rsidR="00DE6CAA" w:rsidRDefault="00DE6CAA" w:rsidP="00DE6CAA">
      <w:pPr>
        <w:rPr>
          <w:rFonts w:ascii="Tahoma" w:hAnsi="Tahoma" w:cs="Tahoma"/>
          <w:b/>
          <w:sz w:val="20"/>
        </w:rPr>
      </w:pPr>
    </w:p>
    <w:p w14:paraId="2E0691EE" w14:textId="77777777" w:rsidR="00DE6CAA" w:rsidRDefault="00DE6CAA" w:rsidP="00DE6CAA">
      <w:pPr>
        <w:rPr>
          <w:rFonts w:ascii="Tahoma" w:hAnsi="Tahoma" w:cs="Tahoma"/>
          <w:b/>
          <w:sz w:val="20"/>
        </w:rPr>
      </w:pPr>
    </w:p>
    <w:p w14:paraId="4D19234A" w14:textId="77777777" w:rsidR="00DE6CAA" w:rsidRDefault="00DE6CAA" w:rsidP="00DE6CAA">
      <w:pPr>
        <w:rPr>
          <w:rFonts w:ascii="Tahoma" w:hAnsi="Tahoma" w:cs="Tahoma"/>
          <w:b/>
          <w:sz w:val="20"/>
        </w:rPr>
      </w:pPr>
    </w:p>
    <w:p w14:paraId="586BA0D4" w14:textId="77777777" w:rsidR="00DE6CAA" w:rsidRDefault="00DE6CAA" w:rsidP="00DE6CAA">
      <w:pPr>
        <w:rPr>
          <w:rFonts w:ascii="Tahoma" w:hAnsi="Tahoma" w:cs="Tahoma"/>
          <w:b/>
          <w:sz w:val="20"/>
        </w:rPr>
      </w:pPr>
    </w:p>
    <w:p w14:paraId="3405C1C7" w14:textId="77777777" w:rsidR="00DE6CAA" w:rsidRDefault="00DE6CAA" w:rsidP="00DE6CAA">
      <w:pPr>
        <w:rPr>
          <w:rFonts w:ascii="Tahoma" w:hAnsi="Tahoma" w:cs="Tahoma"/>
          <w:b/>
          <w:sz w:val="20"/>
        </w:rPr>
      </w:pPr>
    </w:p>
    <w:p w14:paraId="5BE7C42F" w14:textId="2B2F31C4" w:rsidR="00DE6CAA" w:rsidRDefault="00DE6CAA" w:rsidP="00DE6CAA">
      <w:pPr>
        <w:rPr>
          <w:rFonts w:ascii="Tahoma" w:hAnsi="Tahoma" w:cs="Tahoma"/>
          <w:b/>
          <w:sz w:val="20"/>
        </w:rPr>
      </w:pPr>
    </w:p>
    <w:p w14:paraId="4C94E7FF" w14:textId="0794F988" w:rsidR="00180442" w:rsidRDefault="00180442" w:rsidP="00DE6CAA">
      <w:pPr>
        <w:rPr>
          <w:rFonts w:ascii="Tahoma" w:hAnsi="Tahoma" w:cs="Tahoma"/>
          <w:b/>
          <w:sz w:val="20"/>
        </w:rPr>
      </w:pPr>
    </w:p>
    <w:p w14:paraId="79358C5A" w14:textId="77777777" w:rsidR="00180442" w:rsidRDefault="00180442" w:rsidP="00DE6CAA">
      <w:pPr>
        <w:rPr>
          <w:rFonts w:ascii="Tahoma" w:hAnsi="Tahoma" w:cs="Tahoma"/>
          <w:b/>
          <w:sz w:val="20"/>
        </w:rPr>
      </w:pPr>
    </w:p>
    <w:p w14:paraId="655E378F" w14:textId="77777777" w:rsidR="00DE6CAA" w:rsidRDefault="00DE6CAA" w:rsidP="00DE6CAA">
      <w:pPr>
        <w:rPr>
          <w:rFonts w:ascii="Tahoma" w:hAnsi="Tahoma" w:cs="Tahoma"/>
          <w:b/>
          <w:sz w:val="20"/>
        </w:rPr>
      </w:pPr>
    </w:p>
    <w:p w14:paraId="6A8645C8" w14:textId="77777777" w:rsidR="00DE6CAA" w:rsidRDefault="00DE6CAA" w:rsidP="00DE6CAA">
      <w:pPr>
        <w:rPr>
          <w:rFonts w:ascii="Tahoma" w:hAnsi="Tahoma" w:cs="Tahoma"/>
          <w:b/>
          <w:sz w:val="20"/>
        </w:rPr>
      </w:pPr>
    </w:p>
    <w:p w14:paraId="3C300BE2" w14:textId="77777777" w:rsidR="00DE6CAA" w:rsidRDefault="00DE6CAA" w:rsidP="00DE6CAA">
      <w:pPr>
        <w:rPr>
          <w:rFonts w:ascii="Tahoma" w:hAnsi="Tahoma" w:cs="Tahoma"/>
          <w:b/>
          <w:sz w:val="20"/>
        </w:rPr>
      </w:pPr>
    </w:p>
    <w:p w14:paraId="419885F2" w14:textId="6AEAC7BA" w:rsidR="00305BBF" w:rsidRPr="00E6525D" w:rsidRDefault="00305BBF" w:rsidP="00305BBF">
      <w:pPr>
        <w:jc w:val="right"/>
        <w:rPr>
          <w:rFonts w:ascii="Tahoma" w:eastAsia="MS Mincho" w:hAnsi="Tahoma" w:cs="Tahoma"/>
          <w:sz w:val="20"/>
        </w:rPr>
      </w:pPr>
      <w:r w:rsidRPr="00E6525D">
        <w:rPr>
          <w:rFonts w:ascii="Tahoma" w:eastAsia="MS Mincho" w:hAnsi="Tahoma" w:cs="Tahoma"/>
          <w:sz w:val="20"/>
        </w:rPr>
        <w:lastRenderedPageBreak/>
        <w:t xml:space="preserve">Приложение № </w:t>
      </w:r>
      <w:r w:rsidR="00824A91">
        <w:rPr>
          <w:rFonts w:ascii="Tahoma" w:eastAsia="MS Mincho" w:hAnsi="Tahoma" w:cs="Tahoma"/>
          <w:sz w:val="20"/>
        </w:rPr>
        <w:t>5</w:t>
      </w:r>
    </w:p>
    <w:p w14:paraId="13575B6D" w14:textId="77777777" w:rsidR="00305BBF" w:rsidRPr="00E6525D" w:rsidRDefault="00305BBF" w:rsidP="00305BBF">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195B1527" w14:textId="77777777" w:rsidR="00305BBF" w:rsidRPr="00B135AC" w:rsidRDefault="00305BBF" w:rsidP="00305BBF">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5647479E" w14:textId="77777777" w:rsidR="00305BBF" w:rsidRDefault="00305BBF" w:rsidP="00305BBF">
      <w:pPr>
        <w:tabs>
          <w:tab w:val="left" w:pos="8460"/>
        </w:tabs>
        <w:jc w:val="right"/>
        <w:rPr>
          <w:rFonts w:ascii="Tahoma" w:eastAsia="MS Mincho" w:hAnsi="Tahoma" w:cs="Tahoma"/>
          <w:sz w:val="20"/>
        </w:rPr>
      </w:pPr>
      <w:r w:rsidRPr="0049033B">
        <w:rPr>
          <w:rFonts w:ascii="Tahoma" w:eastAsia="MS Mincho" w:hAnsi="Tahoma" w:cs="Tahoma"/>
          <w:sz w:val="20"/>
        </w:rPr>
        <w:t xml:space="preserve">                                            </w:t>
      </w:r>
    </w:p>
    <w:p w14:paraId="20CCBBC9" w14:textId="1253B195" w:rsidR="001045C5" w:rsidRDefault="001045C5" w:rsidP="001045C5">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w:t>
      </w:r>
      <w:r w:rsidR="00824A91">
        <w:rPr>
          <w:rFonts w:ascii="Tahoma" w:hAnsi="Tahoma" w:cs="Tahoma"/>
          <w:b/>
          <w:color w:val="000000"/>
          <w:sz w:val="20"/>
        </w:rPr>
        <w:t>1</w:t>
      </w:r>
      <w:r w:rsidRPr="006C71FE">
        <w:rPr>
          <w:rFonts w:ascii="Tahoma" w:hAnsi="Tahoma" w:cs="Tahoma"/>
          <w:b/>
          <w:color w:val="000000"/>
          <w:sz w:val="20"/>
        </w:rPr>
        <w:t>-е полугодие 202</w:t>
      </w:r>
      <w:r w:rsidR="00824A91">
        <w:rPr>
          <w:rFonts w:ascii="Tahoma" w:hAnsi="Tahoma" w:cs="Tahoma"/>
          <w:b/>
          <w:color w:val="000000"/>
          <w:sz w:val="20"/>
        </w:rPr>
        <w:t>4</w:t>
      </w:r>
      <w:r w:rsidRPr="006C71FE">
        <w:rPr>
          <w:rFonts w:ascii="Tahoma" w:hAnsi="Tahoma" w:cs="Tahoma"/>
          <w:b/>
          <w:color w:val="000000"/>
          <w:sz w:val="20"/>
        </w:rPr>
        <w:t xml:space="preserve"> года для </w:t>
      </w:r>
      <w:r>
        <w:rPr>
          <w:rFonts w:ascii="Tahoma" w:hAnsi="Tahoma" w:cs="Tahoma"/>
          <w:b/>
          <w:sz w:val="20"/>
        </w:rPr>
        <w:t>филиала</w:t>
      </w:r>
      <w:r w:rsidRPr="003A012B">
        <w:rPr>
          <w:rFonts w:ascii="Tahoma" w:hAnsi="Tahoma" w:cs="Tahoma"/>
          <w:b/>
          <w:sz w:val="20"/>
        </w:rPr>
        <w:t xml:space="preserve"> </w:t>
      </w:r>
      <w:r>
        <w:rPr>
          <w:rFonts w:ascii="Tahoma" w:hAnsi="Tahoma" w:cs="Tahoma"/>
          <w:b/>
          <w:color w:val="000000"/>
          <w:sz w:val="20"/>
        </w:rPr>
        <w:t>Марий Эл и Чувашии</w:t>
      </w:r>
      <w:r w:rsidRPr="003A012B">
        <w:rPr>
          <w:rFonts w:ascii="Tahoma" w:hAnsi="Tahoma" w:cs="Tahoma"/>
          <w:b/>
          <w:sz w:val="20"/>
        </w:rPr>
        <w:t xml:space="preserve"> </w:t>
      </w:r>
      <w:r w:rsidRPr="006C71FE">
        <w:rPr>
          <w:rFonts w:ascii="Tahoma" w:hAnsi="Tahoma" w:cs="Tahoma"/>
          <w:b/>
          <w:color w:val="000000"/>
          <w:sz w:val="20"/>
        </w:rPr>
        <w:t>АО «ЭнергосбыТ Плюс»</w:t>
      </w:r>
    </w:p>
    <w:p w14:paraId="3FC86831" w14:textId="77777777" w:rsidR="00803AD7" w:rsidRDefault="00803AD7" w:rsidP="001045C5">
      <w:pPr>
        <w:jc w:val="center"/>
        <w:rPr>
          <w:rFonts w:ascii="Tahoma" w:hAnsi="Tahoma" w:cs="Tahoma"/>
          <w:b/>
          <w:color w:val="000000"/>
          <w:sz w:val="20"/>
        </w:rPr>
      </w:pPr>
    </w:p>
    <w:p w14:paraId="64B5013E" w14:textId="26CAFC1B" w:rsidR="00DE6CAA" w:rsidRDefault="00FA09A3" w:rsidP="00FA09A3">
      <w:pPr>
        <w:jc w:val="right"/>
        <w:rPr>
          <w:rFonts w:ascii="Tahoma" w:hAnsi="Tahoma" w:cs="Tahoma"/>
          <w:color w:val="000000"/>
          <w:sz w:val="20"/>
        </w:rPr>
      </w:pPr>
      <w:r w:rsidRPr="003E57C1">
        <w:rPr>
          <w:rFonts w:ascii="Tahoma" w:hAnsi="Tahoma" w:cs="Tahoma"/>
          <w:color w:val="000000"/>
          <w:sz w:val="20"/>
        </w:rPr>
        <w:t xml:space="preserve">Таблица </w:t>
      </w:r>
      <w:r w:rsidR="00824A91">
        <w:rPr>
          <w:rFonts w:ascii="Tahoma" w:hAnsi="Tahoma" w:cs="Tahoma"/>
          <w:color w:val="000000"/>
          <w:sz w:val="20"/>
        </w:rPr>
        <w:t>5</w:t>
      </w:r>
      <w:r w:rsidRPr="003E57C1">
        <w:rPr>
          <w:rFonts w:ascii="Tahoma" w:hAnsi="Tahoma" w:cs="Tahoma"/>
          <w:color w:val="000000"/>
          <w:sz w:val="20"/>
        </w:rPr>
        <w:t>.1</w:t>
      </w:r>
    </w:p>
    <w:p w14:paraId="54365805" w14:textId="77777777" w:rsidR="006A190C" w:rsidRPr="00937DE0" w:rsidRDefault="006A190C" w:rsidP="00FA09A3">
      <w:pPr>
        <w:jc w:val="right"/>
        <w:rPr>
          <w:rFonts w:ascii="Tahoma" w:hAnsi="Tahoma" w:cs="Tahoma"/>
          <w:b/>
          <w:color w:val="000000"/>
          <w:sz w:val="20"/>
        </w:rPr>
      </w:pP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1134"/>
        <w:gridCol w:w="1134"/>
        <w:gridCol w:w="913"/>
        <w:gridCol w:w="505"/>
        <w:gridCol w:w="850"/>
        <w:gridCol w:w="567"/>
        <w:gridCol w:w="811"/>
        <w:gridCol w:w="890"/>
        <w:gridCol w:w="850"/>
        <w:gridCol w:w="850"/>
        <w:gridCol w:w="851"/>
        <w:gridCol w:w="992"/>
        <w:gridCol w:w="1134"/>
      </w:tblGrid>
      <w:tr w:rsidR="006A190C" w:rsidRPr="008A3A48" w14:paraId="70CFD291" w14:textId="77777777" w:rsidTr="00F74AC0">
        <w:trPr>
          <w:cantSplit/>
          <w:trHeight w:val="1565"/>
        </w:trPr>
        <w:tc>
          <w:tcPr>
            <w:tcW w:w="3256" w:type="dxa"/>
            <w:shd w:val="clear" w:color="auto" w:fill="auto"/>
            <w:vAlign w:val="center"/>
            <w:hideMark/>
          </w:tcPr>
          <w:p w14:paraId="0FF192D7" w14:textId="77777777" w:rsidR="006A190C" w:rsidRPr="008A00AE" w:rsidRDefault="006A190C" w:rsidP="00F74AC0">
            <w:pPr>
              <w:jc w:val="center"/>
              <w:rPr>
                <w:rFonts w:ascii="Tahoma" w:hAnsi="Tahoma" w:cs="Tahoma"/>
                <w:color w:val="000000"/>
                <w:sz w:val="16"/>
                <w:szCs w:val="16"/>
              </w:rPr>
            </w:pPr>
            <w:r w:rsidRPr="008A00AE">
              <w:rPr>
                <w:rFonts w:ascii="Tahoma" w:hAnsi="Tahoma" w:cs="Tahoma"/>
                <w:color w:val="000000"/>
                <w:sz w:val="16"/>
                <w:szCs w:val="16"/>
              </w:rPr>
              <w:t>Вид услуг</w:t>
            </w:r>
          </w:p>
        </w:tc>
        <w:tc>
          <w:tcPr>
            <w:tcW w:w="1134" w:type="dxa"/>
            <w:shd w:val="clear" w:color="auto" w:fill="auto"/>
            <w:vAlign w:val="center"/>
            <w:hideMark/>
          </w:tcPr>
          <w:p w14:paraId="419AF668" w14:textId="77777777" w:rsidR="006A190C" w:rsidRPr="008A00AE" w:rsidRDefault="006A190C" w:rsidP="00F74AC0">
            <w:pPr>
              <w:jc w:val="center"/>
              <w:rPr>
                <w:rFonts w:ascii="Tahoma" w:hAnsi="Tahoma" w:cs="Tahoma"/>
                <w:color w:val="000000"/>
                <w:sz w:val="16"/>
                <w:szCs w:val="16"/>
              </w:rPr>
            </w:pPr>
            <w:r w:rsidRPr="008A00AE">
              <w:rPr>
                <w:rFonts w:ascii="Tahoma" w:hAnsi="Tahoma" w:cs="Tahoma"/>
                <w:color w:val="000000"/>
                <w:sz w:val="16"/>
                <w:szCs w:val="16"/>
              </w:rPr>
              <w:t>Диапазон объема на 1 вид макета оборотной стороны, в шт.</w:t>
            </w:r>
          </w:p>
        </w:tc>
        <w:tc>
          <w:tcPr>
            <w:tcW w:w="1134" w:type="dxa"/>
            <w:shd w:val="clear" w:color="auto" w:fill="auto"/>
            <w:vAlign w:val="center"/>
            <w:hideMark/>
          </w:tcPr>
          <w:p w14:paraId="70EBC560" w14:textId="77777777" w:rsidR="006A190C" w:rsidRPr="008A00AE" w:rsidRDefault="006A190C" w:rsidP="00F74AC0">
            <w:pPr>
              <w:jc w:val="center"/>
              <w:rPr>
                <w:rFonts w:ascii="Tahoma" w:hAnsi="Tahoma" w:cs="Tahoma"/>
                <w:color w:val="000000"/>
                <w:sz w:val="16"/>
                <w:szCs w:val="16"/>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913" w:type="dxa"/>
            <w:shd w:val="clear" w:color="auto" w:fill="auto"/>
            <w:vAlign w:val="center"/>
            <w:hideMark/>
          </w:tcPr>
          <w:p w14:paraId="1FFFECA9" w14:textId="77777777" w:rsidR="006A190C" w:rsidRPr="008A00AE" w:rsidRDefault="006A190C" w:rsidP="00F74AC0">
            <w:pPr>
              <w:jc w:val="center"/>
              <w:rPr>
                <w:rFonts w:ascii="Tahoma" w:hAnsi="Tahoma" w:cs="Tahoma"/>
                <w:color w:val="000000"/>
                <w:sz w:val="16"/>
                <w:szCs w:val="16"/>
              </w:rPr>
            </w:pPr>
            <w:r w:rsidRPr="008A00AE">
              <w:rPr>
                <w:rFonts w:ascii="Tahoma" w:hAnsi="Tahoma" w:cs="Tahoma"/>
                <w:color w:val="000000"/>
                <w:sz w:val="16"/>
                <w:szCs w:val="16"/>
              </w:rPr>
              <w:t>Макеты</w:t>
            </w:r>
          </w:p>
        </w:tc>
        <w:tc>
          <w:tcPr>
            <w:tcW w:w="505" w:type="dxa"/>
            <w:shd w:val="clear" w:color="auto" w:fill="auto"/>
            <w:textDirection w:val="btLr"/>
            <w:vAlign w:val="center"/>
            <w:hideMark/>
          </w:tcPr>
          <w:p w14:paraId="3826E1BE" w14:textId="77777777" w:rsidR="006A190C" w:rsidRPr="008A00AE" w:rsidRDefault="006A190C" w:rsidP="00F74AC0">
            <w:pPr>
              <w:ind w:left="113" w:right="113"/>
              <w:jc w:val="center"/>
              <w:rPr>
                <w:rFonts w:ascii="Tahoma" w:hAnsi="Tahoma" w:cs="Tahoma"/>
                <w:color w:val="000000"/>
                <w:sz w:val="16"/>
                <w:szCs w:val="16"/>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850" w:type="dxa"/>
            <w:shd w:val="clear" w:color="auto" w:fill="auto"/>
            <w:textDirection w:val="btLr"/>
            <w:vAlign w:val="center"/>
            <w:hideMark/>
          </w:tcPr>
          <w:p w14:paraId="46AF0167" w14:textId="77777777" w:rsidR="006A190C" w:rsidRPr="008A00AE" w:rsidRDefault="006A190C" w:rsidP="00F74AC0">
            <w:pPr>
              <w:ind w:left="113" w:right="113"/>
              <w:jc w:val="center"/>
              <w:rPr>
                <w:rFonts w:ascii="Tahoma" w:hAnsi="Tahoma" w:cs="Tahoma"/>
                <w:color w:val="000000"/>
                <w:sz w:val="16"/>
                <w:szCs w:val="16"/>
              </w:rPr>
            </w:pPr>
            <w:r w:rsidRPr="008A00AE">
              <w:rPr>
                <w:rFonts w:ascii="Tahoma" w:hAnsi="Tahoma" w:cs="Tahoma"/>
                <w:color w:val="000000"/>
                <w:sz w:val="16"/>
                <w:szCs w:val="16"/>
              </w:rPr>
              <w:t>Срок передачи в печать</w:t>
            </w:r>
          </w:p>
        </w:tc>
        <w:tc>
          <w:tcPr>
            <w:tcW w:w="567" w:type="dxa"/>
            <w:shd w:val="clear" w:color="auto" w:fill="auto"/>
            <w:textDirection w:val="btLr"/>
            <w:vAlign w:val="center"/>
            <w:hideMark/>
          </w:tcPr>
          <w:p w14:paraId="42D59BEB" w14:textId="77777777" w:rsidR="006A190C" w:rsidRPr="008A00AE" w:rsidRDefault="006A190C"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 xml:space="preserve">овый № отгрузки </w:t>
            </w:r>
          </w:p>
        </w:tc>
        <w:tc>
          <w:tcPr>
            <w:tcW w:w="811" w:type="dxa"/>
            <w:shd w:val="clear" w:color="auto" w:fill="auto"/>
            <w:vAlign w:val="center"/>
            <w:hideMark/>
          </w:tcPr>
          <w:p w14:paraId="17CB5580" w14:textId="77777777" w:rsidR="006A190C" w:rsidRPr="008A00AE" w:rsidRDefault="006A190C" w:rsidP="00F74AC0">
            <w:pPr>
              <w:jc w:val="center"/>
              <w:rPr>
                <w:rFonts w:ascii="Tahoma" w:hAnsi="Tahoma" w:cs="Tahoma"/>
                <w:color w:val="000000"/>
                <w:sz w:val="16"/>
                <w:szCs w:val="16"/>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90" w:type="dxa"/>
            <w:shd w:val="clear" w:color="auto" w:fill="auto"/>
            <w:vAlign w:val="center"/>
            <w:hideMark/>
          </w:tcPr>
          <w:p w14:paraId="6E9BBBC8" w14:textId="77777777" w:rsidR="006A190C" w:rsidRPr="008A00AE" w:rsidRDefault="006A190C" w:rsidP="00F74AC0">
            <w:pPr>
              <w:jc w:val="center"/>
              <w:rPr>
                <w:rFonts w:ascii="Tahoma" w:hAnsi="Tahoma" w:cs="Tahoma"/>
                <w:color w:val="000000"/>
                <w:sz w:val="16"/>
                <w:szCs w:val="16"/>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0" w:type="dxa"/>
            <w:shd w:val="clear" w:color="auto" w:fill="auto"/>
            <w:vAlign w:val="center"/>
            <w:hideMark/>
          </w:tcPr>
          <w:p w14:paraId="677FCEE8" w14:textId="77777777" w:rsidR="006A190C" w:rsidRPr="008A00AE" w:rsidRDefault="006A190C"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shd w:val="clear" w:color="auto" w:fill="auto"/>
            <w:vAlign w:val="center"/>
            <w:hideMark/>
          </w:tcPr>
          <w:p w14:paraId="2D317FD0" w14:textId="77777777" w:rsidR="006A190C" w:rsidRPr="008A00AE" w:rsidRDefault="006A190C" w:rsidP="00F74AC0">
            <w:pPr>
              <w:jc w:val="center"/>
              <w:rPr>
                <w:rFonts w:ascii="Tahoma" w:hAnsi="Tahoma" w:cs="Tahoma"/>
                <w:color w:val="000000"/>
                <w:sz w:val="16"/>
                <w:szCs w:val="16"/>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shd w:val="clear" w:color="auto" w:fill="auto"/>
            <w:vAlign w:val="center"/>
            <w:hideMark/>
          </w:tcPr>
          <w:p w14:paraId="5F0106C2" w14:textId="77777777" w:rsidR="006A190C" w:rsidRPr="008A00AE" w:rsidRDefault="006A190C"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992" w:type="dxa"/>
            <w:shd w:val="clear" w:color="auto" w:fill="auto"/>
            <w:vAlign w:val="center"/>
            <w:hideMark/>
          </w:tcPr>
          <w:p w14:paraId="456D2328" w14:textId="77777777" w:rsidR="006A190C" w:rsidRPr="008A00AE" w:rsidRDefault="006A190C" w:rsidP="00F74AC0">
            <w:pPr>
              <w:jc w:val="center"/>
              <w:rPr>
                <w:rFonts w:ascii="Tahoma" w:hAnsi="Tahoma" w:cs="Tahoma"/>
                <w:color w:val="000000"/>
                <w:sz w:val="16"/>
                <w:szCs w:val="16"/>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shd w:val="clear" w:color="auto" w:fill="auto"/>
            <w:vAlign w:val="center"/>
            <w:hideMark/>
          </w:tcPr>
          <w:p w14:paraId="06EA97D7" w14:textId="77777777" w:rsidR="006A190C" w:rsidRPr="008A00AE" w:rsidRDefault="006A190C" w:rsidP="00F74AC0">
            <w:pPr>
              <w:jc w:val="center"/>
              <w:rPr>
                <w:rFonts w:ascii="Tahoma" w:hAnsi="Tahoma" w:cs="Tahoma"/>
                <w:color w:val="000000"/>
                <w:sz w:val="16"/>
                <w:szCs w:val="16"/>
              </w:rPr>
            </w:pPr>
            <w:r w:rsidRPr="008A00AE">
              <w:rPr>
                <w:rFonts w:ascii="Tahoma" w:hAnsi="Tahoma" w:cs="Tahoma"/>
                <w:color w:val="000000"/>
                <w:sz w:val="16"/>
                <w:szCs w:val="16"/>
              </w:rPr>
              <w:t>ИТОГО за 1 полугодие 2024 г., шт.</w:t>
            </w:r>
          </w:p>
        </w:tc>
      </w:tr>
      <w:tr w:rsidR="006A190C" w:rsidRPr="00777885" w14:paraId="3F816E1B"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6FCDFF1B" w14:textId="051F4DAC" w:rsidR="006A190C" w:rsidRPr="00777885" w:rsidRDefault="006A190C" w:rsidP="00272338">
            <w:pPr>
              <w:rPr>
                <w:rFonts w:ascii="Tahoma" w:hAnsi="Tahoma" w:cs="Tahoma"/>
                <w:sz w:val="16"/>
                <w:szCs w:val="16"/>
              </w:rPr>
            </w:pPr>
            <w:r w:rsidRPr="00777885">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CC0A785" w14:textId="77777777" w:rsidR="006A190C" w:rsidRPr="00777885" w:rsidRDefault="006A190C" w:rsidP="00F74AC0">
            <w:pPr>
              <w:rPr>
                <w:rFonts w:ascii="Tahoma" w:hAnsi="Tahoma" w:cs="Tahoma"/>
                <w:color w:val="000000"/>
                <w:sz w:val="15"/>
                <w:szCs w:val="15"/>
              </w:rPr>
            </w:pPr>
            <w:r w:rsidRPr="00777885">
              <w:rPr>
                <w:rFonts w:ascii="Tahoma" w:hAnsi="Tahoma" w:cs="Tahoma"/>
                <w:color w:val="000000"/>
                <w:sz w:val="15"/>
                <w:szCs w:val="15"/>
              </w:rPr>
              <w:t>от 50 000 и более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5E764C6" w14:textId="77777777" w:rsidR="006A190C" w:rsidRPr="00777885" w:rsidRDefault="006A190C" w:rsidP="00F74AC0">
            <w:pPr>
              <w:rPr>
                <w:rFonts w:ascii="Tahoma" w:hAnsi="Tahoma" w:cs="Tahoma"/>
                <w:color w:val="000000"/>
                <w:sz w:val="15"/>
                <w:szCs w:val="15"/>
              </w:rPr>
            </w:pPr>
            <w:r w:rsidRPr="00777885">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6911B008" w14:textId="77777777" w:rsidR="006A190C" w:rsidRPr="00777885" w:rsidRDefault="006A190C" w:rsidP="00F74AC0">
            <w:pPr>
              <w:rPr>
                <w:rFonts w:ascii="Tahoma" w:hAnsi="Tahoma" w:cs="Tahoma"/>
                <w:color w:val="000000"/>
                <w:sz w:val="14"/>
                <w:szCs w:val="14"/>
              </w:rPr>
            </w:pPr>
            <w:r w:rsidRPr="00777885">
              <w:rPr>
                <w:rFonts w:ascii="Tahoma" w:hAnsi="Tahoma" w:cs="Tahoma"/>
                <w:color w:val="000000"/>
                <w:sz w:val="14"/>
                <w:szCs w:val="14"/>
              </w:rPr>
              <w:t xml:space="preserve">осн.макет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669B1445" w14:textId="77777777" w:rsidR="006A190C" w:rsidRPr="00777885" w:rsidRDefault="006A190C" w:rsidP="00F74AC0">
            <w:pPr>
              <w:jc w:val="center"/>
              <w:rPr>
                <w:rFonts w:ascii="Tahoma" w:hAnsi="Tahoma" w:cs="Tahoma"/>
                <w:color w:val="000000"/>
                <w:sz w:val="14"/>
                <w:szCs w:val="14"/>
              </w:rPr>
            </w:pPr>
            <w:r w:rsidRPr="00777885">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6659473" w14:textId="77777777" w:rsidR="006A190C" w:rsidRPr="00777885" w:rsidRDefault="006A190C" w:rsidP="00F74AC0">
            <w:pPr>
              <w:rPr>
                <w:rFonts w:ascii="Tahoma" w:hAnsi="Tahoma" w:cs="Tahoma"/>
                <w:color w:val="000000"/>
                <w:sz w:val="14"/>
                <w:szCs w:val="14"/>
              </w:rPr>
            </w:pPr>
            <w:r w:rsidRPr="00777885">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1FCE381" w14:textId="77777777" w:rsidR="006A190C" w:rsidRPr="003A7866" w:rsidRDefault="006A190C"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DB0C300"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4135A97F"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2B44674"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8FF9766"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05FF3EE"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136 171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C1DBD11"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BEAF338" w14:textId="77777777" w:rsidR="006A190C" w:rsidRPr="00777885" w:rsidRDefault="006A190C" w:rsidP="00F74AC0">
            <w:pPr>
              <w:jc w:val="right"/>
              <w:rPr>
                <w:rFonts w:ascii="Tahoma" w:hAnsi="Tahoma" w:cs="Tahoma"/>
                <w:b/>
                <w:bCs/>
                <w:sz w:val="15"/>
                <w:szCs w:val="15"/>
              </w:rPr>
            </w:pPr>
            <w:r w:rsidRPr="00777885">
              <w:rPr>
                <w:rFonts w:ascii="Tahoma" w:hAnsi="Tahoma" w:cs="Tahoma"/>
                <w:b/>
                <w:bCs/>
                <w:sz w:val="15"/>
                <w:szCs w:val="15"/>
              </w:rPr>
              <w:t>136 171</w:t>
            </w:r>
          </w:p>
        </w:tc>
      </w:tr>
      <w:tr w:rsidR="006A190C" w:rsidRPr="00777885" w14:paraId="1975FDB4"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6369D594" w14:textId="1CF3645A" w:rsidR="006A190C" w:rsidRPr="00777885" w:rsidRDefault="006A190C" w:rsidP="00272338">
            <w:pPr>
              <w:rPr>
                <w:rFonts w:ascii="Tahoma" w:hAnsi="Tahoma" w:cs="Tahoma"/>
                <w:sz w:val="16"/>
                <w:szCs w:val="16"/>
              </w:rPr>
            </w:pPr>
            <w:r w:rsidRPr="00777885">
              <w:rPr>
                <w:rFonts w:ascii="Tahoma" w:hAnsi="Tahoma" w:cs="Tahoma"/>
                <w:sz w:val="16"/>
                <w:szCs w:val="16"/>
              </w:rPr>
              <w:t>Печать ПД формат А4 двусторонняя: ч/б персонификация с лицевой стороны; офсетная цветностью 4+0 с оборотной стороны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E336B73" w14:textId="77777777" w:rsidR="006A190C" w:rsidRPr="00777885" w:rsidRDefault="006A190C" w:rsidP="00F74AC0">
            <w:pPr>
              <w:rPr>
                <w:rFonts w:ascii="Tahoma" w:hAnsi="Tahoma" w:cs="Tahoma"/>
                <w:color w:val="000000"/>
                <w:sz w:val="15"/>
                <w:szCs w:val="15"/>
              </w:rPr>
            </w:pPr>
            <w:r w:rsidRPr="00777885">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5AE0F11" w14:textId="77777777" w:rsidR="006A190C" w:rsidRPr="00777885" w:rsidRDefault="006A190C" w:rsidP="00F74AC0">
            <w:pPr>
              <w:rPr>
                <w:rFonts w:ascii="Tahoma" w:hAnsi="Tahoma" w:cs="Tahoma"/>
                <w:color w:val="000000"/>
                <w:sz w:val="15"/>
                <w:szCs w:val="15"/>
              </w:rPr>
            </w:pPr>
            <w:r w:rsidRPr="00777885">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4184D56B" w14:textId="77777777" w:rsidR="006A190C" w:rsidRPr="00777885" w:rsidRDefault="006A190C" w:rsidP="00F74AC0">
            <w:pPr>
              <w:rPr>
                <w:rFonts w:ascii="Tahoma" w:hAnsi="Tahoma" w:cs="Tahoma"/>
                <w:color w:val="000000"/>
                <w:sz w:val="14"/>
                <w:szCs w:val="14"/>
              </w:rPr>
            </w:pPr>
            <w:r w:rsidRPr="00777885">
              <w:rPr>
                <w:rFonts w:ascii="Tahoma" w:hAnsi="Tahoma" w:cs="Tahoma"/>
                <w:color w:val="000000"/>
                <w:sz w:val="14"/>
                <w:szCs w:val="14"/>
              </w:rPr>
              <w:t xml:space="preserve">осн.макет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1FFC4656" w14:textId="77777777" w:rsidR="006A190C" w:rsidRPr="00777885" w:rsidRDefault="006A190C" w:rsidP="00F74AC0">
            <w:pPr>
              <w:jc w:val="center"/>
              <w:rPr>
                <w:rFonts w:ascii="Tahoma" w:hAnsi="Tahoma" w:cs="Tahoma"/>
                <w:color w:val="000000"/>
                <w:sz w:val="14"/>
                <w:szCs w:val="14"/>
              </w:rPr>
            </w:pPr>
            <w:r w:rsidRPr="00777885">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C230A44" w14:textId="77777777" w:rsidR="006A190C" w:rsidRPr="00777885" w:rsidRDefault="006A190C" w:rsidP="00F74AC0">
            <w:pPr>
              <w:rPr>
                <w:rFonts w:ascii="Tahoma" w:hAnsi="Tahoma" w:cs="Tahoma"/>
                <w:color w:val="000000"/>
                <w:sz w:val="14"/>
                <w:szCs w:val="14"/>
              </w:rPr>
            </w:pPr>
            <w:r w:rsidRPr="00777885">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74D8EF2" w14:textId="77777777" w:rsidR="006A190C" w:rsidRPr="003A7866" w:rsidRDefault="006A190C"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571B540"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138 239</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06434234"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D4F7239"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137 205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BDDCA6D"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6AB89A6"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DCC54CF"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135 481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2DE692F" w14:textId="77777777" w:rsidR="006A190C" w:rsidRPr="00777885" w:rsidRDefault="006A190C" w:rsidP="00F74AC0">
            <w:pPr>
              <w:jc w:val="right"/>
              <w:rPr>
                <w:rFonts w:ascii="Tahoma" w:hAnsi="Tahoma" w:cs="Tahoma"/>
                <w:b/>
                <w:bCs/>
                <w:sz w:val="15"/>
                <w:szCs w:val="15"/>
              </w:rPr>
            </w:pPr>
            <w:r w:rsidRPr="00777885">
              <w:rPr>
                <w:rFonts w:ascii="Tahoma" w:hAnsi="Tahoma" w:cs="Tahoma"/>
                <w:b/>
                <w:bCs/>
                <w:sz w:val="15"/>
                <w:szCs w:val="15"/>
              </w:rPr>
              <w:t>410 925</w:t>
            </w:r>
          </w:p>
        </w:tc>
      </w:tr>
      <w:tr w:rsidR="006A190C" w:rsidRPr="00777885" w14:paraId="0AE9A7B7"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5E929CC2" w14:textId="77777777" w:rsidR="006A190C" w:rsidRPr="00777885" w:rsidRDefault="006A190C" w:rsidP="00F74AC0">
            <w:pPr>
              <w:rPr>
                <w:rFonts w:ascii="Tahoma" w:hAnsi="Tahoma" w:cs="Tahoma"/>
                <w:sz w:val="16"/>
                <w:szCs w:val="16"/>
              </w:rPr>
            </w:pPr>
            <w:r w:rsidRPr="00777885">
              <w:rPr>
                <w:rFonts w:ascii="Tahoma" w:hAnsi="Tahoma" w:cs="Tahoma"/>
                <w:sz w:val="16"/>
                <w:szCs w:val="16"/>
              </w:rPr>
              <w:t>Изготовление БПО размера 210*117 мм (для формата листа А4)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994AB6C" w14:textId="77777777" w:rsidR="006A190C" w:rsidRPr="00777885" w:rsidRDefault="006A190C" w:rsidP="00F74AC0">
            <w:pPr>
              <w:rPr>
                <w:rFonts w:ascii="Tahoma" w:hAnsi="Tahoma" w:cs="Tahoma"/>
                <w:color w:val="000000"/>
                <w:sz w:val="15"/>
                <w:szCs w:val="15"/>
              </w:rPr>
            </w:pPr>
            <w:r w:rsidRPr="00777885">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7812C1F" w14:textId="77777777" w:rsidR="006A190C" w:rsidRPr="00777885" w:rsidRDefault="006A190C" w:rsidP="00F74AC0">
            <w:pPr>
              <w:rPr>
                <w:rFonts w:ascii="Tahoma" w:hAnsi="Tahoma" w:cs="Tahoma"/>
                <w:color w:val="000000"/>
                <w:sz w:val="15"/>
                <w:szCs w:val="15"/>
              </w:rPr>
            </w:pPr>
            <w:r w:rsidRPr="00777885">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51866B97" w14:textId="77777777" w:rsidR="006A190C" w:rsidRPr="00777885" w:rsidRDefault="006A190C" w:rsidP="00F74AC0">
            <w:pPr>
              <w:rPr>
                <w:rFonts w:ascii="Tahoma" w:hAnsi="Tahoma" w:cs="Tahoma"/>
                <w:color w:val="000000"/>
                <w:sz w:val="14"/>
                <w:szCs w:val="14"/>
              </w:rPr>
            </w:pPr>
            <w:r w:rsidRPr="00777885">
              <w:rPr>
                <w:rFonts w:ascii="Tahoma" w:hAnsi="Tahoma" w:cs="Tahoma"/>
                <w:color w:val="000000"/>
                <w:sz w:val="14"/>
                <w:szCs w:val="14"/>
              </w:rPr>
              <w:t>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2CDA60E4" w14:textId="77777777" w:rsidR="006A190C" w:rsidRPr="00777885" w:rsidRDefault="006A190C" w:rsidP="00F74AC0">
            <w:pPr>
              <w:jc w:val="center"/>
              <w:rPr>
                <w:rFonts w:ascii="Tahoma" w:hAnsi="Tahoma" w:cs="Tahoma"/>
                <w:color w:val="000000"/>
                <w:sz w:val="14"/>
                <w:szCs w:val="14"/>
              </w:rPr>
            </w:pPr>
            <w:r w:rsidRPr="00777885">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0C3C6EB" w14:textId="77777777" w:rsidR="006A190C" w:rsidRPr="00777885" w:rsidRDefault="006A190C" w:rsidP="00F74AC0">
            <w:pPr>
              <w:rPr>
                <w:rFonts w:ascii="Tahoma" w:hAnsi="Tahoma" w:cs="Tahoma"/>
                <w:color w:val="000000"/>
                <w:sz w:val="14"/>
                <w:szCs w:val="14"/>
              </w:rPr>
            </w:pPr>
            <w:r w:rsidRPr="00777885">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1B31924" w14:textId="77777777" w:rsidR="006A190C" w:rsidRPr="003A7866" w:rsidRDefault="006A190C"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4ED81F8B"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138 239</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43EEA71"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137 722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CB4E4D2"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137 205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2BAF1C2"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136 515</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8D94C10"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136 171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347B836"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135 481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172C482" w14:textId="77777777" w:rsidR="006A190C" w:rsidRPr="00777885" w:rsidRDefault="006A190C" w:rsidP="00F74AC0">
            <w:pPr>
              <w:jc w:val="right"/>
              <w:rPr>
                <w:rFonts w:ascii="Tahoma" w:hAnsi="Tahoma" w:cs="Tahoma"/>
                <w:b/>
                <w:bCs/>
                <w:sz w:val="15"/>
                <w:szCs w:val="15"/>
              </w:rPr>
            </w:pPr>
            <w:r w:rsidRPr="00777885">
              <w:rPr>
                <w:rFonts w:ascii="Tahoma" w:hAnsi="Tahoma" w:cs="Tahoma"/>
                <w:b/>
                <w:bCs/>
                <w:sz w:val="15"/>
                <w:szCs w:val="15"/>
              </w:rPr>
              <w:t>821 333</w:t>
            </w:r>
          </w:p>
        </w:tc>
      </w:tr>
      <w:tr w:rsidR="006A190C" w:rsidRPr="00777885" w14:paraId="0A1D5888"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40D3CDF4" w14:textId="77777777" w:rsidR="006A190C" w:rsidRPr="00777885" w:rsidRDefault="006A190C" w:rsidP="00F74AC0">
            <w:pPr>
              <w:rPr>
                <w:rFonts w:ascii="Tahoma" w:hAnsi="Tahoma" w:cs="Tahoma"/>
                <w:sz w:val="16"/>
                <w:szCs w:val="16"/>
              </w:rPr>
            </w:pPr>
            <w:r w:rsidRPr="00777885">
              <w:rPr>
                <w:rFonts w:ascii="Tahoma" w:hAnsi="Tahoma" w:cs="Tahoma"/>
                <w:sz w:val="16"/>
                <w:szCs w:val="16"/>
              </w:rPr>
              <w:t>Печать документа формат А4 односторонняя цифровая (с персонификацией или без)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890E581" w14:textId="77777777" w:rsidR="006A190C" w:rsidRPr="00777885" w:rsidRDefault="006A190C" w:rsidP="00F74AC0">
            <w:pPr>
              <w:rPr>
                <w:rFonts w:ascii="Tahoma" w:hAnsi="Tahoma" w:cs="Tahoma"/>
                <w:color w:val="000000"/>
                <w:sz w:val="15"/>
                <w:szCs w:val="15"/>
              </w:rPr>
            </w:pPr>
            <w:r w:rsidRPr="00777885">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9C153DE" w14:textId="77777777" w:rsidR="006A190C" w:rsidRPr="00777885" w:rsidRDefault="006A190C" w:rsidP="00F74AC0">
            <w:pPr>
              <w:rPr>
                <w:rFonts w:ascii="Tahoma" w:hAnsi="Tahoma" w:cs="Tahoma"/>
                <w:color w:val="000000"/>
                <w:sz w:val="15"/>
                <w:szCs w:val="15"/>
              </w:rPr>
            </w:pPr>
            <w:r w:rsidRPr="00777885">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58BB227F" w14:textId="77777777" w:rsidR="006A190C" w:rsidRPr="00777885" w:rsidRDefault="006A190C" w:rsidP="00F74AC0">
            <w:pPr>
              <w:rPr>
                <w:rFonts w:ascii="Tahoma" w:hAnsi="Tahoma" w:cs="Tahoma"/>
                <w:color w:val="000000"/>
                <w:sz w:val="14"/>
                <w:szCs w:val="14"/>
              </w:rPr>
            </w:pPr>
            <w:r w:rsidRPr="00777885">
              <w:rPr>
                <w:rFonts w:ascii="Tahoma" w:hAnsi="Tahoma" w:cs="Tahoma"/>
                <w:color w:val="000000"/>
                <w:sz w:val="14"/>
                <w:szCs w:val="14"/>
              </w:rPr>
              <w:t>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1E273A7B" w14:textId="77777777" w:rsidR="006A190C" w:rsidRPr="00777885" w:rsidRDefault="006A190C" w:rsidP="00F74AC0">
            <w:pPr>
              <w:jc w:val="center"/>
              <w:rPr>
                <w:rFonts w:ascii="Tahoma" w:hAnsi="Tahoma" w:cs="Tahoma"/>
                <w:color w:val="000000"/>
                <w:sz w:val="14"/>
                <w:szCs w:val="14"/>
              </w:rPr>
            </w:pPr>
            <w:r w:rsidRPr="00777885">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1FB3A14" w14:textId="77777777" w:rsidR="006A190C" w:rsidRPr="00777885" w:rsidRDefault="006A190C" w:rsidP="00F74AC0">
            <w:pPr>
              <w:rPr>
                <w:rFonts w:ascii="Tahoma" w:hAnsi="Tahoma" w:cs="Tahoma"/>
                <w:color w:val="000000"/>
                <w:sz w:val="14"/>
                <w:szCs w:val="14"/>
              </w:rPr>
            </w:pPr>
            <w:r w:rsidRPr="00777885">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DEFF059" w14:textId="77777777" w:rsidR="006A190C" w:rsidRPr="003A7866" w:rsidRDefault="006A190C"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8E4736D"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F2D086B"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137 722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DA8D966"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1A8E084"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136 515</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6BA0637"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98D32CA"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8E23BD0" w14:textId="77777777" w:rsidR="006A190C" w:rsidRPr="00777885" w:rsidRDefault="006A190C" w:rsidP="00F74AC0">
            <w:pPr>
              <w:jc w:val="right"/>
              <w:rPr>
                <w:rFonts w:ascii="Tahoma" w:hAnsi="Tahoma" w:cs="Tahoma"/>
                <w:b/>
                <w:bCs/>
                <w:sz w:val="15"/>
                <w:szCs w:val="15"/>
              </w:rPr>
            </w:pPr>
            <w:r w:rsidRPr="00777885">
              <w:rPr>
                <w:rFonts w:ascii="Tahoma" w:hAnsi="Tahoma" w:cs="Tahoma"/>
                <w:b/>
                <w:bCs/>
                <w:sz w:val="15"/>
                <w:szCs w:val="15"/>
              </w:rPr>
              <w:t>274 237</w:t>
            </w:r>
          </w:p>
        </w:tc>
      </w:tr>
      <w:tr w:rsidR="006A190C" w:rsidRPr="00777885" w14:paraId="09233593" w14:textId="77777777" w:rsidTr="006A190C">
        <w:trPr>
          <w:trHeight w:val="876"/>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22DA1533" w14:textId="77777777" w:rsidR="006A190C" w:rsidRPr="00777885" w:rsidRDefault="006A190C" w:rsidP="00F74AC0">
            <w:pPr>
              <w:rPr>
                <w:rFonts w:ascii="Tahoma" w:hAnsi="Tahoma" w:cs="Tahoma"/>
                <w:sz w:val="16"/>
                <w:szCs w:val="16"/>
              </w:rPr>
            </w:pPr>
            <w:r w:rsidRPr="00777885">
              <w:rPr>
                <w:rFonts w:ascii="Tahoma" w:hAnsi="Tahoma" w:cs="Tahoma"/>
                <w:sz w:val="16"/>
                <w:szCs w:val="16"/>
              </w:rPr>
              <w:t>Изготовление печатного бланка формата А4: односторонняя печать полиграфии или информационного сообщения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36C1D6C" w14:textId="77777777" w:rsidR="006A190C" w:rsidRPr="00777885" w:rsidRDefault="006A190C" w:rsidP="00F74AC0">
            <w:pPr>
              <w:rPr>
                <w:rFonts w:ascii="Tahoma" w:hAnsi="Tahoma" w:cs="Tahoma"/>
                <w:color w:val="000000"/>
                <w:sz w:val="15"/>
                <w:szCs w:val="15"/>
              </w:rPr>
            </w:pPr>
            <w:r w:rsidRPr="00777885">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5B16E30" w14:textId="77777777" w:rsidR="006A190C" w:rsidRPr="00777885" w:rsidRDefault="006A190C" w:rsidP="00F74AC0">
            <w:pPr>
              <w:rPr>
                <w:rFonts w:ascii="Tahoma" w:hAnsi="Tahoma" w:cs="Tahoma"/>
                <w:color w:val="000000"/>
                <w:sz w:val="15"/>
                <w:szCs w:val="15"/>
              </w:rPr>
            </w:pPr>
            <w:r w:rsidRPr="00777885">
              <w:rPr>
                <w:rFonts w:ascii="Tahoma" w:hAnsi="Tahoma" w:cs="Tahoma"/>
                <w:color w:val="000000"/>
                <w:sz w:val="15"/>
                <w:szCs w:val="15"/>
              </w:rPr>
              <w:t>излишек печати макета</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02DCD286" w14:textId="77777777" w:rsidR="006A190C" w:rsidRPr="00777885" w:rsidRDefault="006A190C" w:rsidP="00F74AC0">
            <w:pPr>
              <w:rPr>
                <w:rFonts w:ascii="Tahoma" w:hAnsi="Tahoma" w:cs="Tahoma"/>
                <w:color w:val="000000"/>
                <w:sz w:val="14"/>
                <w:szCs w:val="14"/>
              </w:rPr>
            </w:pPr>
            <w:r w:rsidRPr="00777885">
              <w:rPr>
                <w:rFonts w:ascii="Tahoma" w:hAnsi="Tahoma" w:cs="Tahoma"/>
                <w:color w:val="000000"/>
                <w:sz w:val="14"/>
                <w:szCs w:val="14"/>
              </w:rPr>
              <w:t>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6C852329" w14:textId="77777777" w:rsidR="006A190C" w:rsidRPr="00777885" w:rsidRDefault="006A190C" w:rsidP="00F74AC0">
            <w:pPr>
              <w:jc w:val="center"/>
              <w:rPr>
                <w:rFonts w:ascii="Tahoma" w:hAnsi="Tahoma" w:cs="Tahoma"/>
                <w:color w:val="000000"/>
                <w:sz w:val="14"/>
                <w:szCs w:val="14"/>
              </w:rPr>
            </w:pPr>
            <w:r w:rsidRPr="00777885">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AA2DCD9" w14:textId="77777777" w:rsidR="006A190C" w:rsidRPr="00777885" w:rsidRDefault="006A190C" w:rsidP="00F74AC0">
            <w:pPr>
              <w:rPr>
                <w:rFonts w:ascii="Tahoma" w:hAnsi="Tahoma" w:cs="Tahoma"/>
                <w:color w:val="000000"/>
                <w:sz w:val="14"/>
                <w:szCs w:val="14"/>
              </w:rPr>
            </w:pPr>
            <w:r w:rsidRPr="00777885">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4FF5276" w14:textId="77777777" w:rsidR="006A190C" w:rsidRPr="00777885" w:rsidRDefault="006A190C" w:rsidP="00F74AC0">
            <w:pPr>
              <w:jc w:val="center"/>
              <w:rPr>
                <w:rFonts w:ascii="Tahoma" w:hAnsi="Tahoma" w:cs="Tahoma"/>
                <w:color w:val="FF0000"/>
                <w:sz w:val="14"/>
                <w:szCs w:val="14"/>
              </w:rPr>
            </w:pPr>
            <w:r w:rsidRPr="00777885">
              <w:rPr>
                <w:rFonts w:ascii="Tahoma" w:hAnsi="Tahoma" w:cs="Tahoma"/>
                <w:color w:val="FF0000"/>
                <w:sz w:val="14"/>
                <w:szCs w:val="14"/>
              </w:rPr>
              <w:t> </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20B6CB5"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200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B562E8C"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200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444A60C"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200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8A2F77F"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200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EFD9483"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200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137231B" w14:textId="77777777" w:rsidR="006A190C" w:rsidRPr="00777885" w:rsidRDefault="006A190C" w:rsidP="00F74AC0">
            <w:pPr>
              <w:jc w:val="right"/>
              <w:rPr>
                <w:rFonts w:ascii="Tahoma" w:hAnsi="Tahoma" w:cs="Tahoma"/>
                <w:sz w:val="15"/>
                <w:szCs w:val="15"/>
              </w:rPr>
            </w:pPr>
            <w:r w:rsidRPr="00777885">
              <w:rPr>
                <w:rFonts w:ascii="Tahoma" w:hAnsi="Tahoma" w:cs="Tahoma"/>
                <w:sz w:val="15"/>
                <w:szCs w:val="15"/>
              </w:rPr>
              <w:t>200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B4AA185" w14:textId="77777777" w:rsidR="006A190C" w:rsidRPr="00777885" w:rsidRDefault="006A190C" w:rsidP="00F74AC0">
            <w:pPr>
              <w:jc w:val="right"/>
              <w:rPr>
                <w:rFonts w:ascii="Tahoma" w:hAnsi="Tahoma" w:cs="Tahoma"/>
                <w:b/>
                <w:bCs/>
                <w:sz w:val="15"/>
                <w:szCs w:val="15"/>
              </w:rPr>
            </w:pPr>
            <w:r w:rsidRPr="00777885">
              <w:rPr>
                <w:rFonts w:ascii="Tahoma" w:hAnsi="Tahoma" w:cs="Tahoma"/>
                <w:b/>
                <w:bCs/>
                <w:sz w:val="15"/>
                <w:szCs w:val="15"/>
              </w:rPr>
              <w:t>1 200</w:t>
            </w:r>
          </w:p>
        </w:tc>
      </w:tr>
    </w:tbl>
    <w:p w14:paraId="1AC0C831" w14:textId="77777777" w:rsidR="00305BBF" w:rsidRDefault="00305BBF" w:rsidP="00305BBF">
      <w:pPr>
        <w:tabs>
          <w:tab w:val="center" w:pos="4960"/>
        </w:tabs>
        <w:rPr>
          <w:rFonts w:ascii="Tahoma" w:hAnsi="Tahoma" w:cs="Tahoma"/>
          <w:sz w:val="20"/>
          <w:lang w:val="x-none"/>
        </w:rPr>
      </w:pPr>
    </w:p>
    <w:p w14:paraId="3B73A208" w14:textId="77777777" w:rsidR="006A190C" w:rsidRDefault="006A190C" w:rsidP="006A190C">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Ежемесячно выполняется одна доставка готовой продукции до Филиала.</w:t>
      </w:r>
    </w:p>
    <w:p w14:paraId="5E1BE206" w14:textId="77777777" w:rsidR="006A190C" w:rsidRDefault="006A190C" w:rsidP="006A190C">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Доставка осуществляется последовательно в два адреса (точки разгрузки):</w:t>
      </w:r>
    </w:p>
    <w:p w14:paraId="6EBAE734" w14:textId="05E61C7B" w:rsidR="006A190C" w:rsidRDefault="006A190C" w:rsidP="006A190C">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1) г.Йошкар-Ола,</w:t>
      </w:r>
      <w:r w:rsidR="00EE1BB4">
        <w:rPr>
          <w:rFonts w:ascii="Tahoma" w:eastAsiaTheme="minorHAnsi" w:hAnsi="Tahoma" w:cs="Tahoma"/>
          <w:sz w:val="20"/>
          <w:szCs w:val="20"/>
          <w:lang w:eastAsia="en-US"/>
        </w:rPr>
        <w:t xml:space="preserve"> </w:t>
      </w:r>
      <w:r>
        <w:rPr>
          <w:rFonts w:ascii="Tahoma" w:eastAsiaTheme="minorHAnsi" w:hAnsi="Tahoma" w:cs="Tahoma"/>
          <w:sz w:val="20"/>
          <w:szCs w:val="20"/>
          <w:lang w:eastAsia="en-US"/>
        </w:rPr>
        <w:t>ул.Машиностроителей, 89</w:t>
      </w:r>
    </w:p>
    <w:p w14:paraId="1344ACBB" w14:textId="67DF4A90" w:rsidR="006A190C" w:rsidRDefault="006A190C" w:rsidP="006A190C">
      <w:pPr>
        <w:rPr>
          <w:rFonts w:ascii="Tahoma" w:hAnsi="Tahoma" w:cs="Tahoma"/>
          <w:b/>
          <w:color w:val="000000"/>
          <w:sz w:val="20"/>
        </w:rPr>
      </w:pPr>
      <w:r>
        <w:rPr>
          <w:rFonts w:ascii="Tahoma" w:eastAsiaTheme="minorHAnsi" w:hAnsi="Tahoma" w:cs="Tahoma"/>
          <w:sz w:val="20"/>
          <w:szCs w:val="20"/>
          <w:lang w:eastAsia="en-US"/>
        </w:rPr>
        <w:t>2) г.Новочебоксарск, ул.Винокурова, 51</w:t>
      </w:r>
    </w:p>
    <w:p w14:paraId="5EF32B20" w14:textId="31CA4151" w:rsidR="00DE32EC" w:rsidRDefault="00DE32EC" w:rsidP="001045C5">
      <w:pPr>
        <w:spacing w:line="259" w:lineRule="auto"/>
        <w:rPr>
          <w:rFonts w:ascii="Tahoma" w:hAnsi="Tahoma" w:cs="Tahoma"/>
          <w:sz w:val="20"/>
        </w:rPr>
      </w:pPr>
    </w:p>
    <w:p w14:paraId="4C2D6168" w14:textId="03FEBF5B" w:rsidR="00DE32EC" w:rsidRDefault="00DE32EC" w:rsidP="001045C5">
      <w:pPr>
        <w:spacing w:line="259" w:lineRule="auto"/>
        <w:rPr>
          <w:rFonts w:ascii="Tahoma" w:hAnsi="Tahoma" w:cs="Tahoma"/>
          <w:sz w:val="20"/>
        </w:rPr>
      </w:pPr>
    </w:p>
    <w:p w14:paraId="54962565" w14:textId="7DD5DED0" w:rsidR="00DE32EC" w:rsidRDefault="00DE32EC" w:rsidP="001045C5">
      <w:pPr>
        <w:spacing w:line="259" w:lineRule="auto"/>
        <w:rPr>
          <w:rFonts w:ascii="Tahoma" w:hAnsi="Tahoma" w:cs="Tahoma"/>
          <w:sz w:val="20"/>
        </w:rPr>
      </w:pPr>
    </w:p>
    <w:p w14:paraId="511EA154"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1F1FF7C6"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28711BC2" w14:textId="77777777" w:rsidR="00F000AD" w:rsidRDefault="00F000AD" w:rsidP="00F000AD">
      <w:pPr>
        <w:jc w:val="both"/>
        <w:rPr>
          <w:rFonts w:ascii="Tahoma" w:hAnsi="Tahoma" w:cs="Tahoma"/>
          <w:sz w:val="20"/>
        </w:rPr>
      </w:pPr>
    </w:p>
    <w:p w14:paraId="16429721"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10D1BA64" w14:textId="77777777" w:rsidR="00DE32EC" w:rsidRPr="001045C5" w:rsidRDefault="00DE32EC" w:rsidP="001045C5">
      <w:pPr>
        <w:spacing w:line="259" w:lineRule="auto"/>
        <w:rPr>
          <w:rFonts w:ascii="Tahoma" w:hAnsi="Tahoma" w:cs="Tahoma"/>
          <w:sz w:val="20"/>
        </w:rPr>
        <w:sectPr w:rsidR="00DE32EC" w:rsidRPr="001045C5" w:rsidSect="00305BBF">
          <w:pgSz w:w="16838" w:h="11906" w:orient="landscape"/>
          <w:pgMar w:top="567" w:right="993" w:bottom="1418" w:left="1134" w:header="709" w:footer="709" w:gutter="0"/>
          <w:cols w:space="708"/>
          <w:titlePg/>
          <w:docGrid w:linePitch="381"/>
        </w:sectPr>
      </w:pPr>
    </w:p>
    <w:p w14:paraId="16E6CC7A" w14:textId="69109009" w:rsidR="000F4095" w:rsidRPr="00E6525D" w:rsidRDefault="000F4095" w:rsidP="000F4095">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sidR="00D43A7F">
        <w:rPr>
          <w:rFonts w:ascii="Tahoma" w:eastAsia="MS Mincho" w:hAnsi="Tahoma" w:cs="Tahoma"/>
          <w:sz w:val="20"/>
        </w:rPr>
        <w:t xml:space="preserve"> </w:t>
      </w:r>
      <w:r w:rsidR="00824A91">
        <w:rPr>
          <w:rFonts w:ascii="Tahoma" w:eastAsia="MS Mincho" w:hAnsi="Tahoma" w:cs="Tahoma"/>
          <w:sz w:val="20"/>
        </w:rPr>
        <w:t>6</w:t>
      </w:r>
    </w:p>
    <w:p w14:paraId="2F3F1028"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215B8BFA"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5015A733" w14:textId="77777777" w:rsidR="000F4095" w:rsidRPr="00D03677" w:rsidRDefault="000F4095" w:rsidP="000F4095">
      <w:pPr>
        <w:jc w:val="center"/>
        <w:rPr>
          <w:rFonts w:ascii="Tahoma" w:hAnsi="Tahoma" w:cs="Tahoma"/>
          <w:b/>
          <w:color w:val="000000"/>
          <w:sz w:val="20"/>
        </w:rPr>
      </w:pPr>
    </w:p>
    <w:p w14:paraId="5346E336" w14:textId="1CC2CB21" w:rsidR="00B52AFB" w:rsidRDefault="00B52AFB" w:rsidP="00B52AFB">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w:t>
      </w:r>
      <w:r w:rsidR="00824A91">
        <w:rPr>
          <w:rFonts w:ascii="Tahoma" w:hAnsi="Tahoma" w:cs="Tahoma"/>
          <w:b/>
          <w:color w:val="000000"/>
          <w:sz w:val="20"/>
        </w:rPr>
        <w:t>1</w:t>
      </w:r>
      <w:r w:rsidRPr="006C71FE">
        <w:rPr>
          <w:rFonts w:ascii="Tahoma" w:hAnsi="Tahoma" w:cs="Tahoma"/>
          <w:b/>
          <w:color w:val="000000"/>
          <w:sz w:val="20"/>
        </w:rPr>
        <w:t>-е полугодие 202</w:t>
      </w:r>
      <w:r w:rsidR="00824A91">
        <w:rPr>
          <w:rFonts w:ascii="Tahoma" w:hAnsi="Tahoma" w:cs="Tahoma"/>
          <w:b/>
          <w:color w:val="000000"/>
          <w:sz w:val="20"/>
        </w:rPr>
        <w:t>4</w:t>
      </w:r>
      <w:r w:rsidRPr="006C71FE">
        <w:rPr>
          <w:rFonts w:ascii="Tahoma" w:hAnsi="Tahoma" w:cs="Tahoma"/>
          <w:b/>
          <w:color w:val="000000"/>
          <w:sz w:val="20"/>
        </w:rPr>
        <w:t xml:space="preserve"> года для </w:t>
      </w:r>
      <w:r>
        <w:rPr>
          <w:rFonts w:ascii="Tahoma" w:hAnsi="Tahoma" w:cs="Tahoma"/>
          <w:b/>
          <w:color w:val="000000"/>
          <w:sz w:val="20"/>
        </w:rPr>
        <w:t>Нижегород</w:t>
      </w:r>
      <w:r w:rsidRPr="006C71FE">
        <w:rPr>
          <w:rFonts w:ascii="Tahoma" w:hAnsi="Tahoma" w:cs="Tahoma"/>
          <w:b/>
          <w:color w:val="000000"/>
          <w:sz w:val="20"/>
        </w:rPr>
        <w:t>ского филиала АО «ЭнергосбыТ Плюс»</w:t>
      </w:r>
    </w:p>
    <w:p w14:paraId="10282469" w14:textId="6F1C5532" w:rsidR="00EA7EDD" w:rsidRDefault="00EA7EDD" w:rsidP="00FA09A3">
      <w:pPr>
        <w:jc w:val="right"/>
        <w:rPr>
          <w:rFonts w:ascii="Tahoma" w:hAnsi="Tahoma" w:cs="Tahoma"/>
          <w:color w:val="000000"/>
          <w:sz w:val="20"/>
        </w:rPr>
      </w:pPr>
      <w:r w:rsidRPr="0034100B">
        <w:rPr>
          <w:rFonts w:ascii="Tahoma" w:hAnsi="Tahoma" w:cs="Tahoma"/>
          <w:b/>
          <w:color w:val="000000"/>
          <w:sz w:val="20"/>
        </w:rPr>
        <w:t xml:space="preserve"> </w:t>
      </w:r>
      <w:r w:rsidR="00FA09A3" w:rsidRPr="003E57C1">
        <w:rPr>
          <w:rFonts w:ascii="Tahoma" w:hAnsi="Tahoma" w:cs="Tahoma"/>
          <w:color w:val="000000"/>
          <w:sz w:val="20"/>
        </w:rPr>
        <w:t xml:space="preserve">Таблица </w:t>
      </w:r>
      <w:r w:rsidR="00824A91">
        <w:rPr>
          <w:rFonts w:ascii="Tahoma" w:hAnsi="Tahoma" w:cs="Tahoma"/>
          <w:color w:val="000000"/>
          <w:sz w:val="20"/>
        </w:rPr>
        <w:t>6</w:t>
      </w:r>
      <w:r w:rsidR="00FA09A3" w:rsidRPr="003E57C1">
        <w:rPr>
          <w:rFonts w:ascii="Tahoma" w:hAnsi="Tahoma" w:cs="Tahoma"/>
          <w:color w:val="000000"/>
          <w:sz w:val="20"/>
        </w:rPr>
        <w:t>.1</w:t>
      </w:r>
    </w:p>
    <w:p w14:paraId="2CFD45D1" w14:textId="77777777" w:rsidR="00D859BF" w:rsidRPr="0034100B" w:rsidRDefault="00D859BF" w:rsidP="00FA09A3">
      <w:pPr>
        <w:jc w:val="right"/>
        <w:rPr>
          <w:rFonts w:ascii="Tahoma" w:hAnsi="Tahoma" w:cs="Tahoma"/>
          <w:b/>
          <w:sz w:val="20"/>
        </w:rPr>
      </w:pP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1134"/>
        <w:gridCol w:w="1275"/>
        <w:gridCol w:w="851"/>
        <w:gridCol w:w="567"/>
        <w:gridCol w:w="709"/>
        <w:gridCol w:w="567"/>
        <w:gridCol w:w="811"/>
        <w:gridCol w:w="890"/>
        <w:gridCol w:w="850"/>
        <w:gridCol w:w="850"/>
        <w:gridCol w:w="851"/>
        <w:gridCol w:w="992"/>
        <w:gridCol w:w="1134"/>
      </w:tblGrid>
      <w:tr w:rsidR="00D859BF" w:rsidRPr="008A3A48" w14:paraId="10602AC4" w14:textId="77777777" w:rsidTr="00F74AC0">
        <w:trPr>
          <w:cantSplit/>
          <w:trHeight w:val="1565"/>
        </w:trPr>
        <w:tc>
          <w:tcPr>
            <w:tcW w:w="3256" w:type="dxa"/>
            <w:shd w:val="clear" w:color="auto" w:fill="auto"/>
            <w:vAlign w:val="center"/>
            <w:hideMark/>
          </w:tcPr>
          <w:p w14:paraId="65D9BF01" w14:textId="77777777" w:rsidR="00D859BF" w:rsidRPr="008A00AE" w:rsidRDefault="00D859BF" w:rsidP="00F74AC0">
            <w:pPr>
              <w:jc w:val="center"/>
              <w:rPr>
                <w:rFonts w:ascii="Tahoma" w:hAnsi="Tahoma" w:cs="Tahoma"/>
                <w:color w:val="000000"/>
                <w:sz w:val="16"/>
                <w:szCs w:val="16"/>
              </w:rPr>
            </w:pPr>
            <w:r w:rsidRPr="008A00AE">
              <w:rPr>
                <w:rFonts w:ascii="Tahoma" w:hAnsi="Tahoma" w:cs="Tahoma"/>
                <w:color w:val="000000"/>
                <w:sz w:val="16"/>
                <w:szCs w:val="16"/>
              </w:rPr>
              <w:t>Вид услуг</w:t>
            </w:r>
          </w:p>
        </w:tc>
        <w:tc>
          <w:tcPr>
            <w:tcW w:w="1134" w:type="dxa"/>
            <w:shd w:val="clear" w:color="auto" w:fill="auto"/>
            <w:vAlign w:val="center"/>
            <w:hideMark/>
          </w:tcPr>
          <w:p w14:paraId="6D8185AB" w14:textId="77777777" w:rsidR="00D859BF" w:rsidRPr="008A00AE" w:rsidRDefault="00D859BF" w:rsidP="00F74AC0">
            <w:pPr>
              <w:jc w:val="center"/>
              <w:rPr>
                <w:rFonts w:ascii="Tahoma" w:hAnsi="Tahoma" w:cs="Tahoma"/>
                <w:color w:val="000000"/>
                <w:sz w:val="16"/>
                <w:szCs w:val="16"/>
              </w:rPr>
            </w:pPr>
            <w:r w:rsidRPr="008A00AE">
              <w:rPr>
                <w:rFonts w:ascii="Tahoma" w:hAnsi="Tahoma" w:cs="Tahoma"/>
                <w:color w:val="000000"/>
                <w:sz w:val="16"/>
                <w:szCs w:val="16"/>
              </w:rPr>
              <w:t>Диапазон объема на 1 вид макета оборотной стороны, в шт.</w:t>
            </w:r>
          </w:p>
        </w:tc>
        <w:tc>
          <w:tcPr>
            <w:tcW w:w="1275" w:type="dxa"/>
            <w:shd w:val="clear" w:color="auto" w:fill="auto"/>
            <w:vAlign w:val="center"/>
            <w:hideMark/>
          </w:tcPr>
          <w:p w14:paraId="1CF1D813" w14:textId="77777777" w:rsidR="00D859BF" w:rsidRPr="008A00AE" w:rsidRDefault="00D859BF" w:rsidP="00F74AC0">
            <w:pPr>
              <w:jc w:val="center"/>
              <w:rPr>
                <w:rFonts w:ascii="Tahoma" w:hAnsi="Tahoma" w:cs="Tahoma"/>
                <w:color w:val="000000"/>
                <w:sz w:val="16"/>
                <w:szCs w:val="16"/>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851" w:type="dxa"/>
            <w:shd w:val="clear" w:color="auto" w:fill="auto"/>
            <w:vAlign w:val="center"/>
            <w:hideMark/>
          </w:tcPr>
          <w:p w14:paraId="04FB1A90" w14:textId="77777777" w:rsidR="00D859BF" w:rsidRPr="008A00AE" w:rsidRDefault="00D859BF" w:rsidP="00F74AC0">
            <w:pPr>
              <w:jc w:val="center"/>
              <w:rPr>
                <w:rFonts w:ascii="Tahoma" w:hAnsi="Tahoma" w:cs="Tahoma"/>
                <w:color w:val="000000"/>
                <w:sz w:val="16"/>
                <w:szCs w:val="16"/>
              </w:rPr>
            </w:pPr>
            <w:r w:rsidRPr="008A00AE">
              <w:rPr>
                <w:rFonts w:ascii="Tahoma" w:hAnsi="Tahoma" w:cs="Tahoma"/>
                <w:color w:val="000000"/>
                <w:sz w:val="16"/>
                <w:szCs w:val="16"/>
              </w:rPr>
              <w:t>Макеты</w:t>
            </w:r>
          </w:p>
        </w:tc>
        <w:tc>
          <w:tcPr>
            <w:tcW w:w="567" w:type="dxa"/>
            <w:shd w:val="clear" w:color="auto" w:fill="auto"/>
            <w:textDirection w:val="btLr"/>
            <w:vAlign w:val="center"/>
            <w:hideMark/>
          </w:tcPr>
          <w:p w14:paraId="3036A8A2" w14:textId="77777777" w:rsidR="00D859BF" w:rsidRPr="008A00AE" w:rsidRDefault="00D859BF" w:rsidP="00F74AC0">
            <w:pPr>
              <w:ind w:left="113" w:right="113"/>
              <w:jc w:val="center"/>
              <w:rPr>
                <w:rFonts w:ascii="Tahoma" w:hAnsi="Tahoma" w:cs="Tahoma"/>
                <w:color w:val="000000"/>
                <w:sz w:val="16"/>
                <w:szCs w:val="16"/>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709" w:type="dxa"/>
            <w:shd w:val="clear" w:color="auto" w:fill="auto"/>
            <w:textDirection w:val="btLr"/>
            <w:vAlign w:val="center"/>
            <w:hideMark/>
          </w:tcPr>
          <w:p w14:paraId="3BF009AC" w14:textId="77777777" w:rsidR="00D859BF" w:rsidRPr="008A00AE" w:rsidRDefault="00D859BF" w:rsidP="00F74AC0">
            <w:pPr>
              <w:ind w:left="113" w:right="113"/>
              <w:jc w:val="center"/>
              <w:rPr>
                <w:rFonts w:ascii="Tahoma" w:hAnsi="Tahoma" w:cs="Tahoma"/>
                <w:color w:val="000000"/>
                <w:sz w:val="16"/>
                <w:szCs w:val="16"/>
              </w:rPr>
            </w:pPr>
            <w:r w:rsidRPr="008A00AE">
              <w:rPr>
                <w:rFonts w:ascii="Tahoma" w:hAnsi="Tahoma" w:cs="Tahoma"/>
                <w:color w:val="000000"/>
                <w:sz w:val="16"/>
                <w:szCs w:val="16"/>
              </w:rPr>
              <w:t>Срок передачи в печать</w:t>
            </w:r>
          </w:p>
        </w:tc>
        <w:tc>
          <w:tcPr>
            <w:tcW w:w="567" w:type="dxa"/>
            <w:shd w:val="clear" w:color="auto" w:fill="auto"/>
            <w:textDirection w:val="btLr"/>
            <w:vAlign w:val="center"/>
            <w:hideMark/>
          </w:tcPr>
          <w:p w14:paraId="02AFD585" w14:textId="77777777" w:rsidR="00D859BF" w:rsidRPr="008A00AE" w:rsidRDefault="00D859BF"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 xml:space="preserve">овый № отгрузки </w:t>
            </w:r>
          </w:p>
        </w:tc>
        <w:tc>
          <w:tcPr>
            <w:tcW w:w="811" w:type="dxa"/>
            <w:shd w:val="clear" w:color="auto" w:fill="auto"/>
            <w:vAlign w:val="center"/>
            <w:hideMark/>
          </w:tcPr>
          <w:p w14:paraId="2E9EEE1D" w14:textId="77777777" w:rsidR="00D859BF" w:rsidRPr="008A00AE" w:rsidRDefault="00D859BF" w:rsidP="00F74AC0">
            <w:pPr>
              <w:jc w:val="center"/>
              <w:rPr>
                <w:rFonts w:ascii="Tahoma" w:hAnsi="Tahoma" w:cs="Tahoma"/>
                <w:color w:val="000000"/>
                <w:sz w:val="16"/>
                <w:szCs w:val="16"/>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90" w:type="dxa"/>
            <w:shd w:val="clear" w:color="auto" w:fill="auto"/>
            <w:vAlign w:val="center"/>
            <w:hideMark/>
          </w:tcPr>
          <w:p w14:paraId="22219B1E" w14:textId="77777777" w:rsidR="00D859BF" w:rsidRPr="008A00AE" w:rsidRDefault="00D859BF" w:rsidP="00F74AC0">
            <w:pPr>
              <w:jc w:val="center"/>
              <w:rPr>
                <w:rFonts w:ascii="Tahoma" w:hAnsi="Tahoma" w:cs="Tahoma"/>
                <w:color w:val="000000"/>
                <w:sz w:val="16"/>
                <w:szCs w:val="16"/>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0" w:type="dxa"/>
            <w:shd w:val="clear" w:color="auto" w:fill="auto"/>
            <w:vAlign w:val="center"/>
            <w:hideMark/>
          </w:tcPr>
          <w:p w14:paraId="7E488A70" w14:textId="77777777" w:rsidR="00D859BF" w:rsidRPr="008A00AE" w:rsidRDefault="00D859BF"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shd w:val="clear" w:color="auto" w:fill="auto"/>
            <w:vAlign w:val="center"/>
            <w:hideMark/>
          </w:tcPr>
          <w:p w14:paraId="3FF3E1E6" w14:textId="77777777" w:rsidR="00D859BF" w:rsidRPr="008A00AE" w:rsidRDefault="00D859BF" w:rsidP="00F74AC0">
            <w:pPr>
              <w:jc w:val="center"/>
              <w:rPr>
                <w:rFonts w:ascii="Tahoma" w:hAnsi="Tahoma" w:cs="Tahoma"/>
                <w:color w:val="000000"/>
                <w:sz w:val="16"/>
                <w:szCs w:val="16"/>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shd w:val="clear" w:color="auto" w:fill="auto"/>
            <w:vAlign w:val="center"/>
            <w:hideMark/>
          </w:tcPr>
          <w:p w14:paraId="0A2E0E19" w14:textId="77777777" w:rsidR="00D859BF" w:rsidRPr="008A00AE" w:rsidRDefault="00D859BF"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992" w:type="dxa"/>
            <w:shd w:val="clear" w:color="auto" w:fill="auto"/>
            <w:vAlign w:val="center"/>
            <w:hideMark/>
          </w:tcPr>
          <w:p w14:paraId="23DF8AE2" w14:textId="77777777" w:rsidR="00D859BF" w:rsidRPr="008A00AE" w:rsidRDefault="00D859BF" w:rsidP="00F74AC0">
            <w:pPr>
              <w:jc w:val="center"/>
              <w:rPr>
                <w:rFonts w:ascii="Tahoma" w:hAnsi="Tahoma" w:cs="Tahoma"/>
                <w:color w:val="000000"/>
                <w:sz w:val="16"/>
                <w:szCs w:val="16"/>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shd w:val="clear" w:color="auto" w:fill="auto"/>
            <w:vAlign w:val="center"/>
            <w:hideMark/>
          </w:tcPr>
          <w:p w14:paraId="51DFC39C" w14:textId="77777777" w:rsidR="00D859BF" w:rsidRPr="008A00AE" w:rsidRDefault="00D859BF" w:rsidP="00F74AC0">
            <w:pPr>
              <w:jc w:val="center"/>
              <w:rPr>
                <w:rFonts w:ascii="Tahoma" w:hAnsi="Tahoma" w:cs="Tahoma"/>
                <w:color w:val="000000"/>
                <w:sz w:val="16"/>
                <w:szCs w:val="16"/>
              </w:rPr>
            </w:pPr>
            <w:r w:rsidRPr="008A00AE">
              <w:rPr>
                <w:rFonts w:ascii="Tahoma" w:hAnsi="Tahoma" w:cs="Tahoma"/>
                <w:color w:val="000000"/>
                <w:sz w:val="16"/>
                <w:szCs w:val="16"/>
              </w:rPr>
              <w:t>ИТОГО за 1 полугодие 2024 г., шт.</w:t>
            </w:r>
          </w:p>
        </w:tc>
      </w:tr>
      <w:tr w:rsidR="00D859BF" w:rsidRPr="00BF12D9" w14:paraId="13A8899B"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545554AE" w14:textId="77777777" w:rsidR="00D859BF" w:rsidRPr="00BF12D9" w:rsidRDefault="00D859BF" w:rsidP="00F74AC0">
            <w:pPr>
              <w:rPr>
                <w:rFonts w:ascii="Tahoma" w:hAnsi="Tahoma" w:cs="Tahoma"/>
                <w:sz w:val="16"/>
                <w:szCs w:val="16"/>
              </w:rPr>
            </w:pPr>
            <w:r w:rsidRPr="00BF12D9">
              <w:rPr>
                <w:rFonts w:ascii="Tahoma" w:hAnsi="Tahoma" w:cs="Tahoma"/>
                <w:sz w:val="16"/>
                <w:szCs w:val="16"/>
              </w:rPr>
              <w:t xml:space="preserve">Печать ПД формат А4 двусторонняя: ч/б персонификация с лицевой стороны,  цифровая ч/б печать оборотной стороны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89E68E1"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10 000 и менее</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202A7F7E"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квитанции осн.тираж (долговая)</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969D300"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 xml:space="preserve">осн.макет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BD072C2" w14:textId="77777777" w:rsidR="00D859BF" w:rsidRPr="00BF12D9" w:rsidRDefault="00D859BF" w:rsidP="00F74AC0">
            <w:pPr>
              <w:jc w:val="center"/>
              <w:rPr>
                <w:rFonts w:ascii="Tahoma" w:hAnsi="Tahoma" w:cs="Tahoma"/>
                <w:color w:val="000000"/>
                <w:sz w:val="14"/>
                <w:szCs w:val="14"/>
              </w:rPr>
            </w:pPr>
            <w:r w:rsidRPr="00BF12D9">
              <w:rPr>
                <w:rFonts w:ascii="Tahoma" w:hAnsi="Tahoma" w:cs="Tahoma"/>
                <w:color w:val="000000"/>
                <w:sz w:val="14"/>
                <w:szCs w:val="14"/>
              </w:rPr>
              <w:t>dbf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CF2217"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35BAD3C" w14:textId="77777777" w:rsidR="00D859BF" w:rsidRPr="003A7866" w:rsidRDefault="00D859BF"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4F11D1AE"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9A5D5DA"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A09FDA2"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C54305B"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4CFDA3D"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4F4456E"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A185CAE" w14:textId="77777777" w:rsidR="00D859BF" w:rsidRPr="00BF12D9" w:rsidRDefault="00D859BF" w:rsidP="00F74AC0">
            <w:pPr>
              <w:jc w:val="right"/>
              <w:rPr>
                <w:rFonts w:ascii="Tahoma" w:hAnsi="Tahoma" w:cs="Tahoma"/>
                <w:b/>
                <w:bCs/>
                <w:sz w:val="15"/>
                <w:szCs w:val="15"/>
              </w:rPr>
            </w:pPr>
            <w:r w:rsidRPr="00BF12D9">
              <w:rPr>
                <w:rFonts w:ascii="Tahoma" w:hAnsi="Tahoma" w:cs="Tahoma"/>
                <w:b/>
                <w:bCs/>
                <w:sz w:val="15"/>
                <w:szCs w:val="15"/>
              </w:rPr>
              <w:t>18 000</w:t>
            </w:r>
          </w:p>
        </w:tc>
      </w:tr>
      <w:tr w:rsidR="00D859BF" w:rsidRPr="00BF12D9" w14:paraId="5212AF42" w14:textId="77777777" w:rsidTr="00F74AC0">
        <w:trPr>
          <w:trHeight w:val="240"/>
        </w:trPr>
        <w:tc>
          <w:tcPr>
            <w:tcW w:w="3256" w:type="dxa"/>
            <w:vMerge/>
            <w:tcBorders>
              <w:left w:val="single" w:sz="4" w:space="0" w:color="auto"/>
              <w:right w:val="single" w:sz="4" w:space="0" w:color="auto"/>
            </w:tcBorders>
            <w:shd w:val="clear" w:color="auto" w:fill="auto"/>
          </w:tcPr>
          <w:p w14:paraId="43B3C5AB" w14:textId="77777777" w:rsidR="00D859BF" w:rsidRPr="00BF12D9" w:rsidRDefault="00D859BF" w:rsidP="00F74AC0">
            <w:pPr>
              <w:rPr>
                <w:rFonts w:ascii="Tahoma" w:hAnsi="Tahoma" w:cs="Tahoma"/>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2B2FA19"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от 10 001 до 20 000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7318E24"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инфописьма доп.тираж тематические</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326B4A0"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ЕДИНЫЙ ИП</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EEC24C8" w14:textId="77777777" w:rsidR="00D859BF" w:rsidRPr="00BF12D9" w:rsidRDefault="00D859BF" w:rsidP="00F74AC0">
            <w:pPr>
              <w:jc w:val="center"/>
              <w:rPr>
                <w:rFonts w:ascii="Tahoma" w:hAnsi="Tahoma" w:cs="Tahoma"/>
                <w:color w:val="000000"/>
                <w:sz w:val="14"/>
                <w:szCs w:val="14"/>
              </w:rPr>
            </w:pPr>
            <w:r w:rsidRPr="00BF12D9">
              <w:rPr>
                <w:rFonts w:ascii="Tahoma" w:hAnsi="Tahoma" w:cs="Tahoma"/>
                <w:color w:val="000000"/>
                <w:sz w:val="14"/>
                <w:szCs w:val="14"/>
              </w:rPr>
              <w:t>fp3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44BF182"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с 15 по 20-е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07CF4CD" w14:textId="77777777" w:rsidR="00D859BF" w:rsidRPr="003A7866" w:rsidRDefault="00D859BF"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4C81784"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B3B01E4"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1C44C17"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2A7D40A"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B7E5AA1"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967818B"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2E18E08" w14:textId="77777777" w:rsidR="00D859BF" w:rsidRPr="00BF12D9" w:rsidRDefault="00D859BF" w:rsidP="00F74AC0">
            <w:pPr>
              <w:jc w:val="right"/>
              <w:rPr>
                <w:rFonts w:ascii="Tahoma" w:hAnsi="Tahoma" w:cs="Tahoma"/>
                <w:b/>
                <w:bCs/>
                <w:sz w:val="15"/>
                <w:szCs w:val="15"/>
              </w:rPr>
            </w:pPr>
            <w:r w:rsidRPr="00BF12D9">
              <w:rPr>
                <w:rFonts w:ascii="Tahoma" w:hAnsi="Tahoma" w:cs="Tahoma"/>
                <w:b/>
                <w:bCs/>
                <w:sz w:val="15"/>
                <w:szCs w:val="15"/>
              </w:rPr>
              <w:t>108 900</w:t>
            </w:r>
          </w:p>
        </w:tc>
      </w:tr>
      <w:tr w:rsidR="00D859BF" w:rsidRPr="00BF12D9" w14:paraId="13FAE218"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31DA559D" w14:textId="77777777" w:rsidR="00D859BF" w:rsidRPr="00BF12D9" w:rsidRDefault="00D859BF" w:rsidP="00F74AC0">
            <w:pPr>
              <w:rPr>
                <w:rFonts w:ascii="Tahoma" w:hAnsi="Tahoma" w:cs="Tahoma"/>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0132B53"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от 10 001 до 20 000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A71C6FA"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инфописьма</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9EB24A9"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ЕДИНЫЙ ИП</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CEA37F1" w14:textId="77777777" w:rsidR="00D859BF" w:rsidRPr="00BF12D9" w:rsidRDefault="00D859BF" w:rsidP="00F74AC0">
            <w:pPr>
              <w:jc w:val="center"/>
              <w:rPr>
                <w:rFonts w:ascii="Tahoma" w:hAnsi="Tahoma" w:cs="Tahoma"/>
                <w:color w:val="000000"/>
                <w:sz w:val="14"/>
                <w:szCs w:val="14"/>
              </w:rPr>
            </w:pPr>
            <w:r w:rsidRPr="00BF12D9">
              <w:rPr>
                <w:rFonts w:ascii="Tahoma" w:hAnsi="Tahoma" w:cs="Tahoma"/>
                <w:color w:val="000000"/>
                <w:sz w:val="14"/>
                <w:szCs w:val="14"/>
              </w:rPr>
              <w:t>fp3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070FC81"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с 24 по 26-е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993C6B1" w14:textId="77777777" w:rsidR="00D859BF" w:rsidRPr="003A7866" w:rsidRDefault="00D859BF"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53A4871"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7FA1694"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0410B9A"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A66D2A2"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5AB79D3"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E6D7FD8"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9CE8CC3" w14:textId="77777777" w:rsidR="00D859BF" w:rsidRPr="00BF12D9" w:rsidRDefault="00D859BF" w:rsidP="00F74AC0">
            <w:pPr>
              <w:jc w:val="right"/>
              <w:rPr>
                <w:rFonts w:ascii="Tahoma" w:hAnsi="Tahoma" w:cs="Tahoma"/>
                <w:b/>
                <w:bCs/>
                <w:sz w:val="15"/>
                <w:szCs w:val="15"/>
              </w:rPr>
            </w:pPr>
            <w:r w:rsidRPr="00BF12D9">
              <w:rPr>
                <w:rFonts w:ascii="Tahoma" w:hAnsi="Tahoma" w:cs="Tahoma"/>
                <w:b/>
                <w:bCs/>
                <w:sz w:val="15"/>
                <w:szCs w:val="15"/>
              </w:rPr>
              <w:t>72 000</w:t>
            </w:r>
          </w:p>
        </w:tc>
      </w:tr>
      <w:tr w:rsidR="00D859BF" w:rsidRPr="00BF12D9" w14:paraId="3B8EA054"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1AC0709D" w14:textId="77777777" w:rsidR="00D859BF" w:rsidRPr="00BF12D9" w:rsidRDefault="00D859BF" w:rsidP="00F74AC0">
            <w:pPr>
              <w:rPr>
                <w:rFonts w:ascii="Tahoma" w:hAnsi="Tahoma" w:cs="Tahoma"/>
                <w:sz w:val="16"/>
                <w:szCs w:val="16"/>
              </w:rPr>
            </w:pPr>
            <w:r w:rsidRPr="00BF12D9">
              <w:rPr>
                <w:rFonts w:ascii="Tahoma" w:hAnsi="Tahoma" w:cs="Tahoma"/>
                <w:sz w:val="16"/>
                <w:szCs w:val="16"/>
              </w:rPr>
              <w:t>Изготовление БПО размера 210*117 мм (для формата листа А4)</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63ACEBDC"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 </w:t>
            </w:r>
          </w:p>
          <w:p w14:paraId="7BE132EE"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 </w:t>
            </w:r>
          </w:p>
          <w:p w14:paraId="096BD6C4"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91ACBE3"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квитанции осн.тираж (долговая)</w:t>
            </w:r>
          </w:p>
        </w:tc>
        <w:tc>
          <w:tcPr>
            <w:tcW w:w="851" w:type="dxa"/>
            <w:vMerge w:val="restart"/>
            <w:tcBorders>
              <w:top w:val="single" w:sz="4" w:space="0" w:color="auto"/>
              <w:left w:val="single" w:sz="4" w:space="0" w:color="auto"/>
              <w:right w:val="single" w:sz="4" w:space="0" w:color="auto"/>
            </w:tcBorders>
            <w:shd w:val="clear" w:color="auto" w:fill="auto"/>
            <w:vAlign w:val="center"/>
          </w:tcPr>
          <w:p w14:paraId="640C7D28"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 </w:t>
            </w:r>
          </w:p>
          <w:p w14:paraId="4E2A627D"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 </w:t>
            </w:r>
          </w:p>
          <w:p w14:paraId="4B113205"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vMerge w:val="restart"/>
            <w:tcBorders>
              <w:top w:val="single" w:sz="4" w:space="0" w:color="auto"/>
              <w:left w:val="single" w:sz="4" w:space="0" w:color="auto"/>
              <w:right w:val="single" w:sz="4" w:space="0" w:color="auto"/>
            </w:tcBorders>
            <w:shd w:val="clear" w:color="auto" w:fill="auto"/>
            <w:vAlign w:val="center"/>
          </w:tcPr>
          <w:p w14:paraId="6DB8D722" w14:textId="77777777" w:rsidR="00D859BF" w:rsidRPr="00BF12D9" w:rsidRDefault="00D859BF" w:rsidP="00F74AC0">
            <w:pPr>
              <w:jc w:val="center"/>
              <w:rPr>
                <w:rFonts w:ascii="Tahoma" w:hAnsi="Tahoma" w:cs="Tahoma"/>
                <w:color w:val="000000"/>
                <w:sz w:val="14"/>
                <w:szCs w:val="14"/>
              </w:rPr>
            </w:pPr>
            <w:r w:rsidRPr="00BF12D9">
              <w:rPr>
                <w:rFonts w:ascii="Tahoma" w:hAnsi="Tahoma" w:cs="Tahoma"/>
                <w:color w:val="000000"/>
                <w:sz w:val="14"/>
                <w:szCs w:val="14"/>
              </w:rPr>
              <w:t> </w:t>
            </w:r>
          </w:p>
          <w:p w14:paraId="67223414" w14:textId="77777777" w:rsidR="00D859BF" w:rsidRPr="00BF12D9" w:rsidRDefault="00D859BF" w:rsidP="00F74AC0">
            <w:pPr>
              <w:jc w:val="center"/>
              <w:rPr>
                <w:rFonts w:ascii="Tahoma" w:hAnsi="Tahoma" w:cs="Tahoma"/>
                <w:color w:val="000000"/>
                <w:sz w:val="14"/>
                <w:szCs w:val="14"/>
              </w:rPr>
            </w:pPr>
            <w:r w:rsidRPr="00BF12D9">
              <w:rPr>
                <w:rFonts w:ascii="Tahoma" w:hAnsi="Tahoma" w:cs="Tahoma"/>
                <w:color w:val="000000"/>
                <w:sz w:val="14"/>
                <w:szCs w:val="14"/>
              </w:rPr>
              <w:t> </w:t>
            </w:r>
          </w:p>
          <w:p w14:paraId="2634BF81" w14:textId="77777777" w:rsidR="00D859BF" w:rsidRPr="00BF12D9" w:rsidRDefault="00D859BF" w:rsidP="00F74AC0">
            <w:pPr>
              <w:jc w:val="center"/>
              <w:rPr>
                <w:rFonts w:ascii="Tahoma" w:hAnsi="Tahoma" w:cs="Tahoma"/>
                <w:color w:val="000000"/>
                <w:sz w:val="14"/>
                <w:szCs w:val="14"/>
              </w:rPr>
            </w:pPr>
            <w:r w:rsidRPr="00BF12D9">
              <w:rPr>
                <w:rFonts w:ascii="Tahoma" w:hAnsi="Tahoma" w:cs="Tahoma"/>
                <w:color w:val="000000"/>
                <w:sz w:val="14"/>
                <w:szCs w:val="14"/>
              </w:rPr>
              <w:t> </w:t>
            </w:r>
          </w:p>
        </w:tc>
        <w:tc>
          <w:tcPr>
            <w:tcW w:w="709" w:type="dxa"/>
            <w:vMerge w:val="restart"/>
            <w:tcBorders>
              <w:top w:val="single" w:sz="4" w:space="0" w:color="auto"/>
              <w:left w:val="single" w:sz="4" w:space="0" w:color="auto"/>
              <w:right w:val="single" w:sz="4" w:space="0" w:color="auto"/>
            </w:tcBorders>
            <w:shd w:val="clear" w:color="auto" w:fill="auto"/>
            <w:vAlign w:val="center"/>
          </w:tcPr>
          <w:p w14:paraId="50A38257"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 </w:t>
            </w:r>
          </w:p>
          <w:p w14:paraId="2BCC3293"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 </w:t>
            </w:r>
          </w:p>
          <w:p w14:paraId="53BD0B9D"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6737A8D" w14:textId="77777777" w:rsidR="00D859BF" w:rsidRPr="003A7866" w:rsidRDefault="00D859BF"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67313801"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63E74D3"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514A32A"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3C433F0"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9094213"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3389C1C"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3 000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DC9A367" w14:textId="77777777" w:rsidR="00D859BF" w:rsidRPr="00BF12D9" w:rsidRDefault="00D859BF" w:rsidP="00F74AC0">
            <w:pPr>
              <w:jc w:val="right"/>
              <w:rPr>
                <w:rFonts w:ascii="Tahoma" w:hAnsi="Tahoma" w:cs="Tahoma"/>
                <w:b/>
                <w:bCs/>
                <w:sz w:val="15"/>
                <w:szCs w:val="15"/>
              </w:rPr>
            </w:pPr>
            <w:r w:rsidRPr="00BF12D9">
              <w:rPr>
                <w:rFonts w:ascii="Tahoma" w:hAnsi="Tahoma" w:cs="Tahoma"/>
                <w:b/>
                <w:bCs/>
                <w:sz w:val="15"/>
                <w:szCs w:val="15"/>
              </w:rPr>
              <w:t>18 000</w:t>
            </w:r>
          </w:p>
        </w:tc>
      </w:tr>
      <w:tr w:rsidR="00D859BF" w:rsidRPr="00BF12D9" w14:paraId="11D46F6B" w14:textId="77777777" w:rsidTr="00F74AC0">
        <w:trPr>
          <w:trHeight w:val="240"/>
        </w:trPr>
        <w:tc>
          <w:tcPr>
            <w:tcW w:w="3256" w:type="dxa"/>
            <w:vMerge/>
            <w:tcBorders>
              <w:left w:val="single" w:sz="4" w:space="0" w:color="auto"/>
              <w:right w:val="single" w:sz="4" w:space="0" w:color="auto"/>
            </w:tcBorders>
            <w:shd w:val="clear" w:color="auto" w:fill="auto"/>
          </w:tcPr>
          <w:p w14:paraId="69A97E5F" w14:textId="77777777" w:rsidR="00D859BF" w:rsidRPr="00BF12D9" w:rsidRDefault="00D859BF"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2661E3C5" w14:textId="77777777" w:rsidR="00D859BF" w:rsidRPr="00BF12D9" w:rsidRDefault="00D859BF" w:rsidP="00F74AC0">
            <w:pPr>
              <w:rPr>
                <w:rFonts w:ascii="Tahoma" w:hAnsi="Tahoma" w:cs="Tahoma"/>
                <w:color w:val="000000"/>
                <w:sz w:val="15"/>
                <w:szCs w:val="15"/>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46BCD91"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инфописьма доп.тираж тематические</w:t>
            </w:r>
          </w:p>
        </w:tc>
        <w:tc>
          <w:tcPr>
            <w:tcW w:w="851" w:type="dxa"/>
            <w:vMerge/>
            <w:tcBorders>
              <w:left w:val="single" w:sz="4" w:space="0" w:color="auto"/>
              <w:right w:val="single" w:sz="4" w:space="0" w:color="auto"/>
            </w:tcBorders>
            <w:shd w:val="clear" w:color="auto" w:fill="auto"/>
            <w:vAlign w:val="center"/>
          </w:tcPr>
          <w:p w14:paraId="06B9F4B8" w14:textId="77777777" w:rsidR="00D859BF" w:rsidRPr="00BF12D9" w:rsidRDefault="00D859BF" w:rsidP="00F74AC0">
            <w:pPr>
              <w:rPr>
                <w:rFonts w:ascii="Tahoma" w:hAnsi="Tahoma" w:cs="Tahoma"/>
                <w:color w:val="000000"/>
                <w:sz w:val="14"/>
                <w:szCs w:val="14"/>
              </w:rPr>
            </w:pPr>
          </w:p>
        </w:tc>
        <w:tc>
          <w:tcPr>
            <w:tcW w:w="567" w:type="dxa"/>
            <w:vMerge/>
            <w:tcBorders>
              <w:left w:val="single" w:sz="4" w:space="0" w:color="auto"/>
              <w:right w:val="single" w:sz="4" w:space="0" w:color="auto"/>
            </w:tcBorders>
            <w:shd w:val="clear" w:color="auto" w:fill="auto"/>
            <w:vAlign w:val="center"/>
          </w:tcPr>
          <w:p w14:paraId="26EDDD6F" w14:textId="77777777" w:rsidR="00D859BF" w:rsidRPr="00BF12D9" w:rsidRDefault="00D859BF" w:rsidP="00F74AC0">
            <w:pPr>
              <w:jc w:val="center"/>
              <w:rPr>
                <w:rFonts w:ascii="Tahoma" w:hAnsi="Tahoma" w:cs="Tahoma"/>
                <w:color w:val="000000"/>
                <w:sz w:val="14"/>
                <w:szCs w:val="14"/>
              </w:rPr>
            </w:pPr>
          </w:p>
        </w:tc>
        <w:tc>
          <w:tcPr>
            <w:tcW w:w="709" w:type="dxa"/>
            <w:vMerge/>
            <w:tcBorders>
              <w:left w:val="single" w:sz="4" w:space="0" w:color="auto"/>
              <w:right w:val="single" w:sz="4" w:space="0" w:color="auto"/>
            </w:tcBorders>
            <w:shd w:val="clear" w:color="auto" w:fill="auto"/>
            <w:vAlign w:val="center"/>
          </w:tcPr>
          <w:p w14:paraId="0E54B3B5" w14:textId="77777777" w:rsidR="00D859BF" w:rsidRPr="00BF12D9" w:rsidRDefault="00D859BF"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27EEC10" w14:textId="77777777" w:rsidR="00D859BF" w:rsidRPr="003A7866" w:rsidRDefault="00D859BF"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A32FC54"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106E62D"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0B92704"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A1A6FB0"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33B855C"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D77ECC5"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18 150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CC30CF1" w14:textId="77777777" w:rsidR="00D859BF" w:rsidRPr="00BF12D9" w:rsidRDefault="00D859BF" w:rsidP="00F74AC0">
            <w:pPr>
              <w:jc w:val="right"/>
              <w:rPr>
                <w:rFonts w:ascii="Tahoma" w:hAnsi="Tahoma" w:cs="Tahoma"/>
                <w:b/>
                <w:bCs/>
                <w:sz w:val="15"/>
                <w:szCs w:val="15"/>
              </w:rPr>
            </w:pPr>
            <w:r w:rsidRPr="00BF12D9">
              <w:rPr>
                <w:rFonts w:ascii="Tahoma" w:hAnsi="Tahoma" w:cs="Tahoma"/>
                <w:b/>
                <w:bCs/>
                <w:sz w:val="15"/>
                <w:szCs w:val="15"/>
              </w:rPr>
              <w:t>108 900</w:t>
            </w:r>
          </w:p>
        </w:tc>
      </w:tr>
      <w:tr w:rsidR="00D859BF" w:rsidRPr="00BF12D9" w14:paraId="2A669536"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1DC304B6" w14:textId="77777777" w:rsidR="00D859BF" w:rsidRPr="00BF12D9" w:rsidRDefault="00D859BF"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5D986D5E" w14:textId="77777777" w:rsidR="00D859BF" w:rsidRPr="00BF12D9" w:rsidRDefault="00D859BF" w:rsidP="00F74AC0">
            <w:pPr>
              <w:rPr>
                <w:rFonts w:ascii="Tahoma" w:hAnsi="Tahoma" w:cs="Tahoma"/>
                <w:color w:val="000000"/>
                <w:sz w:val="15"/>
                <w:szCs w:val="15"/>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BA89247"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инфописьма</w:t>
            </w:r>
          </w:p>
        </w:tc>
        <w:tc>
          <w:tcPr>
            <w:tcW w:w="851" w:type="dxa"/>
            <w:vMerge/>
            <w:tcBorders>
              <w:left w:val="single" w:sz="4" w:space="0" w:color="auto"/>
              <w:bottom w:val="single" w:sz="4" w:space="0" w:color="auto"/>
              <w:right w:val="single" w:sz="4" w:space="0" w:color="auto"/>
            </w:tcBorders>
            <w:shd w:val="clear" w:color="auto" w:fill="auto"/>
            <w:vAlign w:val="center"/>
          </w:tcPr>
          <w:p w14:paraId="4D00938C" w14:textId="77777777" w:rsidR="00D859BF" w:rsidRPr="00BF12D9" w:rsidRDefault="00D859BF" w:rsidP="00F74AC0">
            <w:pPr>
              <w:rPr>
                <w:rFonts w:ascii="Tahoma" w:hAnsi="Tahoma" w:cs="Tahoma"/>
                <w:color w:val="000000"/>
                <w:sz w:val="14"/>
                <w:szCs w:val="14"/>
              </w:rPr>
            </w:pPr>
          </w:p>
        </w:tc>
        <w:tc>
          <w:tcPr>
            <w:tcW w:w="567" w:type="dxa"/>
            <w:vMerge/>
            <w:tcBorders>
              <w:left w:val="single" w:sz="4" w:space="0" w:color="auto"/>
              <w:bottom w:val="single" w:sz="4" w:space="0" w:color="auto"/>
              <w:right w:val="single" w:sz="4" w:space="0" w:color="auto"/>
            </w:tcBorders>
            <w:shd w:val="clear" w:color="auto" w:fill="auto"/>
            <w:vAlign w:val="center"/>
          </w:tcPr>
          <w:p w14:paraId="2A292EF6" w14:textId="77777777" w:rsidR="00D859BF" w:rsidRPr="00BF12D9" w:rsidRDefault="00D859BF" w:rsidP="00F74AC0">
            <w:pPr>
              <w:jc w:val="center"/>
              <w:rPr>
                <w:rFonts w:ascii="Tahoma" w:hAnsi="Tahoma" w:cs="Tahoma"/>
                <w:color w:val="000000"/>
                <w:sz w:val="14"/>
                <w:szCs w:val="14"/>
              </w:rPr>
            </w:pPr>
          </w:p>
        </w:tc>
        <w:tc>
          <w:tcPr>
            <w:tcW w:w="709" w:type="dxa"/>
            <w:vMerge/>
            <w:tcBorders>
              <w:left w:val="single" w:sz="4" w:space="0" w:color="auto"/>
              <w:bottom w:val="single" w:sz="4" w:space="0" w:color="auto"/>
              <w:right w:val="single" w:sz="4" w:space="0" w:color="auto"/>
            </w:tcBorders>
            <w:shd w:val="clear" w:color="auto" w:fill="auto"/>
            <w:vAlign w:val="center"/>
          </w:tcPr>
          <w:p w14:paraId="08FB69B0" w14:textId="77777777" w:rsidR="00D859BF" w:rsidRPr="00BF12D9" w:rsidRDefault="00D859BF"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0124201" w14:textId="77777777" w:rsidR="00D859BF" w:rsidRPr="003A7866" w:rsidRDefault="00D859BF"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477AFBA0"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4140C1B"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0213FA0"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692B278"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4D57B2A"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CE2BE5D"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12 000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1ADFA43" w14:textId="77777777" w:rsidR="00D859BF" w:rsidRPr="00BF12D9" w:rsidRDefault="00D859BF" w:rsidP="00F74AC0">
            <w:pPr>
              <w:jc w:val="right"/>
              <w:rPr>
                <w:rFonts w:ascii="Tahoma" w:hAnsi="Tahoma" w:cs="Tahoma"/>
                <w:b/>
                <w:bCs/>
                <w:sz w:val="15"/>
                <w:szCs w:val="15"/>
              </w:rPr>
            </w:pPr>
            <w:r w:rsidRPr="00BF12D9">
              <w:rPr>
                <w:rFonts w:ascii="Tahoma" w:hAnsi="Tahoma" w:cs="Tahoma"/>
                <w:b/>
                <w:bCs/>
                <w:sz w:val="15"/>
                <w:szCs w:val="15"/>
              </w:rPr>
              <w:t>72 000</w:t>
            </w:r>
          </w:p>
        </w:tc>
      </w:tr>
      <w:tr w:rsidR="00D859BF" w:rsidRPr="00BF12D9" w14:paraId="470C641C"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3C770D49" w14:textId="77777777" w:rsidR="00D859BF" w:rsidRPr="00BF12D9" w:rsidRDefault="00D859BF" w:rsidP="00F74AC0">
            <w:pPr>
              <w:rPr>
                <w:rFonts w:ascii="Tahoma" w:hAnsi="Tahoma" w:cs="Tahoma"/>
                <w:sz w:val="16"/>
                <w:szCs w:val="16"/>
              </w:rPr>
            </w:pPr>
            <w:r w:rsidRPr="00BF12D9">
              <w:rPr>
                <w:rFonts w:ascii="Tahoma" w:hAnsi="Tahoma" w:cs="Tahoma"/>
                <w:sz w:val="16"/>
                <w:szCs w:val="16"/>
              </w:rPr>
              <w:t>Печать документа формат А4 односторонняя цифровая (с персонификацией или без)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E458D1A"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D42E149"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описи</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9C961E5"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DBD66C2" w14:textId="77777777" w:rsidR="00D859BF" w:rsidRPr="00BF12D9" w:rsidRDefault="00D859BF" w:rsidP="00F74AC0">
            <w:pPr>
              <w:jc w:val="center"/>
              <w:rPr>
                <w:rFonts w:ascii="Tahoma" w:hAnsi="Tahoma" w:cs="Tahoma"/>
                <w:color w:val="000000"/>
                <w:sz w:val="14"/>
                <w:szCs w:val="14"/>
              </w:rPr>
            </w:pPr>
            <w:r w:rsidRPr="00BF12D9">
              <w:rPr>
                <w:rFonts w:ascii="Tahoma" w:hAnsi="Tahoma" w:cs="Tahoma"/>
                <w:color w:val="000000"/>
                <w:sz w:val="14"/>
                <w:szCs w:val="14"/>
              </w:rPr>
              <w:t>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61BEEC8"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8A41B03" w14:textId="77777777" w:rsidR="00D859BF" w:rsidRPr="003A7866" w:rsidRDefault="00D859BF"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4AAD304F"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500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1232807"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500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CC392DF"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500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5E65872"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500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0DBC264"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500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9BD39EA"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500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B6399B4" w14:textId="77777777" w:rsidR="00D859BF" w:rsidRPr="00BF12D9" w:rsidRDefault="00D859BF" w:rsidP="00F74AC0">
            <w:pPr>
              <w:jc w:val="right"/>
              <w:rPr>
                <w:rFonts w:ascii="Tahoma" w:hAnsi="Tahoma" w:cs="Tahoma"/>
                <w:b/>
                <w:bCs/>
                <w:sz w:val="15"/>
                <w:szCs w:val="15"/>
              </w:rPr>
            </w:pPr>
            <w:r w:rsidRPr="00BF12D9">
              <w:rPr>
                <w:rFonts w:ascii="Tahoma" w:hAnsi="Tahoma" w:cs="Tahoma"/>
                <w:b/>
                <w:bCs/>
                <w:sz w:val="15"/>
                <w:szCs w:val="15"/>
              </w:rPr>
              <w:t>3 000</w:t>
            </w:r>
          </w:p>
        </w:tc>
      </w:tr>
      <w:tr w:rsidR="00D859BF" w:rsidRPr="00BF12D9" w14:paraId="32292279"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41695838" w14:textId="77777777" w:rsidR="00D859BF" w:rsidRPr="00BF12D9" w:rsidRDefault="00D859BF" w:rsidP="00F74AC0">
            <w:pPr>
              <w:rPr>
                <w:rFonts w:ascii="Tahoma" w:hAnsi="Tahoma" w:cs="Tahoma"/>
                <w:sz w:val="16"/>
                <w:szCs w:val="16"/>
              </w:rPr>
            </w:pPr>
            <w:r w:rsidRPr="00BF12D9">
              <w:rPr>
                <w:rFonts w:ascii="Tahoma" w:hAnsi="Tahoma" w:cs="Tahoma"/>
                <w:sz w:val="16"/>
                <w:szCs w:val="16"/>
              </w:rPr>
              <w:t>Печать документа формат А4 двусторонняя цифровая монохромная, без персонификации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16A3237"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62152199" w14:textId="77777777" w:rsidR="00D859BF" w:rsidRPr="00BF12D9" w:rsidRDefault="00D859BF" w:rsidP="00F74AC0">
            <w:pPr>
              <w:rPr>
                <w:rFonts w:ascii="Tahoma" w:hAnsi="Tahoma" w:cs="Tahoma"/>
                <w:color w:val="000000"/>
                <w:sz w:val="15"/>
                <w:szCs w:val="15"/>
              </w:rPr>
            </w:pPr>
            <w:r w:rsidRPr="00BF12D9">
              <w:rPr>
                <w:rFonts w:ascii="Tahoma" w:hAnsi="Tahoma" w:cs="Tahoma"/>
                <w:color w:val="000000"/>
                <w:sz w:val="15"/>
                <w:szCs w:val="15"/>
              </w:rPr>
              <w:t>доверенности</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FB6DE92"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585733D" w14:textId="77777777" w:rsidR="00D859BF" w:rsidRPr="00BF12D9" w:rsidRDefault="00D859BF" w:rsidP="00F74AC0">
            <w:pPr>
              <w:jc w:val="center"/>
              <w:rPr>
                <w:rFonts w:ascii="Tahoma" w:hAnsi="Tahoma" w:cs="Tahoma"/>
                <w:color w:val="000000"/>
                <w:sz w:val="14"/>
                <w:szCs w:val="14"/>
              </w:rPr>
            </w:pPr>
            <w:r w:rsidRPr="00BF12D9">
              <w:rPr>
                <w:rFonts w:ascii="Tahoma" w:hAnsi="Tahoma" w:cs="Tahoma"/>
                <w:color w:val="000000"/>
                <w:sz w:val="14"/>
                <w:szCs w:val="14"/>
              </w:rPr>
              <w:t>pdf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BA2A9B9" w14:textId="77777777" w:rsidR="00D859BF" w:rsidRPr="00BF12D9" w:rsidRDefault="00D859BF" w:rsidP="00F74AC0">
            <w:pPr>
              <w:rPr>
                <w:rFonts w:ascii="Tahoma" w:hAnsi="Tahoma" w:cs="Tahoma"/>
                <w:color w:val="000000"/>
                <w:sz w:val="14"/>
                <w:szCs w:val="14"/>
              </w:rPr>
            </w:pPr>
            <w:r w:rsidRPr="00BF12D9">
              <w:rPr>
                <w:rFonts w:ascii="Tahoma" w:hAnsi="Tahoma" w:cs="Tahoma"/>
                <w:color w:val="000000"/>
                <w:sz w:val="14"/>
                <w:szCs w:val="14"/>
              </w:rPr>
              <w:t>с 24 по 26-е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A5611BF" w14:textId="77777777" w:rsidR="00D859BF" w:rsidRPr="003A7866" w:rsidRDefault="00D859BF"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2F3A9D3"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8 000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48C6CA89"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8 000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D54BD2B"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8 000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6E9D478"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8 000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388BBC3"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8 000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F97FC36" w14:textId="77777777" w:rsidR="00D859BF" w:rsidRPr="00BF12D9" w:rsidRDefault="00D859BF" w:rsidP="00F74AC0">
            <w:pPr>
              <w:jc w:val="right"/>
              <w:rPr>
                <w:rFonts w:ascii="Tahoma" w:hAnsi="Tahoma" w:cs="Tahoma"/>
                <w:sz w:val="15"/>
                <w:szCs w:val="15"/>
              </w:rPr>
            </w:pPr>
            <w:r w:rsidRPr="00BF12D9">
              <w:rPr>
                <w:rFonts w:ascii="Tahoma" w:hAnsi="Tahoma" w:cs="Tahoma"/>
                <w:sz w:val="15"/>
                <w:szCs w:val="15"/>
              </w:rPr>
              <w:t>8 000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4B36B53" w14:textId="77777777" w:rsidR="00D859BF" w:rsidRPr="00BF12D9" w:rsidRDefault="00D859BF" w:rsidP="00F74AC0">
            <w:pPr>
              <w:jc w:val="right"/>
              <w:rPr>
                <w:rFonts w:ascii="Tahoma" w:hAnsi="Tahoma" w:cs="Tahoma"/>
                <w:b/>
                <w:bCs/>
                <w:sz w:val="15"/>
                <w:szCs w:val="15"/>
              </w:rPr>
            </w:pPr>
            <w:r w:rsidRPr="00BF12D9">
              <w:rPr>
                <w:rFonts w:ascii="Tahoma" w:hAnsi="Tahoma" w:cs="Tahoma"/>
                <w:b/>
                <w:bCs/>
                <w:sz w:val="15"/>
                <w:szCs w:val="15"/>
              </w:rPr>
              <w:t>48 000</w:t>
            </w:r>
          </w:p>
        </w:tc>
      </w:tr>
    </w:tbl>
    <w:p w14:paraId="2DEA4F55" w14:textId="77777777" w:rsidR="00D859BF" w:rsidRDefault="00D859BF" w:rsidP="00D859BF">
      <w:pPr>
        <w:autoSpaceDE w:val="0"/>
        <w:autoSpaceDN w:val="0"/>
        <w:adjustRightInd w:val="0"/>
        <w:rPr>
          <w:rFonts w:ascii="Tahoma" w:eastAsiaTheme="minorHAnsi" w:hAnsi="Tahoma" w:cs="Tahoma"/>
          <w:sz w:val="20"/>
          <w:szCs w:val="20"/>
          <w:lang w:eastAsia="en-US"/>
        </w:rPr>
      </w:pPr>
    </w:p>
    <w:p w14:paraId="69A7BC04" w14:textId="014B910D" w:rsidR="00D859BF" w:rsidRDefault="00D859BF" w:rsidP="00D859BF">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Ежемесячно выполняется д</w:t>
      </w:r>
      <w:r w:rsidR="0015398F">
        <w:rPr>
          <w:rFonts w:ascii="Tahoma" w:eastAsiaTheme="minorHAnsi" w:hAnsi="Tahoma" w:cs="Tahoma"/>
          <w:sz w:val="20"/>
          <w:szCs w:val="20"/>
          <w:lang w:eastAsia="en-US"/>
        </w:rPr>
        <w:t>ве</w:t>
      </w:r>
      <w:r>
        <w:rPr>
          <w:rFonts w:ascii="Tahoma" w:eastAsiaTheme="minorHAnsi" w:hAnsi="Tahoma" w:cs="Tahoma"/>
          <w:sz w:val="20"/>
          <w:szCs w:val="20"/>
          <w:lang w:eastAsia="en-US"/>
        </w:rPr>
        <w:t xml:space="preserve"> доставк</w:t>
      </w:r>
      <w:r w:rsidR="0015398F">
        <w:rPr>
          <w:rFonts w:ascii="Tahoma" w:eastAsiaTheme="minorHAnsi" w:hAnsi="Tahoma" w:cs="Tahoma"/>
          <w:sz w:val="20"/>
          <w:szCs w:val="20"/>
          <w:lang w:eastAsia="en-US"/>
        </w:rPr>
        <w:t>и</w:t>
      </w:r>
      <w:r>
        <w:rPr>
          <w:rFonts w:ascii="Tahoma" w:eastAsiaTheme="minorHAnsi" w:hAnsi="Tahoma" w:cs="Tahoma"/>
          <w:sz w:val="20"/>
          <w:szCs w:val="20"/>
          <w:lang w:eastAsia="en-US"/>
        </w:rPr>
        <w:t xml:space="preserve"> готовой продукции до Филиала.</w:t>
      </w:r>
    </w:p>
    <w:p w14:paraId="62E4D6AB" w14:textId="77777777" w:rsidR="00D859BF" w:rsidRPr="001F5752" w:rsidRDefault="00D859BF" w:rsidP="00D859BF">
      <w:pPr>
        <w:spacing w:line="259" w:lineRule="auto"/>
        <w:jc w:val="both"/>
        <w:rPr>
          <w:rFonts w:ascii="Tahoma" w:hAnsi="Tahoma" w:cs="Tahoma"/>
          <w:sz w:val="20"/>
        </w:rPr>
      </w:pPr>
      <w:r>
        <w:rPr>
          <w:rFonts w:ascii="Tahoma" w:eastAsiaTheme="minorHAnsi" w:hAnsi="Tahoma" w:cs="Tahoma"/>
          <w:sz w:val="20"/>
          <w:szCs w:val="20"/>
          <w:lang w:eastAsia="en-US"/>
        </w:rPr>
        <w:t>Доставка осуществляется по адресу: Нижегородская область, г. Дзержинск, ул. Петрищева, д. 10А</w:t>
      </w:r>
    </w:p>
    <w:p w14:paraId="000C4993" w14:textId="77777777" w:rsidR="00D859BF" w:rsidRDefault="00D859BF" w:rsidP="00D859BF">
      <w:pPr>
        <w:rPr>
          <w:rFonts w:ascii="Tahoma" w:hAnsi="Tahoma" w:cs="Tahoma"/>
          <w:b/>
          <w:color w:val="000000"/>
          <w:sz w:val="20"/>
        </w:rPr>
      </w:pPr>
    </w:p>
    <w:p w14:paraId="479084B8" w14:textId="77777777" w:rsidR="000F4095" w:rsidRDefault="000F4095" w:rsidP="000F4095">
      <w:pPr>
        <w:pStyle w:val="af"/>
        <w:spacing w:after="160" w:line="259" w:lineRule="auto"/>
        <w:jc w:val="both"/>
        <w:rPr>
          <w:rFonts w:ascii="Tahoma" w:hAnsi="Tahoma" w:cs="Tahoma"/>
          <w:b/>
          <w:color w:val="000000"/>
          <w:sz w:val="20"/>
        </w:rPr>
      </w:pPr>
    </w:p>
    <w:p w14:paraId="0E405E4A" w14:textId="77777777" w:rsidR="000F4095" w:rsidRDefault="000F4095" w:rsidP="000F4095">
      <w:pPr>
        <w:pStyle w:val="af"/>
        <w:tabs>
          <w:tab w:val="left" w:pos="8460"/>
        </w:tabs>
        <w:jc w:val="both"/>
        <w:rPr>
          <w:rFonts w:ascii="Tahoma" w:hAnsi="Tahoma" w:cs="Tahoma"/>
          <w:b/>
          <w:sz w:val="20"/>
        </w:rPr>
      </w:pPr>
    </w:p>
    <w:p w14:paraId="5C19A348" w14:textId="77777777" w:rsidR="00F000AD" w:rsidRPr="000F297C" w:rsidRDefault="00184333" w:rsidP="00F000AD">
      <w:pPr>
        <w:jc w:val="both"/>
        <w:rPr>
          <w:rFonts w:ascii="Tahoma" w:hAnsi="Tahoma" w:cs="Tahoma"/>
          <w:b/>
          <w:sz w:val="20"/>
          <w:szCs w:val="20"/>
        </w:rPr>
      </w:pPr>
      <w:r>
        <w:rPr>
          <w:rFonts w:ascii="Tahoma" w:hAnsi="Tahoma" w:cs="Tahoma"/>
          <w:b/>
          <w:sz w:val="20"/>
          <w:szCs w:val="20"/>
        </w:rPr>
        <w:t xml:space="preserve"> </w:t>
      </w:r>
      <w:r w:rsidR="008708A1">
        <w:rPr>
          <w:rFonts w:ascii="Tahoma" w:hAnsi="Tahoma" w:cs="Tahoma"/>
          <w:b/>
          <w:sz w:val="20"/>
          <w:szCs w:val="20"/>
        </w:rPr>
        <w:t xml:space="preserve"> </w:t>
      </w:r>
      <w:r w:rsidR="004B7610">
        <w:rPr>
          <w:rFonts w:ascii="Tahoma" w:hAnsi="Tahoma" w:cs="Tahoma"/>
          <w:b/>
          <w:sz w:val="20"/>
          <w:szCs w:val="20"/>
        </w:rPr>
        <w:t xml:space="preserve"> </w:t>
      </w:r>
      <w:r w:rsidR="00F000AD" w:rsidRPr="00B135AC">
        <w:rPr>
          <w:rFonts w:ascii="Tahoma" w:hAnsi="Tahoma" w:cs="Tahoma"/>
          <w:b/>
          <w:sz w:val="20"/>
          <w:szCs w:val="20"/>
        </w:rPr>
        <w:t xml:space="preserve">Заказчик                                                         </w:t>
      </w:r>
      <w:r w:rsidR="00F000AD">
        <w:rPr>
          <w:rFonts w:ascii="Tahoma" w:hAnsi="Tahoma" w:cs="Tahoma"/>
          <w:b/>
          <w:sz w:val="20"/>
          <w:szCs w:val="20"/>
        </w:rPr>
        <w:t xml:space="preserve">    </w:t>
      </w:r>
      <w:r w:rsidR="00F000AD" w:rsidRPr="00B135AC">
        <w:rPr>
          <w:rFonts w:ascii="Tahoma" w:hAnsi="Tahoma" w:cs="Tahoma"/>
          <w:b/>
          <w:sz w:val="20"/>
          <w:szCs w:val="20"/>
        </w:rPr>
        <w:t xml:space="preserve">          </w:t>
      </w:r>
      <w:r w:rsidR="00F000AD">
        <w:rPr>
          <w:rFonts w:ascii="Tahoma" w:hAnsi="Tahoma" w:cs="Tahoma"/>
          <w:b/>
          <w:sz w:val="20"/>
          <w:szCs w:val="20"/>
        </w:rPr>
        <w:t xml:space="preserve">                                                                       Исполнитель</w:t>
      </w:r>
    </w:p>
    <w:p w14:paraId="5E99DA3F"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4F567B9A" w14:textId="77777777" w:rsidR="00F000AD" w:rsidRDefault="00F000AD" w:rsidP="00F000AD">
      <w:pPr>
        <w:jc w:val="both"/>
        <w:rPr>
          <w:rFonts w:ascii="Tahoma" w:hAnsi="Tahoma" w:cs="Tahoma"/>
          <w:sz w:val="20"/>
        </w:rPr>
      </w:pPr>
    </w:p>
    <w:p w14:paraId="6F1F9E02" w14:textId="10F230D8" w:rsidR="006B071C" w:rsidRDefault="00F000AD" w:rsidP="00D859BF">
      <w:pPr>
        <w:autoSpaceDE w:val="0"/>
        <w:autoSpaceDN w:val="0"/>
        <w:rPr>
          <w:rFonts w:ascii="Tahoma" w:eastAsia="MS Mincho" w:hAnsi="Tahoma" w:cs="Tahoma"/>
          <w:sz w:val="20"/>
        </w:rPr>
      </w:pPr>
      <w:r>
        <w:rPr>
          <w:rFonts w:ascii="Tahoma" w:hAnsi="Tahoma" w:cs="Tahoma"/>
          <w:spacing w:val="3"/>
          <w:sz w:val="20"/>
          <w:szCs w:val="20"/>
        </w:rPr>
        <w:t xml:space="preserve">  </w:t>
      </w: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283FEF3" w14:textId="6C0EF5C9" w:rsidR="00A57C78" w:rsidRPr="00E6525D" w:rsidRDefault="00A57C78" w:rsidP="00A57C78">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sidR="00D43A7F">
        <w:rPr>
          <w:rFonts w:ascii="Tahoma" w:eastAsia="MS Mincho" w:hAnsi="Tahoma" w:cs="Tahoma"/>
          <w:sz w:val="20"/>
        </w:rPr>
        <w:t xml:space="preserve"> </w:t>
      </w:r>
      <w:r w:rsidR="00824A91">
        <w:rPr>
          <w:rFonts w:ascii="Tahoma" w:eastAsia="MS Mincho" w:hAnsi="Tahoma" w:cs="Tahoma"/>
          <w:sz w:val="20"/>
        </w:rPr>
        <w:t>7</w:t>
      </w:r>
    </w:p>
    <w:p w14:paraId="4CD8AA8F" w14:textId="77777777" w:rsidR="00A57C78" w:rsidRPr="00E6525D" w:rsidRDefault="00A57C78" w:rsidP="00A57C78">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2F141A93" w14:textId="77777777" w:rsidR="00A57C78" w:rsidRPr="00B135AC" w:rsidRDefault="00A57C78" w:rsidP="00A57C78">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314C3F16" w14:textId="77777777" w:rsidR="00A57C78" w:rsidRDefault="00A57C78" w:rsidP="00A57C78">
      <w:pPr>
        <w:tabs>
          <w:tab w:val="left" w:pos="8460"/>
        </w:tabs>
        <w:jc w:val="right"/>
        <w:rPr>
          <w:rFonts w:ascii="Tahoma" w:eastAsia="MS Mincho" w:hAnsi="Tahoma" w:cs="Tahoma"/>
          <w:sz w:val="20"/>
          <w:szCs w:val="20"/>
        </w:rPr>
      </w:pPr>
    </w:p>
    <w:p w14:paraId="551D05FC" w14:textId="77777777" w:rsidR="00A57C78" w:rsidRPr="00D03677" w:rsidRDefault="00A57C78" w:rsidP="00A57C78">
      <w:pPr>
        <w:jc w:val="center"/>
        <w:rPr>
          <w:rFonts w:ascii="Tahoma" w:hAnsi="Tahoma" w:cs="Tahoma"/>
          <w:b/>
          <w:color w:val="000000"/>
          <w:sz w:val="20"/>
        </w:rPr>
      </w:pPr>
    </w:p>
    <w:p w14:paraId="3F753E43" w14:textId="49561B60" w:rsidR="003E57C1" w:rsidRDefault="003E57C1" w:rsidP="003E57C1">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w:t>
      </w:r>
      <w:r w:rsidR="00824A91">
        <w:rPr>
          <w:rFonts w:ascii="Tahoma" w:hAnsi="Tahoma" w:cs="Tahoma"/>
          <w:b/>
          <w:color w:val="000000"/>
          <w:sz w:val="20"/>
        </w:rPr>
        <w:t>1</w:t>
      </w:r>
      <w:r w:rsidRPr="006C71FE">
        <w:rPr>
          <w:rFonts w:ascii="Tahoma" w:hAnsi="Tahoma" w:cs="Tahoma"/>
          <w:b/>
          <w:color w:val="000000"/>
          <w:sz w:val="20"/>
        </w:rPr>
        <w:t>-е полугодие 202</w:t>
      </w:r>
      <w:r w:rsidR="00824A91">
        <w:rPr>
          <w:rFonts w:ascii="Tahoma" w:hAnsi="Tahoma" w:cs="Tahoma"/>
          <w:b/>
          <w:color w:val="000000"/>
          <w:sz w:val="20"/>
        </w:rPr>
        <w:t>4</w:t>
      </w:r>
      <w:r w:rsidRPr="006C71FE">
        <w:rPr>
          <w:rFonts w:ascii="Tahoma" w:hAnsi="Tahoma" w:cs="Tahoma"/>
          <w:b/>
          <w:color w:val="000000"/>
          <w:sz w:val="20"/>
        </w:rPr>
        <w:t xml:space="preserve"> года для </w:t>
      </w:r>
      <w:r>
        <w:rPr>
          <w:rFonts w:ascii="Tahoma" w:hAnsi="Tahoma" w:cs="Tahoma"/>
          <w:b/>
          <w:color w:val="000000"/>
          <w:sz w:val="20"/>
        </w:rPr>
        <w:t>Оренбург</w:t>
      </w:r>
      <w:r w:rsidRPr="006C71FE">
        <w:rPr>
          <w:rFonts w:ascii="Tahoma" w:hAnsi="Tahoma" w:cs="Tahoma"/>
          <w:b/>
          <w:color w:val="000000"/>
          <w:sz w:val="20"/>
        </w:rPr>
        <w:t>ского филиала АО «ЭнергосбыТ Плюс»</w:t>
      </w:r>
    </w:p>
    <w:p w14:paraId="37CD7D91" w14:textId="3D13CD36" w:rsidR="00FA09A3" w:rsidRDefault="00FA09A3" w:rsidP="00FA09A3">
      <w:pPr>
        <w:jc w:val="right"/>
        <w:rPr>
          <w:rFonts w:ascii="Tahoma" w:hAnsi="Tahoma" w:cs="Tahoma"/>
          <w:color w:val="000000"/>
          <w:sz w:val="20"/>
        </w:rPr>
      </w:pPr>
      <w:r w:rsidRPr="003E57C1">
        <w:rPr>
          <w:rFonts w:ascii="Tahoma" w:hAnsi="Tahoma" w:cs="Tahoma"/>
          <w:color w:val="000000"/>
          <w:sz w:val="20"/>
        </w:rPr>
        <w:t xml:space="preserve">Таблица </w:t>
      </w:r>
      <w:r w:rsidR="00824A91">
        <w:rPr>
          <w:rFonts w:ascii="Tahoma" w:hAnsi="Tahoma" w:cs="Tahoma"/>
          <w:color w:val="000000"/>
          <w:sz w:val="20"/>
        </w:rPr>
        <w:t>7</w:t>
      </w:r>
      <w:r w:rsidRPr="003E57C1">
        <w:rPr>
          <w:rFonts w:ascii="Tahoma" w:hAnsi="Tahoma" w:cs="Tahoma"/>
          <w:color w:val="000000"/>
          <w:sz w:val="20"/>
        </w:rPr>
        <w:t>.1</w:t>
      </w:r>
    </w:p>
    <w:p w14:paraId="3BB459BF" w14:textId="77777777" w:rsidR="00302C33" w:rsidRPr="003E57C1" w:rsidRDefault="00302C33" w:rsidP="00FA09A3">
      <w:pPr>
        <w:jc w:val="right"/>
        <w:rPr>
          <w:rFonts w:ascii="Tahoma" w:hAnsi="Tahoma" w:cs="Tahoma"/>
          <w:color w:val="000000"/>
          <w:sz w:val="20"/>
        </w:rPr>
      </w:pP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1134"/>
        <w:gridCol w:w="1275"/>
        <w:gridCol w:w="851"/>
        <w:gridCol w:w="567"/>
        <w:gridCol w:w="709"/>
        <w:gridCol w:w="567"/>
        <w:gridCol w:w="811"/>
        <w:gridCol w:w="890"/>
        <w:gridCol w:w="850"/>
        <w:gridCol w:w="850"/>
        <w:gridCol w:w="851"/>
        <w:gridCol w:w="992"/>
        <w:gridCol w:w="1134"/>
      </w:tblGrid>
      <w:tr w:rsidR="00302C33" w:rsidRPr="008A3A48" w14:paraId="551CCB2D" w14:textId="77777777" w:rsidTr="00F74AC0">
        <w:trPr>
          <w:cantSplit/>
          <w:trHeight w:val="1565"/>
        </w:trPr>
        <w:tc>
          <w:tcPr>
            <w:tcW w:w="3256" w:type="dxa"/>
            <w:shd w:val="clear" w:color="auto" w:fill="auto"/>
            <w:vAlign w:val="center"/>
            <w:hideMark/>
          </w:tcPr>
          <w:p w14:paraId="5C87034C" w14:textId="77777777" w:rsidR="00302C33" w:rsidRPr="008A00AE" w:rsidRDefault="00302C33" w:rsidP="00F74AC0">
            <w:pPr>
              <w:jc w:val="center"/>
              <w:rPr>
                <w:rFonts w:ascii="Tahoma" w:hAnsi="Tahoma" w:cs="Tahoma"/>
                <w:color w:val="000000"/>
                <w:sz w:val="16"/>
                <w:szCs w:val="16"/>
              </w:rPr>
            </w:pPr>
            <w:r w:rsidRPr="008A00AE">
              <w:rPr>
                <w:rFonts w:ascii="Tahoma" w:hAnsi="Tahoma" w:cs="Tahoma"/>
                <w:color w:val="000000"/>
                <w:sz w:val="16"/>
                <w:szCs w:val="16"/>
              </w:rPr>
              <w:t>Вид услуг</w:t>
            </w:r>
          </w:p>
        </w:tc>
        <w:tc>
          <w:tcPr>
            <w:tcW w:w="1134" w:type="dxa"/>
            <w:shd w:val="clear" w:color="auto" w:fill="auto"/>
            <w:vAlign w:val="center"/>
            <w:hideMark/>
          </w:tcPr>
          <w:p w14:paraId="42966AED" w14:textId="77777777" w:rsidR="00302C33" w:rsidRPr="008A00AE" w:rsidRDefault="00302C33" w:rsidP="00F74AC0">
            <w:pPr>
              <w:jc w:val="center"/>
              <w:rPr>
                <w:rFonts w:ascii="Tahoma" w:hAnsi="Tahoma" w:cs="Tahoma"/>
                <w:color w:val="000000"/>
                <w:sz w:val="16"/>
                <w:szCs w:val="16"/>
              </w:rPr>
            </w:pPr>
            <w:r w:rsidRPr="008A00AE">
              <w:rPr>
                <w:rFonts w:ascii="Tahoma" w:hAnsi="Tahoma" w:cs="Tahoma"/>
                <w:color w:val="000000"/>
                <w:sz w:val="16"/>
                <w:szCs w:val="16"/>
              </w:rPr>
              <w:t>Диапазон объема на 1 вид макета оборотной стороны, в шт.</w:t>
            </w:r>
          </w:p>
        </w:tc>
        <w:tc>
          <w:tcPr>
            <w:tcW w:w="1275" w:type="dxa"/>
            <w:shd w:val="clear" w:color="auto" w:fill="auto"/>
            <w:vAlign w:val="center"/>
            <w:hideMark/>
          </w:tcPr>
          <w:p w14:paraId="1F90EAA7"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851" w:type="dxa"/>
            <w:shd w:val="clear" w:color="auto" w:fill="auto"/>
            <w:vAlign w:val="center"/>
            <w:hideMark/>
          </w:tcPr>
          <w:p w14:paraId="1586D95E" w14:textId="77777777" w:rsidR="00302C33" w:rsidRPr="008A00AE" w:rsidRDefault="00302C33" w:rsidP="00F74AC0">
            <w:pPr>
              <w:jc w:val="center"/>
              <w:rPr>
                <w:rFonts w:ascii="Tahoma" w:hAnsi="Tahoma" w:cs="Tahoma"/>
                <w:color w:val="000000"/>
                <w:sz w:val="16"/>
                <w:szCs w:val="16"/>
              </w:rPr>
            </w:pPr>
            <w:r w:rsidRPr="008A00AE">
              <w:rPr>
                <w:rFonts w:ascii="Tahoma" w:hAnsi="Tahoma" w:cs="Tahoma"/>
                <w:color w:val="000000"/>
                <w:sz w:val="16"/>
                <w:szCs w:val="16"/>
              </w:rPr>
              <w:t>Макеты</w:t>
            </w:r>
          </w:p>
        </w:tc>
        <w:tc>
          <w:tcPr>
            <w:tcW w:w="567" w:type="dxa"/>
            <w:shd w:val="clear" w:color="auto" w:fill="auto"/>
            <w:textDirection w:val="btLr"/>
            <w:vAlign w:val="center"/>
            <w:hideMark/>
          </w:tcPr>
          <w:p w14:paraId="714DB6AC" w14:textId="77777777" w:rsidR="00302C33" w:rsidRPr="008A00AE" w:rsidRDefault="00302C33" w:rsidP="00F74AC0">
            <w:pPr>
              <w:ind w:left="113" w:right="113"/>
              <w:jc w:val="center"/>
              <w:rPr>
                <w:rFonts w:ascii="Tahoma" w:hAnsi="Tahoma" w:cs="Tahoma"/>
                <w:color w:val="000000"/>
                <w:sz w:val="16"/>
                <w:szCs w:val="16"/>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709" w:type="dxa"/>
            <w:shd w:val="clear" w:color="auto" w:fill="auto"/>
            <w:textDirection w:val="btLr"/>
            <w:vAlign w:val="center"/>
            <w:hideMark/>
          </w:tcPr>
          <w:p w14:paraId="4D65E848" w14:textId="77777777" w:rsidR="00302C33" w:rsidRPr="008A00AE" w:rsidRDefault="00302C33" w:rsidP="00F74AC0">
            <w:pPr>
              <w:ind w:left="113" w:right="113"/>
              <w:jc w:val="center"/>
              <w:rPr>
                <w:rFonts w:ascii="Tahoma" w:hAnsi="Tahoma" w:cs="Tahoma"/>
                <w:color w:val="000000"/>
                <w:sz w:val="16"/>
                <w:szCs w:val="16"/>
              </w:rPr>
            </w:pPr>
            <w:r w:rsidRPr="008A00AE">
              <w:rPr>
                <w:rFonts w:ascii="Tahoma" w:hAnsi="Tahoma" w:cs="Tahoma"/>
                <w:color w:val="000000"/>
                <w:sz w:val="16"/>
                <w:szCs w:val="16"/>
              </w:rPr>
              <w:t>Срок передачи в печать</w:t>
            </w:r>
          </w:p>
        </w:tc>
        <w:tc>
          <w:tcPr>
            <w:tcW w:w="567" w:type="dxa"/>
            <w:shd w:val="clear" w:color="auto" w:fill="auto"/>
            <w:textDirection w:val="btLr"/>
            <w:vAlign w:val="center"/>
            <w:hideMark/>
          </w:tcPr>
          <w:p w14:paraId="598CFF7A" w14:textId="77777777" w:rsidR="00302C33" w:rsidRPr="008A00AE" w:rsidRDefault="00302C33"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 xml:space="preserve">овый № отгрузки </w:t>
            </w:r>
          </w:p>
        </w:tc>
        <w:tc>
          <w:tcPr>
            <w:tcW w:w="811" w:type="dxa"/>
            <w:shd w:val="clear" w:color="auto" w:fill="auto"/>
            <w:vAlign w:val="center"/>
            <w:hideMark/>
          </w:tcPr>
          <w:p w14:paraId="1131C5B0"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90" w:type="dxa"/>
            <w:shd w:val="clear" w:color="auto" w:fill="auto"/>
            <w:vAlign w:val="center"/>
            <w:hideMark/>
          </w:tcPr>
          <w:p w14:paraId="3D79A6A9"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0" w:type="dxa"/>
            <w:shd w:val="clear" w:color="auto" w:fill="auto"/>
            <w:vAlign w:val="center"/>
            <w:hideMark/>
          </w:tcPr>
          <w:p w14:paraId="7EFB844C"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shd w:val="clear" w:color="auto" w:fill="auto"/>
            <w:vAlign w:val="center"/>
            <w:hideMark/>
          </w:tcPr>
          <w:p w14:paraId="120F4ED3"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shd w:val="clear" w:color="auto" w:fill="auto"/>
            <w:vAlign w:val="center"/>
            <w:hideMark/>
          </w:tcPr>
          <w:p w14:paraId="704FA7D3"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992" w:type="dxa"/>
            <w:shd w:val="clear" w:color="auto" w:fill="auto"/>
            <w:vAlign w:val="center"/>
            <w:hideMark/>
          </w:tcPr>
          <w:p w14:paraId="3AE64C2E"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shd w:val="clear" w:color="auto" w:fill="auto"/>
            <w:vAlign w:val="center"/>
            <w:hideMark/>
          </w:tcPr>
          <w:p w14:paraId="3005445F" w14:textId="77777777" w:rsidR="00302C33" w:rsidRPr="008A00AE" w:rsidRDefault="00302C33" w:rsidP="00F74AC0">
            <w:pPr>
              <w:jc w:val="center"/>
              <w:rPr>
                <w:rFonts w:ascii="Tahoma" w:hAnsi="Tahoma" w:cs="Tahoma"/>
                <w:color w:val="000000"/>
                <w:sz w:val="16"/>
                <w:szCs w:val="16"/>
              </w:rPr>
            </w:pPr>
            <w:r w:rsidRPr="008A00AE">
              <w:rPr>
                <w:rFonts w:ascii="Tahoma" w:hAnsi="Tahoma" w:cs="Tahoma"/>
                <w:color w:val="000000"/>
                <w:sz w:val="16"/>
                <w:szCs w:val="16"/>
              </w:rPr>
              <w:t>ИТОГО за 1 полугодие 2024 г., шт.</w:t>
            </w:r>
          </w:p>
        </w:tc>
      </w:tr>
      <w:tr w:rsidR="00302C33" w:rsidRPr="00BF12D9" w14:paraId="06CD6A2B"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4CAB4EF2" w14:textId="77777777" w:rsidR="00302C33" w:rsidRPr="00BF12D9" w:rsidRDefault="00302C33" w:rsidP="00F74AC0">
            <w:pPr>
              <w:rPr>
                <w:rFonts w:ascii="Tahoma" w:hAnsi="Tahoma" w:cs="Tahoma"/>
                <w:sz w:val="16"/>
                <w:szCs w:val="16"/>
              </w:rPr>
            </w:pPr>
            <w:r w:rsidRPr="00BF12D9">
              <w:rPr>
                <w:rFonts w:ascii="Tahoma" w:hAnsi="Tahoma" w:cs="Tahoma"/>
                <w:sz w:val="16"/>
                <w:szCs w:val="16"/>
              </w:rPr>
              <w:t xml:space="preserve">Печать ПД формат А4 двусторонняя: ч/б персонификация с лицевой стороны,  цифровая ч/б печать оборотной стороны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3006C55"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10 000 и менее</w:t>
            </w:r>
          </w:p>
        </w:tc>
        <w:tc>
          <w:tcPr>
            <w:tcW w:w="1275" w:type="dxa"/>
            <w:vMerge w:val="restart"/>
            <w:tcBorders>
              <w:top w:val="single" w:sz="4" w:space="0" w:color="auto"/>
              <w:left w:val="single" w:sz="4" w:space="0" w:color="auto"/>
              <w:right w:val="single" w:sz="4" w:space="0" w:color="auto"/>
            </w:tcBorders>
            <w:shd w:val="clear" w:color="auto" w:fill="auto"/>
            <w:vAlign w:val="center"/>
          </w:tcPr>
          <w:p w14:paraId="2248F197"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квитанции осн.тираж</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368F93B"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xml:space="preserve">осн.макет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D2E424C"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dbf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2B22CBD"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86AFAF2"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0B29D6CF"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3 800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F2272D8"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3 800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79CA722"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3 800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FC48E0E"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3 800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28A8C99"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3 800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840976E"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3 800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0FE4C9A"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22 800</w:t>
            </w:r>
          </w:p>
        </w:tc>
      </w:tr>
      <w:tr w:rsidR="00302C33" w:rsidRPr="00BF12D9" w14:paraId="5159E8A6" w14:textId="77777777" w:rsidTr="00F74AC0">
        <w:trPr>
          <w:trHeight w:val="240"/>
        </w:trPr>
        <w:tc>
          <w:tcPr>
            <w:tcW w:w="3256" w:type="dxa"/>
            <w:vMerge/>
            <w:tcBorders>
              <w:left w:val="single" w:sz="4" w:space="0" w:color="auto"/>
              <w:right w:val="single" w:sz="4" w:space="0" w:color="auto"/>
            </w:tcBorders>
            <w:shd w:val="clear" w:color="auto" w:fill="auto"/>
          </w:tcPr>
          <w:p w14:paraId="116EAC45" w14:textId="77777777" w:rsidR="00302C33" w:rsidRPr="00BF12D9" w:rsidRDefault="00302C33" w:rsidP="00F74AC0">
            <w:pPr>
              <w:rPr>
                <w:rFonts w:ascii="Tahoma" w:hAnsi="Tahoma" w:cs="Tahoma"/>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DD392D4"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от 10 001 до 20 000</w:t>
            </w:r>
          </w:p>
        </w:tc>
        <w:tc>
          <w:tcPr>
            <w:tcW w:w="1275" w:type="dxa"/>
            <w:vMerge/>
            <w:tcBorders>
              <w:left w:val="single" w:sz="4" w:space="0" w:color="auto"/>
              <w:right w:val="single" w:sz="4" w:space="0" w:color="auto"/>
            </w:tcBorders>
            <w:shd w:val="clear" w:color="auto" w:fill="auto"/>
            <w:vAlign w:val="center"/>
          </w:tcPr>
          <w:p w14:paraId="18B4BEF6" w14:textId="77777777" w:rsidR="00302C33" w:rsidRPr="00BF12D9" w:rsidRDefault="00302C33" w:rsidP="00F74AC0">
            <w:pPr>
              <w:rPr>
                <w:rFonts w:ascii="Tahoma" w:hAnsi="Tahoma" w:cs="Tahoma"/>
                <w:color w:val="000000"/>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0EA514"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xml:space="preserve">осн.макет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1DFD591"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dbf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3110BB2"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FFA746C"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6511506"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18 000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FA04D16"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18 000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3BA30E4"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18 000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8F263E2"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18 000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5EEB2C3"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18 000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14CBEA0"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18 000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839ED86"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108 000</w:t>
            </w:r>
          </w:p>
        </w:tc>
      </w:tr>
      <w:tr w:rsidR="00302C33" w:rsidRPr="00BF12D9" w14:paraId="637FB6CD" w14:textId="77777777" w:rsidTr="00F74AC0">
        <w:trPr>
          <w:trHeight w:val="240"/>
        </w:trPr>
        <w:tc>
          <w:tcPr>
            <w:tcW w:w="3256" w:type="dxa"/>
            <w:vMerge w:val="restart"/>
            <w:tcBorders>
              <w:left w:val="single" w:sz="4" w:space="0" w:color="auto"/>
              <w:right w:val="single" w:sz="4" w:space="0" w:color="auto"/>
            </w:tcBorders>
            <w:shd w:val="clear" w:color="auto" w:fill="auto"/>
          </w:tcPr>
          <w:p w14:paraId="013F0046" w14:textId="56202979" w:rsidR="00302C33" w:rsidRPr="00BF12D9" w:rsidRDefault="00302C33" w:rsidP="00272338">
            <w:pPr>
              <w:rPr>
                <w:rFonts w:ascii="Tahoma" w:hAnsi="Tahoma" w:cs="Tahoma"/>
                <w:sz w:val="16"/>
                <w:szCs w:val="16"/>
              </w:rPr>
            </w:pPr>
            <w:r w:rsidRPr="00542280">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8FA3A58"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от 50 000 и более</w:t>
            </w:r>
          </w:p>
        </w:tc>
        <w:tc>
          <w:tcPr>
            <w:tcW w:w="1275" w:type="dxa"/>
            <w:vMerge/>
            <w:tcBorders>
              <w:left w:val="single" w:sz="4" w:space="0" w:color="auto"/>
              <w:bottom w:val="single" w:sz="4" w:space="0" w:color="auto"/>
              <w:right w:val="single" w:sz="4" w:space="0" w:color="auto"/>
            </w:tcBorders>
            <w:shd w:val="clear" w:color="auto" w:fill="auto"/>
            <w:vAlign w:val="center"/>
          </w:tcPr>
          <w:p w14:paraId="629D35A8" w14:textId="77777777" w:rsidR="00302C33" w:rsidRPr="00BF12D9" w:rsidRDefault="00302C33" w:rsidP="00F74AC0">
            <w:pPr>
              <w:rPr>
                <w:rFonts w:ascii="Tahoma" w:hAnsi="Tahoma" w:cs="Tahoma"/>
                <w:color w:val="000000"/>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2064B8"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xml:space="preserve">осн.макет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9C4B5E5"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dbf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A82DDDE"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9867906"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06DD99E6"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E65C14D"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705 509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0B5A262"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701 509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323435E"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697 509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ADC6F13"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693 509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59E048A"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689 509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A211DC3"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3 487 545</w:t>
            </w:r>
          </w:p>
        </w:tc>
      </w:tr>
      <w:tr w:rsidR="00302C33" w:rsidRPr="00BF12D9" w14:paraId="0C249EDA"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3594C525" w14:textId="77777777" w:rsidR="00302C33" w:rsidRPr="00BF12D9" w:rsidRDefault="00302C33" w:rsidP="00F74AC0">
            <w:pPr>
              <w:rPr>
                <w:rFonts w:ascii="Tahoma" w:hAnsi="Tahoma" w:cs="Tahoma"/>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75BDAC9"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от 50 000 и более</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9E5094B"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инфописьма</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2A24588"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ЕДИНЫЙ ИП</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6525098"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fp3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EEA970E"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с 10 по 15-е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8B1EAFF"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1C911CAB"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50 073</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06059268"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50 073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ECE61CC"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50 073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E8A838F"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51 073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2E5E47B"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51 073</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87B334D"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51 074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96BEB0A"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303 439</w:t>
            </w:r>
          </w:p>
        </w:tc>
      </w:tr>
      <w:tr w:rsidR="00302C33" w:rsidRPr="00BF12D9" w14:paraId="3916795F"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73EEB7DB" w14:textId="2AE3ED9C" w:rsidR="00302C33" w:rsidRPr="00BF12D9" w:rsidRDefault="00302C33" w:rsidP="00272338">
            <w:pPr>
              <w:rPr>
                <w:rFonts w:ascii="Tahoma" w:hAnsi="Tahoma" w:cs="Tahoma"/>
                <w:sz w:val="16"/>
                <w:szCs w:val="16"/>
              </w:rPr>
            </w:pPr>
            <w:r w:rsidRPr="00BF12D9">
              <w:rPr>
                <w:rFonts w:ascii="Tahoma" w:hAnsi="Tahoma" w:cs="Tahoma"/>
                <w:sz w:val="16"/>
                <w:szCs w:val="16"/>
              </w:rPr>
              <w:t>Печать ПД формат А4 двусторонняя: ч/б персонификация с лицевой стороны; офсетная цветностью 4+0 с оборотной стороны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8104246"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2CB38B2"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квитанции осн.тираж</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94AC029"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xml:space="preserve">осн.макет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3BAA0E9"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dbf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9BBF772"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B107A01"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12252493"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708 309</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35F8D553"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61C944A"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171AB22"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0BEFF6E"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A5A151F"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CE93156"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708 309</w:t>
            </w:r>
          </w:p>
        </w:tc>
      </w:tr>
      <w:tr w:rsidR="00302C33" w:rsidRPr="00BF12D9" w14:paraId="5694666B"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2E3B1624" w14:textId="77777777" w:rsidR="00302C33" w:rsidRPr="00BF12D9" w:rsidRDefault="00302C33" w:rsidP="00F74AC0">
            <w:pPr>
              <w:rPr>
                <w:rFonts w:ascii="Tahoma" w:hAnsi="Tahoma" w:cs="Tahoma"/>
                <w:sz w:val="16"/>
                <w:szCs w:val="16"/>
              </w:rPr>
            </w:pPr>
            <w:r w:rsidRPr="00BF12D9">
              <w:rPr>
                <w:rFonts w:ascii="Tahoma" w:hAnsi="Tahoma" w:cs="Tahoma"/>
                <w:sz w:val="16"/>
                <w:szCs w:val="16"/>
              </w:rPr>
              <w:t>Нанесение цветной полосы на одну сторону ПД формата А5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BCD3ABF"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от 30 000 и более</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7B5378CA"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квитанции осн.тираж</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C4DE18E"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2D2EE4F"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10D31DA"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23E5A48"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2D1A26B8"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31 343</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F4C1AEA"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31 343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5B16B16"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31 533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265E9F0"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31 666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ACC3F7B"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31 833</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8AC1A5E"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31 833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D7C59F8"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189 551</w:t>
            </w:r>
          </w:p>
        </w:tc>
      </w:tr>
      <w:tr w:rsidR="00302C33" w:rsidRPr="00BF12D9" w14:paraId="5471998C"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162A034C" w14:textId="77777777" w:rsidR="00302C33" w:rsidRPr="00BF12D9" w:rsidRDefault="00302C33" w:rsidP="00F74AC0">
            <w:pPr>
              <w:rPr>
                <w:rFonts w:ascii="Tahoma" w:hAnsi="Tahoma" w:cs="Tahoma"/>
                <w:sz w:val="16"/>
                <w:szCs w:val="16"/>
              </w:rPr>
            </w:pPr>
            <w:r w:rsidRPr="00BF12D9">
              <w:rPr>
                <w:rFonts w:ascii="Tahoma" w:hAnsi="Tahoma" w:cs="Tahoma"/>
                <w:sz w:val="16"/>
                <w:szCs w:val="16"/>
              </w:rPr>
              <w:t>Изготовление БПО размера 210*117 мм (для формата листа А4)</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64CD27B7"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 </w:t>
            </w:r>
          </w:p>
          <w:p w14:paraId="2D797EA8"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 </w:t>
            </w:r>
          </w:p>
          <w:p w14:paraId="28FCD171"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05FBB0CC"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квитанции осн.тираж</w:t>
            </w:r>
          </w:p>
        </w:tc>
        <w:tc>
          <w:tcPr>
            <w:tcW w:w="851" w:type="dxa"/>
            <w:vMerge w:val="restart"/>
            <w:tcBorders>
              <w:top w:val="single" w:sz="4" w:space="0" w:color="auto"/>
              <w:left w:val="single" w:sz="4" w:space="0" w:color="auto"/>
              <w:right w:val="single" w:sz="4" w:space="0" w:color="auto"/>
            </w:tcBorders>
            <w:shd w:val="clear" w:color="auto" w:fill="auto"/>
            <w:vAlign w:val="center"/>
          </w:tcPr>
          <w:p w14:paraId="23BA464C"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p w14:paraId="3C279053"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p w14:paraId="54D89B44"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vMerge w:val="restart"/>
            <w:tcBorders>
              <w:top w:val="single" w:sz="4" w:space="0" w:color="auto"/>
              <w:left w:val="single" w:sz="4" w:space="0" w:color="auto"/>
              <w:right w:val="single" w:sz="4" w:space="0" w:color="auto"/>
            </w:tcBorders>
            <w:shd w:val="clear" w:color="auto" w:fill="auto"/>
            <w:vAlign w:val="center"/>
          </w:tcPr>
          <w:p w14:paraId="14C954C0"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 </w:t>
            </w:r>
          </w:p>
          <w:p w14:paraId="0AC50373"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 </w:t>
            </w:r>
          </w:p>
          <w:p w14:paraId="43220102"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 </w:t>
            </w:r>
          </w:p>
        </w:tc>
        <w:tc>
          <w:tcPr>
            <w:tcW w:w="709" w:type="dxa"/>
            <w:vMerge w:val="restart"/>
            <w:tcBorders>
              <w:top w:val="single" w:sz="4" w:space="0" w:color="auto"/>
              <w:left w:val="single" w:sz="4" w:space="0" w:color="auto"/>
              <w:right w:val="single" w:sz="4" w:space="0" w:color="auto"/>
            </w:tcBorders>
            <w:shd w:val="clear" w:color="auto" w:fill="auto"/>
            <w:vAlign w:val="center"/>
          </w:tcPr>
          <w:p w14:paraId="0A8D8657"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p w14:paraId="72677E8F"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p w14:paraId="076F34AE"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044AD15"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5B0EF78"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730 109</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FDFBD91"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727 309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5781799"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723 309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B2E4410"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719 309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8F600D7"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715 309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08B0895"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711 309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0D4F2C1"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4 326 654</w:t>
            </w:r>
          </w:p>
        </w:tc>
      </w:tr>
      <w:tr w:rsidR="00302C33" w:rsidRPr="00BF12D9" w14:paraId="3C27C5DC" w14:textId="77777777" w:rsidTr="00F74AC0">
        <w:trPr>
          <w:trHeight w:val="240"/>
        </w:trPr>
        <w:tc>
          <w:tcPr>
            <w:tcW w:w="3256" w:type="dxa"/>
            <w:vMerge/>
            <w:tcBorders>
              <w:left w:val="single" w:sz="4" w:space="0" w:color="auto"/>
              <w:right w:val="single" w:sz="4" w:space="0" w:color="auto"/>
            </w:tcBorders>
            <w:shd w:val="clear" w:color="auto" w:fill="auto"/>
          </w:tcPr>
          <w:p w14:paraId="251C7BFC" w14:textId="77777777" w:rsidR="00302C33" w:rsidRPr="00BF12D9" w:rsidRDefault="00302C33"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50CD2A25" w14:textId="77777777" w:rsidR="00302C33" w:rsidRPr="00BF12D9" w:rsidRDefault="00302C33" w:rsidP="00F74AC0">
            <w:pPr>
              <w:rPr>
                <w:rFonts w:ascii="Tahoma" w:hAnsi="Tahoma" w:cs="Tahoma"/>
                <w:color w:val="000000"/>
                <w:sz w:val="15"/>
                <w:szCs w:val="15"/>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69D69EBD"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инфописьма</w:t>
            </w:r>
          </w:p>
        </w:tc>
        <w:tc>
          <w:tcPr>
            <w:tcW w:w="851" w:type="dxa"/>
            <w:vMerge/>
            <w:tcBorders>
              <w:left w:val="single" w:sz="4" w:space="0" w:color="auto"/>
              <w:right w:val="single" w:sz="4" w:space="0" w:color="auto"/>
            </w:tcBorders>
            <w:shd w:val="clear" w:color="auto" w:fill="auto"/>
            <w:vAlign w:val="center"/>
          </w:tcPr>
          <w:p w14:paraId="69949592" w14:textId="77777777" w:rsidR="00302C33" w:rsidRPr="00BF12D9" w:rsidRDefault="00302C33" w:rsidP="00F74AC0">
            <w:pPr>
              <w:rPr>
                <w:rFonts w:ascii="Tahoma" w:hAnsi="Tahoma" w:cs="Tahoma"/>
                <w:color w:val="000000"/>
                <w:sz w:val="14"/>
                <w:szCs w:val="14"/>
              </w:rPr>
            </w:pPr>
          </w:p>
        </w:tc>
        <w:tc>
          <w:tcPr>
            <w:tcW w:w="567" w:type="dxa"/>
            <w:vMerge/>
            <w:tcBorders>
              <w:left w:val="single" w:sz="4" w:space="0" w:color="auto"/>
              <w:right w:val="single" w:sz="4" w:space="0" w:color="auto"/>
            </w:tcBorders>
            <w:shd w:val="clear" w:color="auto" w:fill="auto"/>
            <w:vAlign w:val="center"/>
          </w:tcPr>
          <w:p w14:paraId="043AE4E0" w14:textId="77777777" w:rsidR="00302C33" w:rsidRPr="00BF12D9" w:rsidRDefault="00302C33" w:rsidP="00F74AC0">
            <w:pPr>
              <w:jc w:val="center"/>
              <w:rPr>
                <w:rFonts w:ascii="Tahoma" w:hAnsi="Tahoma" w:cs="Tahoma"/>
                <w:color w:val="000000"/>
                <w:sz w:val="14"/>
                <w:szCs w:val="14"/>
              </w:rPr>
            </w:pPr>
          </w:p>
        </w:tc>
        <w:tc>
          <w:tcPr>
            <w:tcW w:w="709" w:type="dxa"/>
            <w:vMerge/>
            <w:tcBorders>
              <w:left w:val="single" w:sz="4" w:space="0" w:color="auto"/>
              <w:right w:val="single" w:sz="4" w:space="0" w:color="auto"/>
            </w:tcBorders>
            <w:shd w:val="clear" w:color="auto" w:fill="auto"/>
            <w:vAlign w:val="center"/>
          </w:tcPr>
          <w:p w14:paraId="626B08E4" w14:textId="77777777" w:rsidR="00302C33" w:rsidRPr="00BF12D9" w:rsidRDefault="00302C33"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F40F06A"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953E754"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50 073</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2DE4CAB"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50 073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5301D15"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50 073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1D863C1"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51 073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577B4A4"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51 073</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C599CAB"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51 074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4DC2296"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303 439</w:t>
            </w:r>
          </w:p>
        </w:tc>
      </w:tr>
      <w:tr w:rsidR="00302C33" w:rsidRPr="00BF12D9" w14:paraId="1117DE9E"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5CDE5C04" w14:textId="77777777" w:rsidR="00302C33" w:rsidRPr="00BF12D9" w:rsidRDefault="00302C33"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597CF026" w14:textId="77777777" w:rsidR="00302C33" w:rsidRPr="00BF12D9" w:rsidRDefault="00302C33" w:rsidP="00F74AC0">
            <w:pPr>
              <w:rPr>
                <w:rFonts w:ascii="Tahoma" w:hAnsi="Tahoma" w:cs="Tahoma"/>
                <w:color w:val="000000"/>
                <w:sz w:val="15"/>
                <w:szCs w:val="15"/>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2915D4D2"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фальш-иски</w:t>
            </w:r>
          </w:p>
        </w:tc>
        <w:tc>
          <w:tcPr>
            <w:tcW w:w="851" w:type="dxa"/>
            <w:vMerge/>
            <w:tcBorders>
              <w:left w:val="single" w:sz="4" w:space="0" w:color="auto"/>
              <w:bottom w:val="single" w:sz="4" w:space="0" w:color="auto"/>
              <w:right w:val="single" w:sz="4" w:space="0" w:color="auto"/>
            </w:tcBorders>
            <w:shd w:val="clear" w:color="auto" w:fill="auto"/>
            <w:vAlign w:val="center"/>
          </w:tcPr>
          <w:p w14:paraId="45924F29" w14:textId="77777777" w:rsidR="00302C33" w:rsidRPr="00BF12D9" w:rsidRDefault="00302C33" w:rsidP="00F74AC0">
            <w:pPr>
              <w:rPr>
                <w:rFonts w:ascii="Tahoma" w:hAnsi="Tahoma" w:cs="Tahoma"/>
                <w:color w:val="000000"/>
                <w:sz w:val="14"/>
                <w:szCs w:val="14"/>
              </w:rPr>
            </w:pPr>
          </w:p>
        </w:tc>
        <w:tc>
          <w:tcPr>
            <w:tcW w:w="567" w:type="dxa"/>
            <w:vMerge/>
            <w:tcBorders>
              <w:left w:val="single" w:sz="4" w:space="0" w:color="auto"/>
              <w:bottom w:val="single" w:sz="4" w:space="0" w:color="auto"/>
              <w:right w:val="single" w:sz="4" w:space="0" w:color="auto"/>
            </w:tcBorders>
            <w:shd w:val="clear" w:color="auto" w:fill="auto"/>
            <w:vAlign w:val="center"/>
          </w:tcPr>
          <w:p w14:paraId="18F3ADB1" w14:textId="77777777" w:rsidR="00302C33" w:rsidRPr="00BF12D9" w:rsidRDefault="00302C33" w:rsidP="00F74AC0">
            <w:pPr>
              <w:jc w:val="center"/>
              <w:rPr>
                <w:rFonts w:ascii="Tahoma" w:hAnsi="Tahoma" w:cs="Tahoma"/>
                <w:color w:val="000000"/>
                <w:sz w:val="14"/>
                <w:szCs w:val="14"/>
              </w:rPr>
            </w:pPr>
          </w:p>
        </w:tc>
        <w:tc>
          <w:tcPr>
            <w:tcW w:w="709" w:type="dxa"/>
            <w:vMerge/>
            <w:tcBorders>
              <w:left w:val="single" w:sz="4" w:space="0" w:color="auto"/>
              <w:bottom w:val="single" w:sz="4" w:space="0" w:color="auto"/>
              <w:right w:val="single" w:sz="4" w:space="0" w:color="auto"/>
            </w:tcBorders>
            <w:shd w:val="clear" w:color="auto" w:fill="auto"/>
            <w:vAlign w:val="center"/>
          </w:tcPr>
          <w:p w14:paraId="575B11F4" w14:textId="77777777" w:rsidR="00302C33" w:rsidRPr="00BF12D9" w:rsidRDefault="00302C33"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BCC8F63"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1A5A952"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B5D9F41"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1B3731B"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C539B44"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E784BFB"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807B294"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A5A9BCD"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60 600</w:t>
            </w:r>
          </w:p>
        </w:tc>
      </w:tr>
      <w:tr w:rsidR="00302C33" w:rsidRPr="00BF12D9" w14:paraId="00AAD80E"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5BC41064" w14:textId="77777777" w:rsidR="00302C33" w:rsidRPr="00BF12D9" w:rsidRDefault="00302C33" w:rsidP="00F74AC0">
            <w:pPr>
              <w:rPr>
                <w:rFonts w:ascii="Tahoma" w:hAnsi="Tahoma" w:cs="Tahoma"/>
                <w:sz w:val="16"/>
                <w:szCs w:val="16"/>
              </w:rPr>
            </w:pPr>
            <w:r w:rsidRPr="00BF12D9">
              <w:rPr>
                <w:rFonts w:ascii="Tahoma" w:hAnsi="Tahoma" w:cs="Tahoma"/>
                <w:sz w:val="16"/>
                <w:szCs w:val="16"/>
              </w:rPr>
              <w:t>Печать документа формат А4 односторонняя цифровая (с персонификацией или без)</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0BB5A0A0"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 </w:t>
            </w:r>
          </w:p>
          <w:p w14:paraId="51DFDADD"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 </w:t>
            </w:r>
          </w:p>
          <w:p w14:paraId="13DC27BB"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7FECE36F"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документы Энергоинспекция</w:t>
            </w:r>
          </w:p>
        </w:tc>
        <w:tc>
          <w:tcPr>
            <w:tcW w:w="851" w:type="dxa"/>
            <w:vMerge w:val="restart"/>
            <w:tcBorders>
              <w:top w:val="single" w:sz="4" w:space="0" w:color="auto"/>
              <w:left w:val="single" w:sz="4" w:space="0" w:color="auto"/>
              <w:right w:val="single" w:sz="4" w:space="0" w:color="auto"/>
            </w:tcBorders>
            <w:shd w:val="clear" w:color="auto" w:fill="auto"/>
            <w:vAlign w:val="center"/>
          </w:tcPr>
          <w:p w14:paraId="3DDE0380"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p w14:paraId="093907D1"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p w14:paraId="6BED86E2"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25C8184"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pdf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1E170B6"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с 14 по 19-е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0AD9BBB"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F3C35D1"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23E97E73"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FA4CE5A"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08D44F7"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69B6B48"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36F81CC"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7D34FD7"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60 000</w:t>
            </w:r>
          </w:p>
        </w:tc>
      </w:tr>
      <w:tr w:rsidR="00302C33" w:rsidRPr="00BF12D9" w14:paraId="63288CE6" w14:textId="77777777" w:rsidTr="00F74AC0">
        <w:trPr>
          <w:trHeight w:val="240"/>
        </w:trPr>
        <w:tc>
          <w:tcPr>
            <w:tcW w:w="3256" w:type="dxa"/>
            <w:vMerge/>
            <w:tcBorders>
              <w:left w:val="single" w:sz="4" w:space="0" w:color="auto"/>
              <w:right w:val="single" w:sz="4" w:space="0" w:color="auto"/>
            </w:tcBorders>
            <w:shd w:val="clear" w:color="auto" w:fill="auto"/>
          </w:tcPr>
          <w:p w14:paraId="352F48C2" w14:textId="77777777" w:rsidR="00302C33" w:rsidRPr="00BF12D9" w:rsidRDefault="00302C33"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720712BE" w14:textId="77777777" w:rsidR="00302C33" w:rsidRPr="00BF12D9" w:rsidRDefault="00302C33" w:rsidP="00F74AC0">
            <w:pPr>
              <w:rPr>
                <w:rFonts w:ascii="Tahoma" w:hAnsi="Tahoma" w:cs="Tahoma"/>
                <w:color w:val="000000"/>
                <w:sz w:val="15"/>
                <w:szCs w:val="15"/>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466E751"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сопровод. документы</w:t>
            </w:r>
          </w:p>
        </w:tc>
        <w:tc>
          <w:tcPr>
            <w:tcW w:w="851" w:type="dxa"/>
            <w:vMerge/>
            <w:tcBorders>
              <w:left w:val="single" w:sz="4" w:space="0" w:color="auto"/>
              <w:right w:val="single" w:sz="4" w:space="0" w:color="auto"/>
            </w:tcBorders>
            <w:shd w:val="clear" w:color="auto" w:fill="auto"/>
            <w:vAlign w:val="center"/>
          </w:tcPr>
          <w:p w14:paraId="4AC4DA07" w14:textId="77777777" w:rsidR="00302C33" w:rsidRPr="00BF12D9" w:rsidRDefault="00302C33"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CED22F2"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062870A"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EE35E7A"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03AC51FB"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04D1ADA1"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AFEA9BD"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6C2B6F7"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6F1EC95"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A0DFB93"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5792260"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60 000</w:t>
            </w:r>
          </w:p>
        </w:tc>
      </w:tr>
      <w:tr w:rsidR="00302C33" w:rsidRPr="00BF12D9" w14:paraId="787F1056"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25B22D19" w14:textId="77777777" w:rsidR="00302C33" w:rsidRPr="00BF12D9" w:rsidRDefault="00302C33"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3F78CDE2" w14:textId="77777777" w:rsidR="00302C33" w:rsidRPr="00BF12D9" w:rsidRDefault="00302C33" w:rsidP="00F74AC0">
            <w:pPr>
              <w:rPr>
                <w:rFonts w:ascii="Tahoma" w:hAnsi="Tahoma" w:cs="Tahoma"/>
                <w:color w:val="000000"/>
                <w:sz w:val="15"/>
                <w:szCs w:val="15"/>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87F1A9D"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фальш-иски</w:t>
            </w:r>
          </w:p>
        </w:tc>
        <w:tc>
          <w:tcPr>
            <w:tcW w:w="851" w:type="dxa"/>
            <w:vMerge/>
            <w:tcBorders>
              <w:left w:val="single" w:sz="4" w:space="0" w:color="auto"/>
              <w:bottom w:val="single" w:sz="4" w:space="0" w:color="auto"/>
              <w:right w:val="single" w:sz="4" w:space="0" w:color="auto"/>
            </w:tcBorders>
            <w:shd w:val="clear" w:color="auto" w:fill="auto"/>
            <w:vAlign w:val="center"/>
          </w:tcPr>
          <w:p w14:paraId="5F2CC5C3" w14:textId="77777777" w:rsidR="00302C33" w:rsidRPr="00BF12D9" w:rsidRDefault="00302C33"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3ABA3AE"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fp3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AB31BE1"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с 14 по 19-е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441867E"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20D15E13"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B12D1A0"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C00AEFB"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145B472"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A28240C"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0FBC7C4"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10 100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62B5C41"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60 600</w:t>
            </w:r>
          </w:p>
        </w:tc>
      </w:tr>
      <w:tr w:rsidR="00302C33" w:rsidRPr="00BF12D9" w14:paraId="016C8D27"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3DA2B4A5" w14:textId="77777777" w:rsidR="00302C33" w:rsidRPr="00BF12D9" w:rsidRDefault="00302C33" w:rsidP="00F74AC0">
            <w:pPr>
              <w:rPr>
                <w:rFonts w:ascii="Tahoma" w:hAnsi="Tahoma" w:cs="Tahoma"/>
                <w:sz w:val="16"/>
                <w:szCs w:val="16"/>
              </w:rPr>
            </w:pPr>
            <w:r w:rsidRPr="00BF12D9">
              <w:rPr>
                <w:rFonts w:ascii="Tahoma" w:hAnsi="Tahoma" w:cs="Tahoma"/>
                <w:sz w:val="16"/>
                <w:szCs w:val="16"/>
              </w:rPr>
              <w:t>Печать документа формат А4 двусторонняя цифровая монохромная, без персонификации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5F8EC18"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9861980"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документы в суд</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88D39F7"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CF572E0"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pdf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F44D36A"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с 14 по 19-е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E6F73C1"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44B8A2AE"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94 515</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A45D8E1"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94 515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49E309D"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94 537</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3BBE110"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94 537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9B5D71C"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94 532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00A4522"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94 532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50AFBD9"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567 168</w:t>
            </w:r>
          </w:p>
        </w:tc>
      </w:tr>
      <w:tr w:rsidR="00302C33" w:rsidRPr="00BF12D9" w14:paraId="0CE75DA8"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3C6FB210" w14:textId="77777777" w:rsidR="00302C33" w:rsidRPr="00BF12D9" w:rsidRDefault="00302C33" w:rsidP="00F74AC0">
            <w:pPr>
              <w:rPr>
                <w:rFonts w:ascii="Tahoma" w:hAnsi="Tahoma" w:cs="Tahoma"/>
                <w:sz w:val="16"/>
                <w:szCs w:val="16"/>
              </w:rPr>
            </w:pPr>
            <w:r w:rsidRPr="00BF12D9">
              <w:rPr>
                <w:rFonts w:ascii="Tahoma" w:hAnsi="Tahoma" w:cs="Tahoma"/>
                <w:sz w:val="16"/>
                <w:szCs w:val="16"/>
              </w:rPr>
              <w:t>Печать ПД двусторонняя (формат листа  350*203 мм), цветность 1+1. Изготовление БПО размером 203*134мм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40EDFB0"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69A83A01"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квитанции осн.тираж</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5C614BF"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xml:space="preserve">осн.макет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B16E22A"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dbf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7EF4BFC"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242DD83"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1A38B1B3"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13 566</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0C05E1F8"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13 600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8BA9493"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13 600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8E2AF10"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13 600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629C40"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13 600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111403C"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13 600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DD9F05F"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81 566</w:t>
            </w:r>
          </w:p>
        </w:tc>
      </w:tr>
      <w:tr w:rsidR="00302C33" w:rsidRPr="00BF12D9" w14:paraId="671B772D" w14:textId="77777777" w:rsidTr="00F74AC0">
        <w:trPr>
          <w:trHeight w:val="240"/>
        </w:trPr>
        <w:tc>
          <w:tcPr>
            <w:tcW w:w="3256" w:type="dxa"/>
            <w:tcBorders>
              <w:top w:val="single" w:sz="4" w:space="0" w:color="auto"/>
              <w:left w:val="nil"/>
              <w:bottom w:val="nil"/>
              <w:right w:val="nil"/>
            </w:tcBorders>
            <w:shd w:val="clear" w:color="auto" w:fill="auto"/>
          </w:tcPr>
          <w:p w14:paraId="2300B426" w14:textId="77777777" w:rsidR="00302C33" w:rsidRPr="00BF12D9" w:rsidRDefault="00302C33" w:rsidP="00F74AC0">
            <w:pPr>
              <w:rPr>
                <w:rFonts w:ascii="Tahoma" w:hAnsi="Tahoma" w:cs="Tahoma"/>
                <w:sz w:val="16"/>
                <w:szCs w:val="16"/>
              </w:rPr>
            </w:pPr>
          </w:p>
        </w:tc>
        <w:tc>
          <w:tcPr>
            <w:tcW w:w="1134" w:type="dxa"/>
            <w:tcBorders>
              <w:top w:val="single" w:sz="4" w:space="0" w:color="auto"/>
              <w:left w:val="nil"/>
              <w:bottom w:val="nil"/>
              <w:right w:val="nil"/>
            </w:tcBorders>
            <w:shd w:val="clear" w:color="auto" w:fill="auto"/>
            <w:vAlign w:val="center"/>
          </w:tcPr>
          <w:p w14:paraId="6D0BDF88" w14:textId="77777777" w:rsidR="00302C33" w:rsidRPr="00BF12D9" w:rsidRDefault="00302C33" w:rsidP="00F74AC0">
            <w:pPr>
              <w:rPr>
                <w:rFonts w:ascii="Tahoma" w:hAnsi="Tahoma" w:cs="Tahoma"/>
                <w:color w:val="000000"/>
                <w:sz w:val="15"/>
                <w:szCs w:val="15"/>
              </w:rPr>
            </w:pPr>
          </w:p>
        </w:tc>
        <w:tc>
          <w:tcPr>
            <w:tcW w:w="1275" w:type="dxa"/>
            <w:tcBorders>
              <w:top w:val="single" w:sz="4" w:space="0" w:color="auto"/>
              <w:left w:val="nil"/>
              <w:bottom w:val="nil"/>
              <w:right w:val="nil"/>
            </w:tcBorders>
            <w:shd w:val="clear" w:color="auto" w:fill="auto"/>
            <w:vAlign w:val="center"/>
          </w:tcPr>
          <w:p w14:paraId="7B8B5A6A" w14:textId="77777777" w:rsidR="00302C33" w:rsidRPr="00BF12D9" w:rsidRDefault="00302C33" w:rsidP="00F74AC0">
            <w:pPr>
              <w:rPr>
                <w:rFonts w:ascii="Tahoma" w:hAnsi="Tahoma" w:cs="Tahoma"/>
                <w:color w:val="000000"/>
                <w:sz w:val="15"/>
                <w:szCs w:val="15"/>
              </w:rPr>
            </w:pPr>
          </w:p>
        </w:tc>
        <w:tc>
          <w:tcPr>
            <w:tcW w:w="851" w:type="dxa"/>
            <w:tcBorders>
              <w:top w:val="single" w:sz="4" w:space="0" w:color="auto"/>
              <w:left w:val="nil"/>
              <w:bottom w:val="nil"/>
              <w:right w:val="nil"/>
            </w:tcBorders>
            <w:shd w:val="clear" w:color="auto" w:fill="auto"/>
            <w:vAlign w:val="center"/>
          </w:tcPr>
          <w:p w14:paraId="2C189802" w14:textId="77777777" w:rsidR="00302C33" w:rsidRPr="00BF12D9" w:rsidRDefault="00302C33" w:rsidP="00F74AC0">
            <w:pPr>
              <w:rPr>
                <w:rFonts w:ascii="Tahoma" w:hAnsi="Tahoma" w:cs="Tahoma"/>
                <w:color w:val="000000"/>
                <w:sz w:val="14"/>
                <w:szCs w:val="14"/>
              </w:rPr>
            </w:pPr>
          </w:p>
        </w:tc>
        <w:tc>
          <w:tcPr>
            <w:tcW w:w="567" w:type="dxa"/>
            <w:tcBorders>
              <w:top w:val="single" w:sz="4" w:space="0" w:color="auto"/>
              <w:left w:val="nil"/>
              <w:bottom w:val="nil"/>
              <w:right w:val="nil"/>
            </w:tcBorders>
            <w:shd w:val="clear" w:color="auto" w:fill="auto"/>
            <w:vAlign w:val="center"/>
          </w:tcPr>
          <w:p w14:paraId="468C562C" w14:textId="77777777" w:rsidR="00302C33" w:rsidRPr="00BF12D9" w:rsidRDefault="00302C33" w:rsidP="00F74AC0">
            <w:pPr>
              <w:jc w:val="center"/>
              <w:rPr>
                <w:rFonts w:ascii="Tahoma" w:hAnsi="Tahoma" w:cs="Tahoma"/>
                <w:color w:val="000000"/>
                <w:sz w:val="14"/>
                <w:szCs w:val="14"/>
              </w:rPr>
            </w:pPr>
          </w:p>
        </w:tc>
        <w:tc>
          <w:tcPr>
            <w:tcW w:w="709" w:type="dxa"/>
            <w:tcBorders>
              <w:top w:val="single" w:sz="4" w:space="0" w:color="auto"/>
              <w:left w:val="nil"/>
              <w:bottom w:val="nil"/>
              <w:right w:val="nil"/>
            </w:tcBorders>
            <w:shd w:val="clear" w:color="auto" w:fill="auto"/>
            <w:vAlign w:val="center"/>
          </w:tcPr>
          <w:p w14:paraId="10D2C0D6" w14:textId="77777777" w:rsidR="00302C33" w:rsidRPr="00BF12D9" w:rsidRDefault="00302C33" w:rsidP="00F74AC0">
            <w:pPr>
              <w:rPr>
                <w:rFonts w:ascii="Tahoma" w:hAnsi="Tahoma" w:cs="Tahoma"/>
                <w:color w:val="000000"/>
                <w:sz w:val="14"/>
                <w:szCs w:val="14"/>
              </w:rPr>
            </w:pPr>
          </w:p>
        </w:tc>
        <w:tc>
          <w:tcPr>
            <w:tcW w:w="567" w:type="dxa"/>
            <w:tcBorders>
              <w:top w:val="single" w:sz="4" w:space="0" w:color="auto"/>
              <w:left w:val="nil"/>
              <w:bottom w:val="nil"/>
              <w:right w:val="nil"/>
            </w:tcBorders>
            <w:shd w:val="clear" w:color="auto" w:fill="auto"/>
            <w:vAlign w:val="center"/>
          </w:tcPr>
          <w:p w14:paraId="003C85F9" w14:textId="77777777" w:rsidR="00302C33" w:rsidRPr="00BF12D9" w:rsidRDefault="00302C33" w:rsidP="00F74AC0">
            <w:pPr>
              <w:jc w:val="center"/>
              <w:rPr>
                <w:rFonts w:ascii="Tahoma" w:hAnsi="Tahoma" w:cs="Tahoma"/>
                <w:color w:val="FF0000"/>
                <w:sz w:val="14"/>
                <w:szCs w:val="14"/>
              </w:rPr>
            </w:pPr>
          </w:p>
        </w:tc>
        <w:tc>
          <w:tcPr>
            <w:tcW w:w="811" w:type="dxa"/>
            <w:tcBorders>
              <w:top w:val="single" w:sz="4" w:space="0" w:color="auto"/>
              <w:left w:val="nil"/>
              <w:bottom w:val="nil"/>
              <w:right w:val="nil"/>
            </w:tcBorders>
            <w:shd w:val="clear" w:color="auto" w:fill="auto"/>
            <w:vAlign w:val="center"/>
          </w:tcPr>
          <w:p w14:paraId="2CEC45B9" w14:textId="77777777" w:rsidR="00302C33" w:rsidRPr="00BF12D9" w:rsidRDefault="00302C33" w:rsidP="00F74AC0">
            <w:pPr>
              <w:jc w:val="right"/>
              <w:rPr>
                <w:rFonts w:ascii="Tahoma" w:hAnsi="Tahoma" w:cs="Tahoma"/>
                <w:sz w:val="15"/>
                <w:szCs w:val="15"/>
              </w:rPr>
            </w:pPr>
          </w:p>
        </w:tc>
        <w:tc>
          <w:tcPr>
            <w:tcW w:w="890" w:type="dxa"/>
            <w:tcBorders>
              <w:top w:val="single" w:sz="4" w:space="0" w:color="auto"/>
              <w:left w:val="nil"/>
              <w:bottom w:val="nil"/>
              <w:right w:val="nil"/>
            </w:tcBorders>
            <w:shd w:val="clear" w:color="auto" w:fill="auto"/>
            <w:vAlign w:val="center"/>
          </w:tcPr>
          <w:p w14:paraId="7F3BA0BF" w14:textId="77777777" w:rsidR="00302C33" w:rsidRPr="00BF12D9" w:rsidRDefault="00302C33" w:rsidP="00F74AC0">
            <w:pPr>
              <w:jc w:val="right"/>
              <w:rPr>
                <w:rFonts w:ascii="Tahoma" w:hAnsi="Tahoma" w:cs="Tahoma"/>
                <w:sz w:val="15"/>
                <w:szCs w:val="15"/>
              </w:rPr>
            </w:pPr>
          </w:p>
        </w:tc>
        <w:tc>
          <w:tcPr>
            <w:tcW w:w="850" w:type="dxa"/>
            <w:tcBorders>
              <w:top w:val="single" w:sz="4" w:space="0" w:color="auto"/>
              <w:left w:val="nil"/>
              <w:bottom w:val="nil"/>
              <w:right w:val="nil"/>
            </w:tcBorders>
            <w:shd w:val="clear" w:color="auto" w:fill="auto"/>
            <w:vAlign w:val="center"/>
          </w:tcPr>
          <w:p w14:paraId="2D92C61C" w14:textId="77777777" w:rsidR="00302C33" w:rsidRPr="00BF12D9" w:rsidRDefault="00302C33" w:rsidP="00F74AC0">
            <w:pPr>
              <w:jc w:val="right"/>
              <w:rPr>
                <w:rFonts w:ascii="Tahoma" w:hAnsi="Tahoma" w:cs="Tahoma"/>
                <w:sz w:val="15"/>
                <w:szCs w:val="15"/>
              </w:rPr>
            </w:pPr>
          </w:p>
        </w:tc>
        <w:tc>
          <w:tcPr>
            <w:tcW w:w="850" w:type="dxa"/>
            <w:tcBorders>
              <w:top w:val="single" w:sz="4" w:space="0" w:color="auto"/>
              <w:left w:val="nil"/>
              <w:bottom w:val="nil"/>
              <w:right w:val="nil"/>
            </w:tcBorders>
            <w:shd w:val="clear" w:color="auto" w:fill="auto"/>
            <w:vAlign w:val="center"/>
          </w:tcPr>
          <w:p w14:paraId="72C6EA6C" w14:textId="77777777" w:rsidR="00302C33" w:rsidRPr="00BF12D9" w:rsidRDefault="00302C33" w:rsidP="00F74AC0">
            <w:pPr>
              <w:jc w:val="right"/>
              <w:rPr>
                <w:rFonts w:ascii="Tahoma" w:hAnsi="Tahoma" w:cs="Tahoma"/>
                <w:sz w:val="15"/>
                <w:szCs w:val="15"/>
              </w:rPr>
            </w:pPr>
          </w:p>
        </w:tc>
        <w:tc>
          <w:tcPr>
            <w:tcW w:w="851" w:type="dxa"/>
            <w:tcBorders>
              <w:top w:val="single" w:sz="4" w:space="0" w:color="auto"/>
              <w:left w:val="nil"/>
              <w:bottom w:val="nil"/>
              <w:right w:val="nil"/>
            </w:tcBorders>
            <w:shd w:val="clear" w:color="auto" w:fill="auto"/>
            <w:vAlign w:val="center"/>
          </w:tcPr>
          <w:p w14:paraId="541C31A9" w14:textId="77777777" w:rsidR="00302C33" w:rsidRPr="00BF12D9" w:rsidRDefault="00302C33" w:rsidP="00F74AC0">
            <w:pPr>
              <w:jc w:val="right"/>
              <w:rPr>
                <w:rFonts w:ascii="Tahoma" w:hAnsi="Tahoma" w:cs="Tahoma"/>
                <w:sz w:val="15"/>
                <w:szCs w:val="15"/>
              </w:rPr>
            </w:pPr>
          </w:p>
        </w:tc>
        <w:tc>
          <w:tcPr>
            <w:tcW w:w="992" w:type="dxa"/>
            <w:tcBorders>
              <w:top w:val="single" w:sz="4" w:space="0" w:color="auto"/>
              <w:left w:val="nil"/>
              <w:bottom w:val="nil"/>
              <w:right w:val="nil"/>
            </w:tcBorders>
            <w:shd w:val="clear" w:color="auto" w:fill="auto"/>
            <w:vAlign w:val="center"/>
          </w:tcPr>
          <w:p w14:paraId="58AA071F" w14:textId="77777777" w:rsidR="00302C33" w:rsidRPr="00BF12D9" w:rsidRDefault="00302C33" w:rsidP="00F74AC0">
            <w:pPr>
              <w:jc w:val="right"/>
              <w:rPr>
                <w:rFonts w:ascii="Tahoma" w:hAnsi="Tahoma" w:cs="Tahoma"/>
                <w:sz w:val="15"/>
                <w:szCs w:val="15"/>
              </w:rPr>
            </w:pPr>
          </w:p>
        </w:tc>
        <w:tc>
          <w:tcPr>
            <w:tcW w:w="1134" w:type="dxa"/>
            <w:tcBorders>
              <w:top w:val="single" w:sz="4" w:space="0" w:color="auto"/>
              <w:left w:val="nil"/>
              <w:bottom w:val="nil"/>
              <w:right w:val="nil"/>
            </w:tcBorders>
            <w:shd w:val="clear" w:color="auto" w:fill="auto"/>
            <w:vAlign w:val="center"/>
          </w:tcPr>
          <w:p w14:paraId="0DE00B3A" w14:textId="77777777" w:rsidR="00302C33" w:rsidRPr="00BF12D9" w:rsidRDefault="00302C33" w:rsidP="00F74AC0">
            <w:pPr>
              <w:jc w:val="right"/>
              <w:rPr>
                <w:rFonts w:ascii="Tahoma" w:hAnsi="Tahoma" w:cs="Tahoma"/>
                <w:b/>
                <w:bCs/>
                <w:sz w:val="15"/>
                <w:szCs w:val="15"/>
              </w:rPr>
            </w:pPr>
          </w:p>
        </w:tc>
      </w:tr>
      <w:tr w:rsidR="00302C33" w:rsidRPr="00BF12D9" w14:paraId="4D6E5D05" w14:textId="77777777" w:rsidTr="00F74AC0">
        <w:trPr>
          <w:trHeight w:val="240"/>
        </w:trPr>
        <w:tc>
          <w:tcPr>
            <w:tcW w:w="3256" w:type="dxa"/>
            <w:tcBorders>
              <w:top w:val="nil"/>
              <w:left w:val="nil"/>
              <w:bottom w:val="nil"/>
              <w:right w:val="nil"/>
            </w:tcBorders>
            <w:shd w:val="clear" w:color="auto" w:fill="auto"/>
          </w:tcPr>
          <w:p w14:paraId="23B7E1A6" w14:textId="77777777" w:rsidR="00302C33" w:rsidRPr="00BF12D9" w:rsidRDefault="00302C33"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60587126" w14:textId="77777777" w:rsidR="00302C33" w:rsidRPr="00BF12D9" w:rsidRDefault="00302C33" w:rsidP="00F74AC0">
            <w:pPr>
              <w:rPr>
                <w:rFonts w:ascii="Tahoma" w:hAnsi="Tahoma" w:cs="Tahoma"/>
                <w:color w:val="000000"/>
                <w:sz w:val="15"/>
                <w:szCs w:val="15"/>
              </w:rPr>
            </w:pPr>
          </w:p>
        </w:tc>
        <w:tc>
          <w:tcPr>
            <w:tcW w:w="1275" w:type="dxa"/>
            <w:tcBorders>
              <w:top w:val="nil"/>
              <w:left w:val="nil"/>
              <w:bottom w:val="nil"/>
              <w:right w:val="nil"/>
            </w:tcBorders>
            <w:shd w:val="clear" w:color="auto" w:fill="auto"/>
            <w:vAlign w:val="center"/>
          </w:tcPr>
          <w:p w14:paraId="3BF9A276" w14:textId="77777777" w:rsidR="00302C33" w:rsidRPr="00BF12D9" w:rsidRDefault="00302C33" w:rsidP="00F74AC0">
            <w:pPr>
              <w:rPr>
                <w:rFonts w:ascii="Tahoma" w:hAnsi="Tahoma" w:cs="Tahoma"/>
                <w:color w:val="000000"/>
                <w:sz w:val="15"/>
                <w:szCs w:val="15"/>
              </w:rPr>
            </w:pPr>
          </w:p>
        </w:tc>
        <w:tc>
          <w:tcPr>
            <w:tcW w:w="851" w:type="dxa"/>
            <w:tcBorders>
              <w:top w:val="nil"/>
              <w:left w:val="nil"/>
              <w:bottom w:val="nil"/>
              <w:right w:val="nil"/>
            </w:tcBorders>
            <w:shd w:val="clear" w:color="auto" w:fill="auto"/>
            <w:vAlign w:val="center"/>
          </w:tcPr>
          <w:p w14:paraId="72DA52AB" w14:textId="77777777" w:rsidR="00302C33" w:rsidRPr="00BF12D9" w:rsidRDefault="00302C33"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3CA2671A" w14:textId="77777777" w:rsidR="00302C33" w:rsidRPr="00BF12D9" w:rsidRDefault="00302C33" w:rsidP="00F74AC0">
            <w:pPr>
              <w:jc w:val="center"/>
              <w:rPr>
                <w:rFonts w:ascii="Tahoma" w:hAnsi="Tahoma" w:cs="Tahoma"/>
                <w:color w:val="000000"/>
                <w:sz w:val="14"/>
                <w:szCs w:val="14"/>
              </w:rPr>
            </w:pPr>
          </w:p>
        </w:tc>
        <w:tc>
          <w:tcPr>
            <w:tcW w:w="709" w:type="dxa"/>
            <w:tcBorders>
              <w:top w:val="nil"/>
              <w:left w:val="nil"/>
              <w:bottom w:val="nil"/>
              <w:right w:val="nil"/>
            </w:tcBorders>
            <w:shd w:val="clear" w:color="auto" w:fill="auto"/>
            <w:vAlign w:val="center"/>
          </w:tcPr>
          <w:p w14:paraId="3D5A2963" w14:textId="77777777" w:rsidR="00302C33" w:rsidRPr="00BF12D9" w:rsidRDefault="00302C33"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46F285BE" w14:textId="77777777" w:rsidR="00302C33" w:rsidRPr="00BF12D9" w:rsidRDefault="00302C33" w:rsidP="00F74AC0">
            <w:pPr>
              <w:jc w:val="center"/>
              <w:rPr>
                <w:rFonts w:ascii="Tahoma" w:hAnsi="Tahoma" w:cs="Tahoma"/>
                <w:color w:val="FF0000"/>
                <w:sz w:val="14"/>
                <w:szCs w:val="14"/>
              </w:rPr>
            </w:pPr>
          </w:p>
        </w:tc>
        <w:tc>
          <w:tcPr>
            <w:tcW w:w="811" w:type="dxa"/>
            <w:tcBorders>
              <w:top w:val="nil"/>
              <w:left w:val="nil"/>
              <w:bottom w:val="nil"/>
              <w:right w:val="nil"/>
            </w:tcBorders>
            <w:shd w:val="clear" w:color="auto" w:fill="auto"/>
            <w:vAlign w:val="center"/>
          </w:tcPr>
          <w:p w14:paraId="6101AE80" w14:textId="77777777" w:rsidR="00302C33" w:rsidRPr="00BF12D9" w:rsidRDefault="00302C33" w:rsidP="00F74AC0">
            <w:pPr>
              <w:jc w:val="right"/>
              <w:rPr>
                <w:rFonts w:ascii="Tahoma" w:hAnsi="Tahoma" w:cs="Tahoma"/>
                <w:sz w:val="15"/>
                <w:szCs w:val="15"/>
              </w:rPr>
            </w:pPr>
          </w:p>
        </w:tc>
        <w:tc>
          <w:tcPr>
            <w:tcW w:w="890" w:type="dxa"/>
            <w:tcBorders>
              <w:top w:val="nil"/>
              <w:left w:val="nil"/>
              <w:bottom w:val="nil"/>
              <w:right w:val="nil"/>
            </w:tcBorders>
            <w:shd w:val="clear" w:color="auto" w:fill="auto"/>
            <w:vAlign w:val="center"/>
          </w:tcPr>
          <w:p w14:paraId="18905498" w14:textId="77777777" w:rsidR="00302C33" w:rsidRPr="00BF12D9" w:rsidRDefault="00302C33"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740A1ADD" w14:textId="77777777" w:rsidR="00302C33" w:rsidRPr="00BF12D9" w:rsidRDefault="00302C33"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42B593B6" w14:textId="77777777" w:rsidR="00302C33" w:rsidRPr="00BF12D9" w:rsidRDefault="00302C33"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4AF077AC" w14:textId="77777777" w:rsidR="00302C33" w:rsidRPr="00BF12D9" w:rsidRDefault="00302C33" w:rsidP="00F74AC0">
            <w:pPr>
              <w:jc w:val="right"/>
              <w:rPr>
                <w:rFonts w:ascii="Tahoma" w:hAnsi="Tahoma" w:cs="Tahoma"/>
                <w:sz w:val="15"/>
                <w:szCs w:val="15"/>
              </w:rPr>
            </w:pPr>
          </w:p>
        </w:tc>
        <w:tc>
          <w:tcPr>
            <w:tcW w:w="992" w:type="dxa"/>
            <w:tcBorders>
              <w:top w:val="nil"/>
              <w:left w:val="nil"/>
              <w:bottom w:val="nil"/>
              <w:right w:val="nil"/>
            </w:tcBorders>
            <w:shd w:val="clear" w:color="auto" w:fill="auto"/>
            <w:vAlign w:val="center"/>
          </w:tcPr>
          <w:p w14:paraId="062BD110" w14:textId="77777777" w:rsidR="00302C33" w:rsidRPr="00BF12D9" w:rsidRDefault="00302C33" w:rsidP="00F74AC0">
            <w:pPr>
              <w:jc w:val="right"/>
              <w:rPr>
                <w:rFonts w:ascii="Tahoma" w:hAnsi="Tahoma" w:cs="Tahoma"/>
                <w:sz w:val="15"/>
                <w:szCs w:val="15"/>
              </w:rPr>
            </w:pPr>
          </w:p>
        </w:tc>
        <w:tc>
          <w:tcPr>
            <w:tcW w:w="1134" w:type="dxa"/>
            <w:tcBorders>
              <w:top w:val="nil"/>
              <w:left w:val="nil"/>
              <w:bottom w:val="nil"/>
              <w:right w:val="nil"/>
            </w:tcBorders>
            <w:shd w:val="clear" w:color="auto" w:fill="auto"/>
            <w:vAlign w:val="center"/>
          </w:tcPr>
          <w:p w14:paraId="5A00028A" w14:textId="77777777" w:rsidR="00302C33" w:rsidRPr="00BF12D9" w:rsidRDefault="00302C33" w:rsidP="00F74AC0">
            <w:pPr>
              <w:jc w:val="right"/>
              <w:rPr>
                <w:rFonts w:ascii="Tahoma" w:hAnsi="Tahoma" w:cs="Tahoma"/>
                <w:b/>
                <w:bCs/>
                <w:sz w:val="15"/>
                <w:szCs w:val="15"/>
              </w:rPr>
            </w:pPr>
          </w:p>
        </w:tc>
      </w:tr>
      <w:tr w:rsidR="00302C33" w:rsidRPr="00BF12D9" w14:paraId="031E542B" w14:textId="77777777" w:rsidTr="00F74AC0">
        <w:trPr>
          <w:trHeight w:val="240"/>
        </w:trPr>
        <w:tc>
          <w:tcPr>
            <w:tcW w:w="3256" w:type="dxa"/>
            <w:tcBorders>
              <w:top w:val="nil"/>
              <w:left w:val="nil"/>
              <w:bottom w:val="nil"/>
              <w:right w:val="nil"/>
            </w:tcBorders>
            <w:shd w:val="clear" w:color="auto" w:fill="auto"/>
          </w:tcPr>
          <w:p w14:paraId="1DF37072" w14:textId="77777777" w:rsidR="00302C33" w:rsidRPr="00BF12D9" w:rsidRDefault="00302C33"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1F2D80E9" w14:textId="77777777" w:rsidR="00302C33" w:rsidRPr="00BF12D9" w:rsidRDefault="00302C33" w:rsidP="00F74AC0">
            <w:pPr>
              <w:rPr>
                <w:rFonts w:ascii="Tahoma" w:hAnsi="Tahoma" w:cs="Tahoma"/>
                <w:color w:val="000000"/>
                <w:sz w:val="15"/>
                <w:szCs w:val="15"/>
              </w:rPr>
            </w:pPr>
          </w:p>
        </w:tc>
        <w:tc>
          <w:tcPr>
            <w:tcW w:w="1275" w:type="dxa"/>
            <w:tcBorders>
              <w:top w:val="nil"/>
              <w:left w:val="nil"/>
              <w:bottom w:val="nil"/>
              <w:right w:val="nil"/>
            </w:tcBorders>
            <w:shd w:val="clear" w:color="auto" w:fill="auto"/>
            <w:vAlign w:val="center"/>
          </w:tcPr>
          <w:p w14:paraId="2FB726AA" w14:textId="77777777" w:rsidR="00302C33" w:rsidRPr="00BF12D9" w:rsidRDefault="00302C33" w:rsidP="00F74AC0">
            <w:pPr>
              <w:rPr>
                <w:rFonts w:ascii="Tahoma" w:hAnsi="Tahoma" w:cs="Tahoma"/>
                <w:color w:val="000000"/>
                <w:sz w:val="15"/>
                <w:szCs w:val="15"/>
              </w:rPr>
            </w:pPr>
          </w:p>
        </w:tc>
        <w:tc>
          <w:tcPr>
            <w:tcW w:w="851" w:type="dxa"/>
            <w:tcBorders>
              <w:top w:val="nil"/>
              <w:left w:val="nil"/>
              <w:bottom w:val="nil"/>
              <w:right w:val="nil"/>
            </w:tcBorders>
            <w:shd w:val="clear" w:color="auto" w:fill="auto"/>
            <w:vAlign w:val="center"/>
          </w:tcPr>
          <w:p w14:paraId="20530E31" w14:textId="77777777" w:rsidR="00302C33" w:rsidRPr="00BF12D9" w:rsidRDefault="00302C33"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2D543DC0" w14:textId="77777777" w:rsidR="00302C33" w:rsidRPr="00BF12D9" w:rsidRDefault="00302C33" w:rsidP="00F74AC0">
            <w:pPr>
              <w:jc w:val="center"/>
              <w:rPr>
                <w:rFonts w:ascii="Tahoma" w:hAnsi="Tahoma" w:cs="Tahoma"/>
                <w:color w:val="000000"/>
                <w:sz w:val="14"/>
                <w:szCs w:val="14"/>
              </w:rPr>
            </w:pPr>
          </w:p>
        </w:tc>
        <w:tc>
          <w:tcPr>
            <w:tcW w:w="709" w:type="dxa"/>
            <w:tcBorders>
              <w:top w:val="nil"/>
              <w:left w:val="nil"/>
              <w:bottom w:val="nil"/>
              <w:right w:val="nil"/>
            </w:tcBorders>
            <w:shd w:val="clear" w:color="auto" w:fill="auto"/>
            <w:vAlign w:val="center"/>
          </w:tcPr>
          <w:p w14:paraId="13D1C153" w14:textId="77777777" w:rsidR="00302C33" w:rsidRPr="00BF12D9" w:rsidRDefault="00302C33"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70F24712" w14:textId="77777777" w:rsidR="00302C33" w:rsidRPr="00BF12D9" w:rsidRDefault="00302C33" w:rsidP="00F74AC0">
            <w:pPr>
              <w:jc w:val="center"/>
              <w:rPr>
                <w:rFonts w:ascii="Tahoma" w:hAnsi="Tahoma" w:cs="Tahoma"/>
                <w:color w:val="FF0000"/>
                <w:sz w:val="14"/>
                <w:szCs w:val="14"/>
              </w:rPr>
            </w:pPr>
          </w:p>
        </w:tc>
        <w:tc>
          <w:tcPr>
            <w:tcW w:w="811" w:type="dxa"/>
            <w:tcBorders>
              <w:top w:val="nil"/>
              <w:left w:val="nil"/>
              <w:bottom w:val="nil"/>
              <w:right w:val="nil"/>
            </w:tcBorders>
            <w:shd w:val="clear" w:color="auto" w:fill="auto"/>
            <w:vAlign w:val="center"/>
          </w:tcPr>
          <w:p w14:paraId="199D670A" w14:textId="77777777" w:rsidR="00302C33" w:rsidRPr="00BF12D9" w:rsidRDefault="00302C33" w:rsidP="00F74AC0">
            <w:pPr>
              <w:jc w:val="right"/>
              <w:rPr>
                <w:rFonts w:ascii="Tahoma" w:hAnsi="Tahoma" w:cs="Tahoma"/>
                <w:sz w:val="15"/>
                <w:szCs w:val="15"/>
              </w:rPr>
            </w:pPr>
          </w:p>
        </w:tc>
        <w:tc>
          <w:tcPr>
            <w:tcW w:w="890" w:type="dxa"/>
            <w:tcBorders>
              <w:top w:val="nil"/>
              <w:left w:val="nil"/>
              <w:bottom w:val="nil"/>
              <w:right w:val="nil"/>
            </w:tcBorders>
            <w:shd w:val="clear" w:color="auto" w:fill="auto"/>
            <w:vAlign w:val="center"/>
          </w:tcPr>
          <w:p w14:paraId="4686BAE2" w14:textId="77777777" w:rsidR="00302C33" w:rsidRPr="00BF12D9" w:rsidRDefault="00302C33"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39BC382F" w14:textId="77777777" w:rsidR="00302C33" w:rsidRPr="00BF12D9" w:rsidRDefault="00302C33"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04C432E0" w14:textId="77777777" w:rsidR="00302C33" w:rsidRPr="00BF12D9" w:rsidRDefault="00302C33"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75E08002" w14:textId="77777777" w:rsidR="00302C33" w:rsidRPr="00BF12D9" w:rsidRDefault="00302C33" w:rsidP="00F74AC0">
            <w:pPr>
              <w:jc w:val="right"/>
              <w:rPr>
                <w:rFonts w:ascii="Tahoma" w:hAnsi="Tahoma" w:cs="Tahoma"/>
                <w:sz w:val="15"/>
                <w:szCs w:val="15"/>
              </w:rPr>
            </w:pPr>
          </w:p>
        </w:tc>
        <w:tc>
          <w:tcPr>
            <w:tcW w:w="992" w:type="dxa"/>
            <w:tcBorders>
              <w:top w:val="nil"/>
              <w:left w:val="nil"/>
              <w:bottom w:val="nil"/>
              <w:right w:val="nil"/>
            </w:tcBorders>
            <w:shd w:val="clear" w:color="auto" w:fill="auto"/>
            <w:vAlign w:val="center"/>
          </w:tcPr>
          <w:p w14:paraId="409BB540" w14:textId="77777777" w:rsidR="00302C33" w:rsidRPr="00BF12D9" w:rsidRDefault="00302C33" w:rsidP="00F74AC0">
            <w:pPr>
              <w:jc w:val="right"/>
              <w:rPr>
                <w:rFonts w:ascii="Tahoma" w:hAnsi="Tahoma" w:cs="Tahoma"/>
                <w:sz w:val="15"/>
                <w:szCs w:val="15"/>
              </w:rPr>
            </w:pPr>
          </w:p>
        </w:tc>
        <w:tc>
          <w:tcPr>
            <w:tcW w:w="1134" w:type="dxa"/>
            <w:tcBorders>
              <w:top w:val="nil"/>
              <w:left w:val="nil"/>
              <w:bottom w:val="nil"/>
              <w:right w:val="nil"/>
            </w:tcBorders>
            <w:shd w:val="clear" w:color="auto" w:fill="auto"/>
            <w:vAlign w:val="center"/>
          </w:tcPr>
          <w:p w14:paraId="30854113" w14:textId="77777777" w:rsidR="00302C33" w:rsidRPr="00BF12D9" w:rsidRDefault="00302C33" w:rsidP="00F74AC0">
            <w:pPr>
              <w:jc w:val="right"/>
              <w:rPr>
                <w:rFonts w:ascii="Tahoma" w:hAnsi="Tahoma" w:cs="Tahoma"/>
                <w:b/>
                <w:bCs/>
                <w:sz w:val="15"/>
                <w:szCs w:val="15"/>
              </w:rPr>
            </w:pPr>
          </w:p>
        </w:tc>
      </w:tr>
      <w:tr w:rsidR="00302C33" w:rsidRPr="00BF12D9" w14:paraId="06778AE9" w14:textId="77777777" w:rsidTr="00F74AC0">
        <w:trPr>
          <w:trHeight w:val="240"/>
        </w:trPr>
        <w:tc>
          <w:tcPr>
            <w:tcW w:w="3256" w:type="dxa"/>
            <w:tcBorders>
              <w:top w:val="nil"/>
              <w:left w:val="nil"/>
              <w:bottom w:val="nil"/>
              <w:right w:val="nil"/>
            </w:tcBorders>
            <w:shd w:val="clear" w:color="auto" w:fill="auto"/>
          </w:tcPr>
          <w:p w14:paraId="3D8F9611" w14:textId="77777777" w:rsidR="00302C33" w:rsidRPr="00BF12D9" w:rsidRDefault="00302C33"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487CD69B" w14:textId="77777777" w:rsidR="00302C33" w:rsidRPr="00BF12D9" w:rsidRDefault="00302C33" w:rsidP="00F74AC0">
            <w:pPr>
              <w:rPr>
                <w:rFonts w:ascii="Tahoma" w:hAnsi="Tahoma" w:cs="Tahoma"/>
                <w:color w:val="000000"/>
                <w:sz w:val="15"/>
                <w:szCs w:val="15"/>
              </w:rPr>
            </w:pPr>
          </w:p>
        </w:tc>
        <w:tc>
          <w:tcPr>
            <w:tcW w:w="1275" w:type="dxa"/>
            <w:tcBorders>
              <w:top w:val="nil"/>
              <w:left w:val="nil"/>
              <w:bottom w:val="nil"/>
              <w:right w:val="nil"/>
            </w:tcBorders>
            <w:shd w:val="clear" w:color="auto" w:fill="auto"/>
            <w:vAlign w:val="center"/>
          </w:tcPr>
          <w:p w14:paraId="7841CD46" w14:textId="77777777" w:rsidR="00302C33" w:rsidRPr="00BF12D9" w:rsidRDefault="00302C33" w:rsidP="00F74AC0">
            <w:pPr>
              <w:rPr>
                <w:rFonts w:ascii="Tahoma" w:hAnsi="Tahoma" w:cs="Tahoma"/>
                <w:color w:val="000000"/>
                <w:sz w:val="15"/>
                <w:szCs w:val="15"/>
              </w:rPr>
            </w:pPr>
          </w:p>
        </w:tc>
        <w:tc>
          <w:tcPr>
            <w:tcW w:w="851" w:type="dxa"/>
            <w:tcBorders>
              <w:top w:val="nil"/>
              <w:left w:val="nil"/>
              <w:bottom w:val="nil"/>
              <w:right w:val="nil"/>
            </w:tcBorders>
            <w:shd w:val="clear" w:color="auto" w:fill="auto"/>
            <w:vAlign w:val="center"/>
          </w:tcPr>
          <w:p w14:paraId="0F6CF5E3" w14:textId="77777777" w:rsidR="00302C33" w:rsidRPr="00BF12D9" w:rsidRDefault="00302C33"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6221B7E4" w14:textId="77777777" w:rsidR="00302C33" w:rsidRPr="00BF12D9" w:rsidRDefault="00302C33" w:rsidP="00F74AC0">
            <w:pPr>
              <w:jc w:val="center"/>
              <w:rPr>
                <w:rFonts w:ascii="Tahoma" w:hAnsi="Tahoma" w:cs="Tahoma"/>
                <w:color w:val="000000"/>
                <w:sz w:val="14"/>
                <w:szCs w:val="14"/>
              </w:rPr>
            </w:pPr>
          </w:p>
        </w:tc>
        <w:tc>
          <w:tcPr>
            <w:tcW w:w="709" w:type="dxa"/>
            <w:tcBorders>
              <w:top w:val="nil"/>
              <w:left w:val="nil"/>
              <w:bottom w:val="nil"/>
              <w:right w:val="nil"/>
            </w:tcBorders>
            <w:shd w:val="clear" w:color="auto" w:fill="auto"/>
            <w:vAlign w:val="center"/>
          </w:tcPr>
          <w:p w14:paraId="42988909" w14:textId="77777777" w:rsidR="00302C33" w:rsidRPr="00BF12D9" w:rsidRDefault="00302C33"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70CDE4A0" w14:textId="77777777" w:rsidR="00302C33" w:rsidRPr="00BF12D9" w:rsidRDefault="00302C33" w:rsidP="00F74AC0">
            <w:pPr>
              <w:jc w:val="center"/>
              <w:rPr>
                <w:rFonts w:ascii="Tahoma" w:hAnsi="Tahoma" w:cs="Tahoma"/>
                <w:color w:val="FF0000"/>
                <w:sz w:val="14"/>
                <w:szCs w:val="14"/>
              </w:rPr>
            </w:pPr>
          </w:p>
        </w:tc>
        <w:tc>
          <w:tcPr>
            <w:tcW w:w="811" w:type="dxa"/>
            <w:tcBorders>
              <w:top w:val="nil"/>
              <w:left w:val="nil"/>
              <w:bottom w:val="nil"/>
              <w:right w:val="nil"/>
            </w:tcBorders>
            <w:shd w:val="clear" w:color="auto" w:fill="auto"/>
            <w:vAlign w:val="center"/>
          </w:tcPr>
          <w:p w14:paraId="25C8BD78" w14:textId="77777777" w:rsidR="00302C33" w:rsidRPr="00BF12D9" w:rsidRDefault="00302C33" w:rsidP="00F74AC0">
            <w:pPr>
              <w:jc w:val="right"/>
              <w:rPr>
                <w:rFonts w:ascii="Tahoma" w:hAnsi="Tahoma" w:cs="Tahoma"/>
                <w:sz w:val="15"/>
                <w:szCs w:val="15"/>
              </w:rPr>
            </w:pPr>
          </w:p>
        </w:tc>
        <w:tc>
          <w:tcPr>
            <w:tcW w:w="890" w:type="dxa"/>
            <w:tcBorders>
              <w:top w:val="nil"/>
              <w:left w:val="nil"/>
              <w:bottom w:val="nil"/>
              <w:right w:val="nil"/>
            </w:tcBorders>
            <w:shd w:val="clear" w:color="auto" w:fill="auto"/>
            <w:vAlign w:val="center"/>
          </w:tcPr>
          <w:p w14:paraId="21197B70" w14:textId="77777777" w:rsidR="00302C33" w:rsidRPr="00BF12D9" w:rsidRDefault="00302C33"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69A13F2B" w14:textId="77777777" w:rsidR="00302C33" w:rsidRPr="00BF12D9" w:rsidRDefault="00302C33"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6A013966" w14:textId="77777777" w:rsidR="00302C33" w:rsidRPr="00BF12D9" w:rsidRDefault="00302C33"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4C03E3A8" w14:textId="77777777" w:rsidR="00302C33" w:rsidRPr="00BF12D9" w:rsidRDefault="00302C33" w:rsidP="00F74AC0">
            <w:pPr>
              <w:jc w:val="right"/>
              <w:rPr>
                <w:rFonts w:ascii="Tahoma" w:hAnsi="Tahoma" w:cs="Tahoma"/>
                <w:sz w:val="15"/>
                <w:szCs w:val="15"/>
              </w:rPr>
            </w:pPr>
          </w:p>
        </w:tc>
        <w:tc>
          <w:tcPr>
            <w:tcW w:w="992" w:type="dxa"/>
            <w:tcBorders>
              <w:top w:val="nil"/>
              <w:left w:val="nil"/>
              <w:bottom w:val="nil"/>
              <w:right w:val="nil"/>
            </w:tcBorders>
            <w:shd w:val="clear" w:color="auto" w:fill="auto"/>
            <w:vAlign w:val="center"/>
          </w:tcPr>
          <w:p w14:paraId="4C41898F" w14:textId="77777777" w:rsidR="00302C33" w:rsidRPr="00BF12D9" w:rsidRDefault="00302C33" w:rsidP="00F74AC0">
            <w:pPr>
              <w:jc w:val="right"/>
              <w:rPr>
                <w:rFonts w:ascii="Tahoma" w:hAnsi="Tahoma" w:cs="Tahoma"/>
                <w:sz w:val="15"/>
                <w:szCs w:val="15"/>
              </w:rPr>
            </w:pPr>
          </w:p>
        </w:tc>
        <w:tc>
          <w:tcPr>
            <w:tcW w:w="1134" w:type="dxa"/>
            <w:tcBorders>
              <w:top w:val="nil"/>
              <w:left w:val="nil"/>
              <w:bottom w:val="nil"/>
              <w:right w:val="nil"/>
            </w:tcBorders>
            <w:shd w:val="clear" w:color="auto" w:fill="auto"/>
            <w:vAlign w:val="center"/>
          </w:tcPr>
          <w:p w14:paraId="09471183" w14:textId="77777777" w:rsidR="00302C33" w:rsidRPr="00BF12D9" w:rsidRDefault="00302C33" w:rsidP="00F74AC0">
            <w:pPr>
              <w:jc w:val="right"/>
              <w:rPr>
                <w:rFonts w:ascii="Tahoma" w:hAnsi="Tahoma" w:cs="Tahoma"/>
                <w:b/>
                <w:bCs/>
                <w:sz w:val="15"/>
                <w:szCs w:val="15"/>
              </w:rPr>
            </w:pPr>
          </w:p>
        </w:tc>
      </w:tr>
      <w:tr w:rsidR="00302C33" w:rsidRPr="00BF12D9" w14:paraId="3B59BC2C" w14:textId="77777777" w:rsidTr="00F74AC0">
        <w:trPr>
          <w:trHeight w:val="240"/>
        </w:trPr>
        <w:tc>
          <w:tcPr>
            <w:tcW w:w="3256" w:type="dxa"/>
            <w:tcBorders>
              <w:top w:val="nil"/>
              <w:left w:val="nil"/>
              <w:bottom w:val="nil"/>
              <w:right w:val="nil"/>
            </w:tcBorders>
            <w:shd w:val="clear" w:color="auto" w:fill="auto"/>
          </w:tcPr>
          <w:p w14:paraId="3318C897" w14:textId="77777777" w:rsidR="00302C33" w:rsidRPr="00BF12D9" w:rsidRDefault="00302C33"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58D40852" w14:textId="77777777" w:rsidR="00302C33" w:rsidRPr="00BF12D9" w:rsidRDefault="00302C33" w:rsidP="00F74AC0">
            <w:pPr>
              <w:rPr>
                <w:rFonts w:ascii="Tahoma" w:hAnsi="Tahoma" w:cs="Tahoma"/>
                <w:color w:val="000000"/>
                <w:sz w:val="15"/>
                <w:szCs w:val="15"/>
              </w:rPr>
            </w:pPr>
          </w:p>
        </w:tc>
        <w:tc>
          <w:tcPr>
            <w:tcW w:w="1275" w:type="dxa"/>
            <w:tcBorders>
              <w:top w:val="nil"/>
              <w:left w:val="nil"/>
              <w:bottom w:val="nil"/>
              <w:right w:val="nil"/>
            </w:tcBorders>
            <w:shd w:val="clear" w:color="auto" w:fill="auto"/>
            <w:vAlign w:val="center"/>
          </w:tcPr>
          <w:p w14:paraId="595005DB" w14:textId="77777777" w:rsidR="00302C33" w:rsidRPr="00BF12D9" w:rsidRDefault="00302C33" w:rsidP="00F74AC0">
            <w:pPr>
              <w:rPr>
                <w:rFonts w:ascii="Tahoma" w:hAnsi="Tahoma" w:cs="Tahoma"/>
                <w:color w:val="000000"/>
                <w:sz w:val="15"/>
                <w:szCs w:val="15"/>
              </w:rPr>
            </w:pPr>
          </w:p>
        </w:tc>
        <w:tc>
          <w:tcPr>
            <w:tcW w:w="851" w:type="dxa"/>
            <w:tcBorders>
              <w:top w:val="nil"/>
              <w:left w:val="nil"/>
              <w:bottom w:val="nil"/>
              <w:right w:val="nil"/>
            </w:tcBorders>
            <w:shd w:val="clear" w:color="auto" w:fill="auto"/>
            <w:vAlign w:val="center"/>
          </w:tcPr>
          <w:p w14:paraId="6DFD9B1E" w14:textId="77777777" w:rsidR="00302C33" w:rsidRPr="00BF12D9" w:rsidRDefault="00302C33"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3534B1B4" w14:textId="77777777" w:rsidR="00302C33" w:rsidRPr="00BF12D9" w:rsidRDefault="00302C33" w:rsidP="00F74AC0">
            <w:pPr>
              <w:jc w:val="center"/>
              <w:rPr>
                <w:rFonts w:ascii="Tahoma" w:hAnsi="Tahoma" w:cs="Tahoma"/>
                <w:color w:val="000000"/>
                <w:sz w:val="14"/>
                <w:szCs w:val="14"/>
              </w:rPr>
            </w:pPr>
          </w:p>
        </w:tc>
        <w:tc>
          <w:tcPr>
            <w:tcW w:w="709" w:type="dxa"/>
            <w:tcBorders>
              <w:top w:val="nil"/>
              <w:left w:val="nil"/>
              <w:bottom w:val="nil"/>
              <w:right w:val="nil"/>
            </w:tcBorders>
            <w:shd w:val="clear" w:color="auto" w:fill="auto"/>
            <w:vAlign w:val="center"/>
          </w:tcPr>
          <w:p w14:paraId="41921E22" w14:textId="77777777" w:rsidR="00302C33" w:rsidRPr="00BF12D9" w:rsidRDefault="00302C33"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1D9ACCBB" w14:textId="77777777" w:rsidR="00302C33" w:rsidRPr="00BF12D9" w:rsidRDefault="00302C33" w:rsidP="00F74AC0">
            <w:pPr>
              <w:jc w:val="center"/>
              <w:rPr>
                <w:rFonts w:ascii="Tahoma" w:hAnsi="Tahoma" w:cs="Tahoma"/>
                <w:color w:val="FF0000"/>
                <w:sz w:val="14"/>
                <w:szCs w:val="14"/>
              </w:rPr>
            </w:pPr>
          </w:p>
        </w:tc>
        <w:tc>
          <w:tcPr>
            <w:tcW w:w="811" w:type="dxa"/>
            <w:tcBorders>
              <w:top w:val="nil"/>
              <w:left w:val="nil"/>
              <w:bottom w:val="nil"/>
              <w:right w:val="nil"/>
            </w:tcBorders>
            <w:shd w:val="clear" w:color="auto" w:fill="auto"/>
            <w:vAlign w:val="center"/>
          </w:tcPr>
          <w:p w14:paraId="56ACD542" w14:textId="77777777" w:rsidR="00302C33" w:rsidRPr="00BF12D9" w:rsidRDefault="00302C33" w:rsidP="00F74AC0">
            <w:pPr>
              <w:jc w:val="right"/>
              <w:rPr>
                <w:rFonts w:ascii="Tahoma" w:hAnsi="Tahoma" w:cs="Tahoma"/>
                <w:sz w:val="15"/>
                <w:szCs w:val="15"/>
              </w:rPr>
            </w:pPr>
          </w:p>
        </w:tc>
        <w:tc>
          <w:tcPr>
            <w:tcW w:w="890" w:type="dxa"/>
            <w:tcBorders>
              <w:top w:val="nil"/>
              <w:left w:val="nil"/>
              <w:bottom w:val="nil"/>
              <w:right w:val="nil"/>
            </w:tcBorders>
            <w:shd w:val="clear" w:color="auto" w:fill="auto"/>
            <w:vAlign w:val="center"/>
          </w:tcPr>
          <w:p w14:paraId="3F7E2F13" w14:textId="77777777" w:rsidR="00302C33" w:rsidRPr="00BF12D9" w:rsidRDefault="00302C33"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66E0CD88" w14:textId="77777777" w:rsidR="00302C33" w:rsidRPr="00BF12D9" w:rsidRDefault="00302C33"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5939CE3F" w14:textId="77777777" w:rsidR="00302C33" w:rsidRPr="00BF12D9" w:rsidRDefault="00302C33"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19AA19AF" w14:textId="77777777" w:rsidR="00302C33" w:rsidRPr="00BF12D9" w:rsidRDefault="00302C33" w:rsidP="00F74AC0">
            <w:pPr>
              <w:jc w:val="right"/>
              <w:rPr>
                <w:rFonts w:ascii="Tahoma" w:hAnsi="Tahoma" w:cs="Tahoma"/>
                <w:sz w:val="15"/>
                <w:szCs w:val="15"/>
              </w:rPr>
            </w:pPr>
          </w:p>
        </w:tc>
        <w:tc>
          <w:tcPr>
            <w:tcW w:w="992" w:type="dxa"/>
            <w:tcBorders>
              <w:top w:val="nil"/>
              <w:left w:val="nil"/>
              <w:bottom w:val="nil"/>
              <w:right w:val="nil"/>
            </w:tcBorders>
            <w:shd w:val="clear" w:color="auto" w:fill="auto"/>
            <w:vAlign w:val="center"/>
          </w:tcPr>
          <w:p w14:paraId="2DA81D66" w14:textId="77777777" w:rsidR="00302C33" w:rsidRPr="00BF12D9" w:rsidRDefault="00302C33" w:rsidP="00F74AC0">
            <w:pPr>
              <w:jc w:val="right"/>
              <w:rPr>
                <w:rFonts w:ascii="Tahoma" w:hAnsi="Tahoma" w:cs="Tahoma"/>
                <w:sz w:val="15"/>
                <w:szCs w:val="15"/>
              </w:rPr>
            </w:pPr>
          </w:p>
        </w:tc>
        <w:tc>
          <w:tcPr>
            <w:tcW w:w="1134" w:type="dxa"/>
            <w:tcBorders>
              <w:top w:val="nil"/>
              <w:left w:val="nil"/>
              <w:bottom w:val="nil"/>
              <w:right w:val="nil"/>
            </w:tcBorders>
            <w:shd w:val="clear" w:color="auto" w:fill="auto"/>
            <w:vAlign w:val="center"/>
          </w:tcPr>
          <w:p w14:paraId="257CAF31" w14:textId="77777777" w:rsidR="00302C33" w:rsidRPr="00BF12D9" w:rsidRDefault="00302C33" w:rsidP="00F74AC0">
            <w:pPr>
              <w:jc w:val="right"/>
              <w:rPr>
                <w:rFonts w:ascii="Tahoma" w:hAnsi="Tahoma" w:cs="Tahoma"/>
                <w:b/>
                <w:bCs/>
                <w:sz w:val="15"/>
                <w:szCs w:val="15"/>
              </w:rPr>
            </w:pPr>
          </w:p>
        </w:tc>
      </w:tr>
      <w:tr w:rsidR="00302C33" w:rsidRPr="00BF12D9" w14:paraId="72C447FE" w14:textId="77777777" w:rsidTr="00F74AC0">
        <w:trPr>
          <w:trHeight w:val="240"/>
        </w:trPr>
        <w:tc>
          <w:tcPr>
            <w:tcW w:w="14737" w:type="dxa"/>
            <w:gridSpan w:val="14"/>
            <w:tcBorders>
              <w:top w:val="nil"/>
              <w:left w:val="nil"/>
              <w:bottom w:val="single" w:sz="4" w:space="0" w:color="auto"/>
              <w:right w:val="nil"/>
            </w:tcBorders>
            <w:shd w:val="clear" w:color="auto" w:fill="auto"/>
          </w:tcPr>
          <w:p w14:paraId="29154318" w14:textId="77777777" w:rsidR="00302C33" w:rsidRDefault="00302C33" w:rsidP="00302C33">
            <w:pPr>
              <w:jc w:val="right"/>
              <w:rPr>
                <w:rFonts w:ascii="Tahoma" w:hAnsi="Tahoma" w:cs="Tahoma"/>
                <w:bCs/>
                <w:sz w:val="20"/>
                <w:szCs w:val="20"/>
              </w:rPr>
            </w:pPr>
            <w:r>
              <w:rPr>
                <w:rFonts w:ascii="Tahoma" w:hAnsi="Tahoma" w:cs="Tahoma"/>
                <w:bCs/>
                <w:sz w:val="20"/>
                <w:szCs w:val="20"/>
              </w:rPr>
              <w:t>Продолжение таблицы 7.1</w:t>
            </w:r>
          </w:p>
          <w:p w14:paraId="7C94C7DC" w14:textId="016F6228" w:rsidR="00302C33" w:rsidRPr="00BF12D9" w:rsidRDefault="00302C33" w:rsidP="00302C33">
            <w:pPr>
              <w:jc w:val="right"/>
              <w:rPr>
                <w:rFonts w:ascii="Tahoma" w:hAnsi="Tahoma" w:cs="Tahoma"/>
                <w:bCs/>
                <w:sz w:val="20"/>
                <w:szCs w:val="20"/>
              </w:rPr>
            </w:pPr>
          </w:p>
        </w:tc>
      </w:tr>
      <w:tr w:rsidR="00302C33" w:rsidRPr="00BF12D9" w14:paraId="163867F5" w14:textId="77777777" w:rsidTr="00F74AC0">
        <w:trPr>
          <w:trHeight w:val="1446"/>
        </w:trPr>
        <w:tc>
          <w:tcPr>
            <w:tcW w:w="3256" w:type="dxa"/>
            <w:tcBorders>
              <w:top w:val="single" w:sz="4" w:space="0" w:color="auto"/>
              <w:left w:val="single" w:sz="4" w:space="0" w:color="auto"/>
              <w:bottom w:val="single" w:sz="4" w:space="0" w:color="auto"/>
              <w:right w:val="single" w:sz="4" w:space="0" w:color="auto"/>
            </w:tcBorders>
            <w:shd w:val="clear" w:color="auto" w:fill="auto"/>
            <w:vAlign w:val="center"/>
          </w:tcPr>
          <w:p w14:paraId="6F0ACBE3" w14:textId="77777777" w:rsidR="00302C33" w:rsidRPr="00BF12D9" w:rsidRDefault="00302C33" w:rsidP="00F74AC0">
            <w:pPr>
              <w:jc w:val="center"/>
              <w:rPr>
                <w:rFonts w:ascii="Tahoma" w:hAnsi="Tahoma" w:cs="Tahoma"/>
                <w:sz w:val="16"/>
                <w:szCs w:val="16"/>
              </w:rPr>
            </w:pPr>
            <w:r w:rsidRPr="008A00AE">
              <w:rPr>
                <w:rFonts w:ascii="Tahoma" w:hAnsi="Tahoma" w:cs="Tahoma"/>
                <w:color w:val="000000"/>
                <w:sz w:val="16"/>
                <w:szCs w:val="16"/>
              </w:rPr>
              <w:t>Вид услуг</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C3CC3F8" w14:textId="77777777" w:rsidR="00302C33" w:rsidRPr="00BF12D9" w:rsidRDefault="00302C33" w:rsidP="00F74AC0">
            <w:pPr>
              <w:jc w:val="center"/>
              <w:rPr>
                <w:rFonts w:ascii="Tahoma" w:hAnsi="Tahoma" w:cs="Tahoma"/>
                <w:color w:val="000000"/>
                <w:sz w:val="15"/>
                <w:szCs w:val="15"/>
              </w:rPr>
            </w:pPr>
            <w:r w:rsidRPr="008A00AE">
              <w:rPr>
                <w:rFonts w:ascii="Tahoma" w:hAnsi="Tahoma" w:cs="Tahoma"/>
                <w:color w:val="000000"/>
                <w:sz w:val="16"/>
                <w:szCs w:val="16"/>
              </w:rPr>
              <w:t>Диапазон объема на 1 вид макета оборотной стороны, в шт.</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236C85B" w14:textId="77777777" w:rsidR="00302C33" w:rsidRPr="00BF12D9" w:rsidRDefault="00302C33" w:rsidP="00F74AC0">
            <w:pPr>
              <w:jc w:val="center"/>
              <w:rPr>
                <w:rFonts w:ascii="Tahoma" w:hAnsi="Tahoma" w:cs="Tahoma"/>
                <w:color w:val="000000"/>
                <w:sz w:val="15"/>
                <w:szCs w:val="15"/>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AB0F491" w14:textId="77777777" w:rsidR="00302C33" w:rsidRPr="00BF12D9" w:rsidRDefault="00302C33" w:rsidP="00F74AC0">
            <w:pPr>
              <w:jc w:val="center"/>
              <w:rPr>
                <w:rFonts w:ascii="Tahoma" w:hAnsi="Tahoma" w:cs="Tahoma"/>
                <w:color w:val="000000"/>
                <w:sz w:val="14"/>
                <w:szCs w:val="14"/>
              </w:rPr>
            </w:pPr>
            <w:r w:rsidRPr="008A00AE">
              <w:rPr>
                <w:rFonts w:ascii="Tahoma" w:hAnsi="Tahoma" w:cs="Tahoma"/>
                <w:color w:val="000000"/>
                <w:sz w:val="16"/>
                <w:szCs w:val="16"/>
              </w:rPr>
              <w:t>Макеты</w:t>
            </w:r>
          </w:p>
        </w:tc>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51A350A4" w14:textId="77777777" w:rsidR="00302C33" w:rsidRPr="00BF12D9" w:rsidRDefault="00302C33" w:rsidP="00F74AC0">
            <w:pPr>
              <w:jc w:val="center"/>
              <w:rPr>
                <w:rFonts w:ascii="Tahoma" w:hAnsi="Tahoma" w:cs="Tahoma"/>
                <w:color w:val="000000"/>
                <w:sz w:val="14"/>
                <w:szCs w:val="14"/>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70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15987FC" w14:textId="77777777" w:rsidR="00302C33" w:rsidRPr="00BF12D9" w:rsidRDefault="00302C33" w:rsidP="00F74AC0">
            <w:pPr>
              <w:jc w:val="center"/>
              <w:rPr>
                <w:rFonts w:ascii="Tahoma" w:hAnsi="Tahoma" w:cs="Tahoma"/>
                <w:color w:val="000000"/>
                <w:sz w:val="14"/>
                <w:szCs w:val="14"/>
              </w:rPr>
            </w:pPr>
            <w:r w:rsidRPr="008A00AE">
              <w:rPr>
                <w:rFonts w:ascii="Tahoma" w:hAnsi="Tahoma" w:cs="Tahoma"/>
                <w:color w:val="000000"/>
                <w:sz w:val="16"/>
                <w:szCs w:val="16"/>
              </w:rPr>
              <w:t>Срок передачи в печать</w:t>
            </w:r>
          </w:p>
        </w:tc>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2C2914E" w14:textId="77777777" w:rsidR="00302C33" w:rsidRPr="00BF12D9" w:rsidRDefault="00302C33" w:rsidP="00F74AC0">
            <w:pPr>
              <w:jc w:val="center"/>
              <w:rPr>
                <w:rFonts w:ascii="Tahoma" w:hAnsi="Tahoma" w:cs="Tahoma"/>
                <w:color w:val="FF0000"/>
                <w:sz w:val="14"/>
                <w:szCs w:val="14"/>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овый № отгрузки</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D4D5778" w14:textId="77777777" w:rsidR="00302C33" w:rsidRPr="00BF12D9" w:rsidRDefault="00302C33" w:rsidP="00F74AC0">
            <w:pPr>
              <w:jc w:val="center"/>
              <w:rPr>
                <w:rFonts w:ascii="Tahoma" w:hAnsi="Tahoma" w:cs="Tahoma"/>
                <w:sz w:val="15"/>
                <w:szCs w:val="15"/>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B217EBE" w14:textId="77777777" w:rsidR="00302C33" w:rsidRPr="00BF12D9" w:rsidRDefault="00302C33" w:rsidP="00F74AC0">
            <w:pPr>
              <w:jc w:val="center"/>
              <w:rPr>
                <w:rFonts w:ascii="Tahoma" w:hAnsi="Tahoma" w:cs="Tahoma"/>
                <w:sz w:val="15"/>
                <w:szCs w:val="15"/>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F082B4B" w14:textId="77777777" w:rsidR="00302C33" w:rsidRPr="00BF12D9" w:rsidRDefault="00302C33" w:rsidP="00F74AC0">
            <w:pPr>
              <w:jc w:val="center"/>
              <w:rPr>
                <w:rFonts w:ascii="Tahoma" w:hAnsi="Tahoma" w:cs="Tahoma"/>
                <w:sz w:val="15"/>
                <w:szCs w:val="15"/>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771C839" w14:textId="77777777" w:rsidR="00302C33" w:rsidRPr="00BF12D9" w:rsidRDefault="00302C33" w:rsidP="00F74AC0">
            <w:pPr>
              <w:jc w:val="center"/>
              <w:rPr>
                <w:rFonts w:ascii="Tahoma" w:hAnsi="Tahoma" w:cs="Tahoma"/>
                <w:sz w:val="15"/>
                <w:szCs w:val="15"/>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31ADC5E" w14:textId="77777777" w:rsidR="00302C33" w:rsidRPr="00BF12D9" w:rsidRDefault="00302C33" w:rsidP="00F74AC0">
            <w:pPr>
              <w:jc w:val="center"/>
              <w:rPr>
                <w:rFonts w:ascii="Tahoma" w:hAnsi="Tahoma" w:cs="Tahoma"/>
                <w:sz w:val="15"/>
                <w:szCs w:val="15"/>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884DBB1" w14:textId="77777777" w:rsidR="00302C33" w:rsidRPr="00BF12D9" w:rsidRDefault="00302C33" w:rsidP="00F74AC0">
            <w:pPr>
              <w:jc w:val="center"/>
              <w:rPr>
                <w:rFonts w:ascii="Tahoma" w:hAnsi="Tahoma" w:cs="Tahoma"/>
                <w:sz w:val="15"/>
                <w:szCs w:val="15"/>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BECCB1A" w14:textId="77777777" w:rsidR="00302C33" w:rsidRPr="00BF12D9" w:rsidRDefault="00302C33" w:rsidP="00F74AC0">
            <w:pPr>
              <w:jc w:val="center"/>
              <w:rPr>
                <w:rFonts w:ascii="Tahoma" w:hAnsi="Tahoma" w:cs="Tahoma"/>
                <w:b/>
                <w:bCs/>
                <w:sz w:val="15"/>
                <w:szCs w:val="15"/>
              </w:rPr>
            </w:pPr>
            <w:r w:rsidRPr="008A00AE">
              <w:rPr>
                <w:rFonts w:ascii="Tahoma" w:hAnsi="Tahoma" w:cs="Tahoma"/>
                <w:color w:val="000000"/>
                <w:sz w:val="16"/>
                <w:szCs w:val="16"/>
              </w:rPr>
              <w:t>ИТОГО за 1 полугодие 2024 г., шт.</w:t>
            </w:r>
          </w:p>
        </w:tc>
      </w:tr>
      <w:tr w:rsidR="00302C33" w:rsidRPr="00BF12D9" w14:paraId="1B91A280"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0CF8EEBC" w14:textId="77777777" w:rsidR="00302C33" w:rsidRPr="00BF12D9" w:rsidRDefault="00302C33" w:rsidP="00F74AC0">
            <w:pPr>
              <w:rPr>
                <w:rFonts w:ascii="Tahoma" w:hAnsi="Tahoma" w:cs="Tahoma"/>
                <w:sz w:val="16"/>
                <w:szCs w:val="16"/>
              </w:rPr>
            </w:pPr>
            <w:r w:rsidRPr="00BF12D9">
              <w:rPr>
                <w:rFonts w:ascii="Tahoma" w:hAnsi="Tahoma" w:cs="Tahoma"/>
                <w:sz w:val="16"/>
                <w:szCs w:val="16"/>
              </w:rPr>
              <w:t>Изготовление печатного бланка формата А4: односторонняя печать полиграфии или информационного сообщения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4EB55C6"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13465E9B" w14:textId="77777777" w:rsidR="00302C33" w:rsidRPr="00BF12D9" w:rsidRDefault="00302C33" w:rsidP="00F74AC0">
            <w:pPr>
              <w:rPr>
                <w:rFonts w:ascii="Tahoma" w:hAnsi="Tahoma" w:cs="Tahoma"/>
                <w:color w:val="000000"/>
                <w:sz w:val="15"/>
                <w:szCs w:val="15"/>
              </w:rPr>
            </w:pPr>
            <w:r w:rsidRPr="00BF12D9">
              <w:rPr>
                <w:rFonts w:ascii="Tahoma" w:hAnsi="Tahoma" w:cs="Tahoma"/>
                <w:color w:val="000000"/>
                <w:sz w:val="15"/>
                <w:szCs w:val="15"/>
              </w:rPr>
              <w:t>излишек печати макета</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DA81357"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3FA9879" w14:textId="77777777" w:rsidR="00302C33" w:rsidRPr="00BF12D9" w:rsidRDefault="00302C33" w:rsidP="00F74AC0">
            <w:pPr>
              <w:jc w:val="center"/>
              <w:rPr>
                <w:rFonts w:ascii="Tahoma" w:hAnsi="Tahoma" w:cs="Tahoma"/>
                <w:color w:val="000000"/>
                <w:sz w:val="14"/>
                <w:szCs w:val="14"/>
              </w:rPr>
            </w:pPr>
            <w:r w:rsidRPr="00BF12D9">
              <w:rPr>
                <w:rFonts w:ascii="Tahoma" w:hAnsi="Tahoma" w:cs="Tahoma"/>
                <w:color w:val="000000"/>
                <w:sz w:val="14"/>
                <w:szCs w:val="14"/>
              </w:rPr>
              <w:t>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FB7FF59" w14:textId="77777777" w:rsidR="00302C33" w:rsidRPr="00BF12D9" w:rsidRDefault="00302C33" w:rsidP="00F74AC0">
            <w:pPr>
              <w:rPr>
                <w:rFonts w:ascii="Tahoma" w:hAnsi="Tahoma" w:cs="Tahoma"/>
                <w:color w:val="000000"/>
                <w:sz w:val="14"/>
                <w:szCs w:val="14"/>
              </w:rPr>
            </w:pPr>
            <w:r w:rsidRPr="00BF12D9">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0CBC550" w14:textId="77777777" w:rsidR="00302C33" w:rsidRPr="00BF12D9" w:rsidRDefault="00302C33" w:rsidP="00F74AC0">
            <w:pPr>
              <w:jc w:val="center"/>
              <w:rPr>
                <w:rFonts w:ascii="Tahoma" w:hAnsi="Tahoma" w:cs="Tahoma"/>
                <w:color w:val="FF0000"/>
                <w:sz w:val="14"/>
                <w:szCs w:val="14"/>
              </w:rPr>
            </w:pPr>
            <w:r w:rsidRPr="00BF12D9">
              <w:rPr>
                <w:rFonts w:ascii="Tahoma" w:hAnsi="Tahoma" w:cs="Tahoma"/>
                <w:color w:val="FF0000"/>
                <w:sz w:val="14"/>
                <w:szCs w:val="14"/>
              </w:rPr>
              <w:t> </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45D4894"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2 000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39B650A6"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240C5F3"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9F6C65B"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2 000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246B0B"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2 000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F2B8AF8" w14:textId="77777777" w:rsidR="00302C33" w:rsidRPr="00BF12D9" w:rsidRDefault="00302C33" w:rsidP="00F74AC0">
            <w:pPr>
              <w:jc w:val="right"/>
              <w:rPr>
                <w:rFonts w:ascii="Tahoma" w:hAnsi="Tahoma" w:cs="Tahoma"/>
                <w:sz w:val="15"/>
                <w:szCs w:val="15"/>
              </w:rPr>
            </w:pPr>
            <w:r w:rsidRPr="00BF12D9">
              <w:rPr>
                <w:rFonts w:ascii="Tahoma" w:hAnsi="Tahoma" w:cs="Tahoma"/>
                <w:sz w:val="15"/>
                <w:szCs w:val="15"/>
              </w:rPr>
              <w:t>2 000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47F1D3F" w14:textId="77777777" w:rsidR="00302C33" w:rsidRPr="00BF12D9" w:rsidRDefault="00302C33" w:rsidP="00F74AC0">
            <w:pPr>
              <w:jc w:val="right"/>
              <w:rPr>
                <w:rFonts w:ascii="Tahoma" w:hAnsi="Tahoma" w:cs="Tahoma"/>
                <w:b/>
                <w:bCs/>
                <w:sz w:val="15"/>
                <w:szCs w:val="15"/>
              </w:rPr>
            </w:pPr>
            <w:r w:rsidRPr="00BF12D9">
              <w:rPr>
                <w:rFonts w:ascii="Tahoma" w:hAnsi="Tahoma" w:cs="Tahoma"/>
                <w:b/>
                <w:bCs/>
                <w:sz w:val="15"/>
                <w:szCs w:val="15"/>
              </w:rPr>
              <w:t>12 000</w:t>
            </w:r>
          </w:p>
        </w:tc>
      </w:tr>
    </w:tbl>
    <w:p w14:paraId="29B60BFB" w14:textId="75E566B9" w:rsidR="00E918F6" w:rsidRDefault="00A57C78" w:rsidP="00E6372D">
      <w:pPr>
        <w:tabs>
          <w:tab w:val="left" w:pos="8460"/>
        </w:tabs>
        <w:spacing w:before="240"/>
        <w:jc w:val="both"/>
        <w:rPr>
          <w:rFonts w:ascii="Tahoma" w:eastAsia="MS Mincho" w:hAnsi="Tahoma" w:cs="Tahoma"/>
          <w:sz w:val="20"/>
        </w:rPr>
      </w:pPr>
      <w:r w:rsidRPr="00E6372D">
        <w:rPr>
          <w:rFonts w:ascii="Tahoma" w:eastAsia="MS Mincho" w:hAnsi="Tahoma" w:cs="Tahoma"/>
          <w:sz w:val="20"/>
        </w:rPr>
        <w:t xml:space="preserve">Ежемесячно выполняется </w:t>
      </w:r>
      <w:r w:rsidR="00713D49">
        <w:rPr>
          <w:rFonts w:ascii="Tahoma" w:eastAsia="MS Mincho" w:hAnsi="Tahoma" w:cs="Tahoma"/>
          <w:sz w:val="20"/>
        </w:rPr>
        <w:t>две</w:t>
      </w:r>
      <w:r w:rsidRPr="00E6372D">
        <w:rPr>
          <w:rFonts w:ascii="Tahoma" w:eastAsia="MS Mincho" w:hAnsi="Tahoma" w:cs="Tahoma"/>
          <w:sz w:val="20"/>
        </w:rPr>
        <w:t xml:space="preserve"> доставки готовой продукции до Филиала.</w:t>
      </w:r>
    </w:p>
    <w:p w14:paraId="163ACA79" w14:textId="261B742A" w:rsidR="009345B2" w:rsidRDefault="009345B2" w:rsidP="009345B2">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Каждая доставка осуществляется последовательно в два адреса (точки разгрузки):</w:t>
      </w:r>
    </w:p>
    <w:p w14:paraId="3A90EC59" w14:textId="39989EAB" w:rsidR="004B08E2" w:rsidRPr="004B08E2" w:rsidRDefault="004B08E2" w:rsidP="004B08E2">
      <w:pPr>
        <w:spacing w:line="259" w:lineRule="auto"/>
        <w:jc w:val="both"/>
        <w:rPr>
          <w:rFonts w:ascii="Tahoma" w:hAnsi="Tahoma" w:cs="Tahoma"/>
          <w:sz w:val="20"/>
        </w:rPr>
      </w:pPr>
      <w:r>
        <w:rPr>
          <w:rFonts w:ascii="Tahoma" w:eastAsiaTheme="minorHAnsi" w:hAnsi="Tahoma" w:cs="Tahoma"/>
          <w:sz w:val="20"/>
          <w:szCs w:val="20"/>
          <w:lang w:eastAsia="en-US"/>
        </w:rPr>
        <w:t xml:space="preserve">1) </w:t>
      </w:r>
      <w:r w:rsidRPr="004B08E2">
        <w:rPr>
          <w:rFonts w:ascii="Tahoma" w:eastAsiaTheme="minorHAnsi" w:hAnsi="Tahoma" w:cs="Tahoma"/>
          <w:sz w:val="20"/>
          <w:szCs w:val="20"/>
          <w:lang w:eastAsia="en-US"/>
        </w:rPr>
        <w:t>г.Оренбург, Привокзальная площадь, 1/а</w:t>
      </w:r>
      <w:r w:rsidRPr="004B08E2">
        <w:rPr>
          <w:rFonts w:ascii="Tahoma" w:hAnsi="Tahoma" w:cs="Tahoma"/>
          <w:sz w:val="20"/>
        </w:rPr>
        <w:t xml:space="preserve"> </w:t>
      </w:r>
    </w:p>
    <w:p w14:paraId="51098DDC" w14:textId="2F0BC85C" w:rsidR="004B08E2" w:rsidRPr="004B08E2" w:rsidRDefault="004B08E2" w:rsidP="004B08E2">
      <w:pPr>
        <w:spacing w:line="259" w:lineRule="auto"/>
        <w:jc w:val="both"/>
        <w:rPr>
          <w:rFonts w:ascii="Tahoma" w:hAnsi="Tahoma" w:cs="Tahoma"/>
          <w:sz w:val="20"/>
        </w:rPr>
      </w:pPr>
      <w:r>
        <w:rPr>
          <w:rFonts w:ascii="Tahoma" w:hAnsi="Tahoma" w:cs="Tahoma"/>
          <w:sz w:val="20"/>
        </w:rPr>
        <w:t xml:space="preserve">2) </w:t>
      </w:r>
      <w:r w:rsidRPr="004B08E2">
        <w:rPr>
          <w:rFonts w:ascii="Tahoma" w:hAnsi="Tahoma" w:cs="Tahoma"/>
          <w:sz w:val="20"/>
        </w:rPr>
        <w:t>г.Оренбург, ул. Аксакова, д.3а</w:t>
      </w:r>
    </w:p>
    <w:p w14:paraId="0CDDE60C" w14:textId="12FE0CBE" w:rsidR="000F4095" w:rsidRDefault="000F4095" w:rsidP="000F4095">
      <w:pPr>
        <w:jc w:val="center"/>
        <w:rPr>
          <w:rFonts w:ascii="Tahoma" w:hAnsi="Tahoma" w:cs="Tahoma"/>
          <w:b/>
          <w:sz w:val="20"/>
          <w:lang w:val="x-none"/>
        </w:rPr>
      </w:pPr>
    </w:p>
    <w:p w14:paraId="7779D356" w14:textId="77777777" w:rsidR="001441F0" w:rsidRDefault="001441F0" w:rsidP="009A4290">
      <w:pPr>
        <w:rPr>
          <w:rFonts w:ascii="Tahoma" w:hAnsi="Tahoma" w:cs="Tahoma"/>
          <w:b/>
          <w:sz w:val="20"/>
          <w:lang w:val="x-none"/>
        </w:rPr>
      </w:pPr>
    </w:p>
    <w:p w14:paraId="32F25A04"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1674199B"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7F071417" w14:textId="77777777" w:rsidR="00F000AD" w:rsidRDefault="00F000AD" w:rsidP="00F000AD">
      <w:pPr>
        <w:jc w:val="both"/>
        <w:rPr>
          <w:rFonts w:ascii="Tahoma" w:hAnsi="Tahoma" w:cs="Tahoma"/>
          <w:sz w:val="20"/>
        </w:rPr>
      </w:pPr>
    </w:p>
    <w:p w14:paraId="4D9AACD1"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37CF1C5F" w14:textId="77777777" w:rsidR="000F4095" w:rsidRDefault="000F4095" w:rsidP="007D0708">
      <w:pPr>
        <w:rPr>
          <w:rFonts w:ascii="Tahoma" w:hAnsi="Tahoma" w:cs="Tahoma"/>
          <w:b/>
          <w:sz w:val="20"/>
        </w:rPr>
        <w:sectPr w:rsidR="000F4095" w:rsidSect="00192FDE">
          <w:pgSz w:w="16838" w:h="11906" w:orient="landscape"/>
          <w:pgMar w:top="567" w:right="993" w:bottom="1418" w:left="1134" w:header="709" w:footer="709" w:gutter="0"/>
          <w:cols w:space="708"/>
          <w:titlePg/>
          <w:docGrid w:linePitch="381"/>
        </w:sectPr>
      </w:pPr>
    </w:p>
    <w:p w14:paraId="096F0489" w14:textId="3013C06C" w:rsidR="008B378C" w:rsidRPr="00E6525D" w:rsidRDefault="008B378C" w:rsidP="008B378C">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sidR="00824A91">
        <w:rPr>
          <w:rFonts w:ascii="Tahoma" w:eastAsia="MS Mincho" w:hAnsi="Tahoma" w:cs="Tahoma"/>
          <w:sz w:val="20"/>
        </w:rPr>
        <w:t>8</w:t>
      </w:r>
    </w:p>
    <w:p w14:paraId="030DA1B0" w14:textId="77777777" w:rsidR="008B378C" w:rsidRPr="00E6525D" w:rsidRDefault="008B378C" w:rsidP="008B378C">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3D008CF8" w14:textId="77777777" w:rsidR="008B378C" w:rsidRPr="00B135AC" w:rsidRDefault="008B378C" w:rsidP="008B378C">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592CCA21" w14:textId="77777777" w:rsidR="008B378C" w:rsidRPr="00D03677" w:rsidRDefault="008B378C" w:rsidP="008B378C">
      <w:pPr>
        <w:jc w:val="center"/>
        <w:rPr>
          <w:rFonts w:ascii="Tahoma" w:hAnsi="Tahoma" w:cs="Tahoma"/>
          <w:b/>
          <w:color w:val="000000"/>
          <w:sz w:val="20"/>
        </w:rPr>
      </w:pPr>
    </w:p>
    <w:p w14:paraId="26534222" w14:textId="36038E5A" w:rsidR="008B378C" w:rsidRDefault="008B378C" w:rsidP="008B378C">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на </w:t>
      </w:r>
      <w:r w:rsidR="00824A91">
        <w:rPr>
          <w:rFonts w:ascii="Tahoma" w:hAnsi="Tahoma" w:cs="Tahoma"/>
          <w:b/>
          <w:color w:val="000000"/>
          <w:sz w:val="20"/>
        </w:rPr>
        <w:t>1</w:t>
      </w:r>
      <w:r w:rsidRPr="006C71FE">
        <w:rPr>
          <w:rFonts w:ascii="Tahoma" w:hAnsi="Tahoma" w:cs="Tahoma"/>
          <w:b/>
          <w:color w:val="000000"/>
          <w:sz w:val="20"/>
        </w:rPr>
        <w:t>-е полугодие 202</w:t>
      </w:r>
      <w:r w:rsidR="00824A91">
        <w:rPr>
          <w:rFonts w:ascii="Tahoma" w:hAnsi="Tahoma" w:cs="Tahoma"/>
          <w:b/>
          <w:color w:val="000000"/>
          <w:sz w:val="20"/>
        </w:rPr>
        <w:t>4</w:t>
      </w:r>
      <w:r w:rsidRPr="006C71FE">
        <w:rPr>
          <w:rFonts w:ascii="Tahoma" w:hAnsi="Tahoma" w:cs="Tahoma"/>
          <w:b/>
          <w:color w:val="000000"/>
          <w:sz w:val="20"/>
        </w:rPr>
        <w:t xml:space="preserve"> года для </w:t>
      </w:r>
      <w:r>
        <w:rPr>
          <w:rFonts w:ascii="Tahoma" w:hAnsi="Tahoma" w:cs="Tahoma"/>
          <w:b/>
          <w:color w:val="000000"/>
          <w:sz w:val="20"/>
        </w:rPr>
        <w:t>Пермского</w:t>
      </w:r>
      <w:r w:rsidRPr="006C71FE">
        <w:rPr>
          <w:rFonts w:ascii="Tahoma" w:hAnsi="Tahoma" w:cs="Tahoma"/>
          <w:b/>
          <w:color w:val="000000"/>
          <w:sz w:val="20"/>
        </w:rPr>
        <w:t xml:space="preserve"> филиала АО «ЭнергосбыТ Плюс»</w:t>
      </w:r>
    </w:p>
    <w:p w14:paraId="631CECA3" w14:textId="40E0F3AF" w:rsidR="008B378C" w:rsidRDefault="008B378C" w:rsidP="008B378C">
      <w:pPr>
        <w:jc w:val="right"/>
        <w:rPr>
          <w:rFonts w:ascii="Tahoma" w:hAnsi="Tahoma" w:cs="Tahoma"/>
          <w:color w:val="000000"/>
          <w:sz w:val="20"/>
        </w:rPr>
      </w:pPr>
      <w:r w:rsidRPr="003E57C1">
        <w:rPr>
          <w:rFonts w:ascii="Tahoma" w:hAnsi="Tahoma" w:cs="Tahoma"/>
          <w:color w:val="000000"/>
          <w:sz w:val="20"/>
        </w:rPr>
        <w:t xml:space="preserve">Таблица </w:t>
      </w:r>
      <w:r w:rsidR="00824A91">
        <w:rPr>
          <w:rFonts w:ascii="Tahoma" w:hAnsi="Tahoma" w:cs="Tahoma"/>
          <w:color w:val="000000"/>
          <w:sz w:val="20"/>
        </w:rPr>
        <w:t>8</w:t>
      </w:r>
      <w:r w:rsidRPr="003E57C1">
        <w:rPr>
          <w:rFonts w:ascii="Tahoma" w:hAnsi="Tahoma" w:cs="Tahoma"/>
          <w:color w:val="000000"/>
          <w:sz w:val="20"/>
        </w:rPr>
        <w:t>.1</w:t>
      </w:r>
    </w:p>
    <w:p w14:paraId="10F15C5D" w14:textId="77777777" w:rsidR="00616B1B" w:rsidRPr="00937DE0" w:rsidRDefault="00616B1B" w:rsidP="008B378C">
      <w:pPr>
        <w:jc w:val="right"/>
        <w:rPr>
          <w:rFonts w:ascii="Tahoma" w:hAnsi="Tahoma" w:cs="Tahoma"/>
          <w:b/>
          <w:color w:val="000000"/>
          <w:sz w:val="20"/>
        </w:rPr>
      </w:pP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1134"/>
        <w:gridCol w:w="1701"/>
        <w:gridCol w:w="425"/>
        <w:gridCol w:w="567"/>
        <w:gridCol w:w="709"/>
        <w:gridCol w:w="567"/>
        <w:gridCol w:w="811"/>
        <w:gridCol w:w="890"/>
        <w:gridCol w:w="850"/>
        <w:gridCol w:w="850"/>
        <w:gridCol w:w="851"/>
        <w:gridCol w:w="992"/>
        <w:gridCol w:w="1134"/>
      </w:tblGrid>
      <w:tr w:rsidR="00302C33" w:rsidRPr="008A3A48" w14:paraId="42ACD820" w14:textId="77777777" w:rsidTr="00F74AC0">
        <w:trPr>
          <w:cantSplit/>
          <w:trHeight w:val="1565"/>
        </w:trPr>
        <w:tc>
          <w:tcPr>
            <w:tcW w:w="3256" w:type="dxa"/>
            <w:shd w:val="clear" w:color="auto" w:fill="auto"/>
            <w:vAlign w:val="center"/>
            <w:hideMark/>
          </w:tcPr>
          <w:p w14:paraId="3C2B509A" w14:textId="77777777" w:rsidR="00302C33" w:rsidRPr="008A00AE" w:rsidRDefault="00302C33" w:rsidP="00F74AC0">
            <w:pPr>
              <w:jc w:val="center"/>
              <w:rPr>
                <w:rFonts w:ascii="Tahoma" w:hAnsi="Tahoma" w:cs="Tahoma"/>
                <w:color w:val="000000"/>
                <w:sz w:val="16"/>
                <w:szCs w:val="16"/>
              </w:rPr>
            </w:pPr>
            <w:r w:rsidRPr="008A00AE">
              <w:rPr>
                <w:rFonts w:ascii="Tahoma" w:hAnsi="Tahoma" w:cs="Tahoma"/>
                <w:color w:val="000000"/>
                <w:sz w:val="16"/>
                <w:szCs w:val="16"/>
              </w:rPr>
              <w:t>Вид услуг</w:t>
            </w:r>
          </w:p>
        </w:tc>
        <w:tc>
          <w:tcPr>
            <w:tcW w:w="1134" w:type="dxa"/>
            <w:shd w:val="clear" w:color="auto" w:fill="auto"/>
            <w:vAlign w:val="center"/>
            <w:hideMark/>
          </w:tcPr>
          <w:p w14:paraId="64BFEDAC" w14:textId="77777777" w:rsidR="00302C33" w:rsidRPr="008A00AE" w:rsidRDefault="00302C33" w:rsidP="00F74AC0">
            <w:pPr>
              <w:jc w:val="center"/>
              <w:rPr>
                <w:rFonts w:ascii="Tahoma" w:hAnsi="Tahoma" w:cs="Tahoma"/>
                <w:color w:val="000000"/>
                <w:sz w:val="16"/>
                <w:szCs w:val="16"/>
              </w:rPr>
            </w:pPr>
            <w:r w:rsidRPr="008A00AE">
              <w:rPr>
                <w:rFonts w:ascii="Tahoma" w:hAnsi="Tahoma" w:cs="Tahoma"/>
                <w:color w:val="000000"/>
                <w:sz w:val="16"/>
                <w:szCs w:val="16"/>
              </w:rPr>
              <w:t>Диапазон объема на 1 вид макета оборотной стороны, в шт.</w:t>
            </w:r>
          </w:p>
        </w:tc>
        <w:tc>
          <w:tcPr>
            <w:tcW w:w="1701" w:type="dxa"/>
            <w:shd w:val="clear" w:color="auto" w:fill="auto"/>
            <w:vAlign w:val="center"/>
            <w:hideMark/>
          </w:tcPr>
          <w:p w14:paraId="320DD57F"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 xml:space="preserve">Наименование </w:t>
            </w:r>
            <w:r w:rsidRPr="008A00AE">
              <w:rPr>
                <w:rFonts w:ascii="Tahoma" w:hAnsi="Tahoma" w:cs="Tahoma"/>
                <w:color w:val="000000"/>
                <w:sz w:val="16"/>
                <w:szCs w:val="16"/>
              </w:rPr>
              <w:t>печатной продукции</w:t>
            </w:r>
          </w:p>
        </w:tc>
        <w:tc>
          <w:tcPr>
            <w:tcW w:w="425" w:type="dxa"/>
            <w:shd w:val="clear" w:color="auto" w:fill="auto"/>
            <w:textDirection w:val="btLr"/>
            <w:vAlign w:val="center"/>
            <w:hideMark/>
          </w:tcPr>
          <w:p w14:paraId="57C44632" w14:textId="77777777" w:rsidR="00302C33" w:rsidRPr="008A00AE" w:rsidRDefault="00302C33"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Макеты</w:t>
            </w:r>
          </w:p>
        </w:tc>
        <w:tc>
          <w:tcPr>
            <w:tcW w:w="567" w:type="dxa"/>
            <w:shd w:val="clear" w:color="auto" w:fill="auto"/>
            <w:textDirection w:val="btLr"/>
            <w:vAlign w:val="center"/>
            <w:hideMark/>
          </w:tcPr>
          <w:p w14:paraId="1FC5DCEF" w14:textId="77777777" w:rsidR="00302C33" w:rsidRPr="008A00AE" w:rsidRDefault="00302C33" w:rsidP="00F74AC0">
            <w:pPr>
              <w:ind w:left="113" w:right="113"/>
              <w:jc w:val="center"/>
              <w:rPr>
                <w:rFonts w:ascii="Tahoma" w:hAnsi="Tahoma" w:cs="Tahoma"/>
                <w:color w:val="000000"/>
                <w:sz w:val="16"/>
                <w:szCs w:val="16"/>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709" w:type="dxa"/>
            <w:shd w:val="clear" w:color="auto" w:fill="auto"/>
            <w:textDirection w:val="btLr"/>
            <w:vAlign w:val="center"/>
            <w:hideMark/>
          </w:tcPr>
          <w:p w14:paraId="04B97E77" w14:textId="77777777" w:rsidR="00302C33" w:rsidRPr="008A00AE" w:rsidRDefault="00302C33" w:rsidP="00F74AC0">
            <w:pPr>
              <w:ind w:left="113" w:right="113"/>
              <w:jc w:val="center"/>
              <w:rPr>
                <w:rFonts w:ascii="Tahoma" w:hAnsi="Tahoma" w:cs="Tahoma"/>
                <w:color w:val="000000"/>
                <w:sz w:val="16"/>
                <w:szCs w:val="16"/>
              </w:rPr>
            </w:pPr>
            <w:r w:rsidRPr="008A00AE">
              <w:rPr>
                <w:rFonts w:ascii="Tahoma" w:hAnsi="Tahoma" w:cs="Tahoma"/>
                <w:color w:val="000000"/>
                <w:sz w:val="16"/>
                <w:szCs w:val="16"/>
              </w:rPr>
              <w:t>Срок передачи в печать</w:t>
            </w:r>
          </w:p>
        </w:tc>
        <w:tc>
          <w:tcPr>
            <w:tcW w:w="567" w:type="dxa"/>
            <w:shd w:val="clear" w:color="auto" w:fill="auto"/>
            <w:textDirection w:val="btLr"/>
            <w:vAlign w:val="center"/>
            <w:hideMark/>
          </w:tcPr>
          <w:p w14:paraId="5B355333" w14:textId="77777777" w:rsidR="00302C33" w:rsidRPr="008A00AE" w:rsidRDefault="00302C33"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 xml:space="preserve">овый № отгрузки </w:t>
            </w:r>
          </w:p>
        </w:tc>
        <w:tc>
          <w:tcPr>
            <w:tcW w:w="811" w:type="dxa"/>
            <w:shd w:val="clear" w:color="auto" w:fill="auto"/>
            <w:vAlign w:val="center"/>
            <w:hideMark/>
          </w:tcPr>
          <w:p w14:paraId="27C5BFAB"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90" w:type="dxa"/>
            <w:shd w:val="clear" w:color="auto" w:fill="auto"/>
            <w:vAlign w:val="center"/>
            <w:hideMark/>
          </w:tcPr>
          <w:p w14:paraId="6856CB6D"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0" w:type="dxa"/>
            <w:shd w:val="clear" w:color="auto" w:fill="auto"/>
            <w:vAlign w:val="center"/>
            <w:hideMark/>
          </w:tcPr>
          <w:p w14:paraId="64C6F94D"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shd w:val="clear" w:color="auto" w:fill="auto"/>
            <w:vAlign w:val="center"/>
            <w:hideMark/>
          </w:tcPr>
          <w:p w14:paraId="4056DD9B"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shd w:val="clear" w:color="auto" w:fill="auto"/>
            <w:vAlign w:val="center"/>
            <w:hideMark/>
          </w:tcPr>
          <w:p w14:paraId="5F806CF5"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992" w:type="dxa"/>
            <w:shd w:val="clear" w:color="auto" w:fill="auto"/>
            <w:vAlign w:val="center"/>
            <w:hideMark/>
          </w:tcPr>
          <w:p w14:paraId="5CE0D130" w14:textId="77777777" w:rsidR="00302C33" w:rsidRPr="008A00AE" w:rsidRDefault="00302C33" w:rsidP="00F74AC0">
            <w:pPr>
              <w:jc w:val="center"/>
              <w:rPr>
                <w:rFonts w:ascii="Tahoma" w:hAnsi="Tahoma" w:cs="Tahoma"/>
                <w:color w:val="000000"/>
                <w:sz w:val="16"/>
                <w:szCs w:val="16"/>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shd w:val="clear" w:color="auto" w:fill="auto"/>
            <w:vAlign w:val="center"/>
            <w:hideMark/>
          </w:tcPr>
          <w:p w14:paraId="37C604A4" w14:textId="77777777" w:rsidR="00302C33" w:rsidRPr="008A00AE" w:rsidRDefault="00302C33" w:rsidP="00F74AC0">
            <w:pPr>
              <w:jc w:val="center"/>
              <w:rPr>
                <w:rFonts w:ascii="Tahoma" w:hAnsi="Tahoma" w:cs="Tahoma"/>
                <w:color w:val="000000"/>
                <w:sz w:val="16"/>
                <w:szCs w:val="16"/>
              </w:rPr>
            </w:pPr>
            <w:r w:rsidRPr="008A00AE">
              <w:rPr>
                <w:rFonts w:ascii="Tahoma" w:hAnsi="Tahoma" w:cs="Tahoma"/>
                <w:color w:val="000000"/>
                <w:sz w:val="16"/>
                <w:szCs w:val="16"/>
              </w:rPr>
              <w:t>ИТОГО за 1 полугодие 2024 г., шт.</w:t>
            </w:r>
          </w:p>
        </w:tc>
      </w:tr>
      <w:tr w:rsidR="00302C33" w:rsidRPr="00FE397A" w14:paraId="4FB5EA47"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7BEC2793" w14:textId="77777777" w:rsidR="00302C33" w:rsidRPr="00FE397A" w:rsidRDefault="00302C33" w:rsidP="00F74AC0">
            <w:pPr>
              <w:rPr>
                <w:rFonts w:ascii="Tahoma" w:hAnsi="Tahoma" w:cs="Tahoma"/>
                <w:sz w:val="16"/>
                <w:szCs w:val="16"/>
              </w:rPr>
            </w:pPr>
            <w:r w:rsidRPr="00FE397A">
              <w:rPr>
                <w:rFonts w:ascii="Tahoma" w:hAnsi="Tahoma" w:cs="Tahoma"/>
                <w:sz w:val="16"/>
                <w:szCs w:val="16"/>
              </w:rPr>
              <w:t>Печать документа формат А4 односторонняя цифровая (с персонификацией или без)</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2DB73E72" w14:textId="77777777" w:rsidR="00302C33" w:rsidRPr="00FE397A" w:rsidRDefault="00302C33" w:rsidP="00F74AC0">
            <w:pPr>
              <w:rPr>
                <w:rFonts w:ascii="Tahoma" w:hAnsi="Tahoma" w:cs="Tahoma"/>
                <w:color w:val="000000"/>
                <w:sz w:val="15"/>
                <w:szCs w:val="15"/>
              </w:rPr>
            </w:pPr>
            <w:r w:rsidRPr="00FE397A">
              <w:rPr>
                <w:rFonts w:ascii="Tahoma" w:hAnsi="Tahoma" w:cs="Tahoma"/>
                <w:color w:val="000000"/>
                <w:sz w:val="15"/>
                <w:szCs w:val="15"/>
              </w:rPr>
              <w:t> </w:t>
            </w:r>
          </w:p>
          <w:p w14:paraId="69E3619F" w14:textId="77777777" w:rsidR="00302C33" w:rsidRPr="00FE397A" w:rsidRDefault="00302C33" w:rsidP="00F74AC0">
            <w:pPr>
              <w:rPr>
                <w:rFonts w:ascii="Tahoma" w:hAnsi="Tahoma" w:cs="Tahoma"/>
                <w:color w:val="000000"/>
                <w:sz w:val="15"/>
                <w:szCs w:val="15"/>
              </w:rPr>
            </w:pPr>
            <w:r w:rsidRPr="00FE397A">
              <w:rPr>
                <w:rFonts w:ascii="Tahoma" w:hAnsi="Tahoma" w:cs="Tahoma"/>
                <w:color w:val="000000"/>
                <w:sz w:val="15"/>
                <w:szCs w:val="15"/>
              </w:rPr>
              <w:t> </w:t>
            </w:r>
          </w:p>
          <w:p w14:paraId="5324F22B" w14:textId="77777777" w:rsidR="00302C33" w:rsidRPr="00FE397A" w:rsidRDefault="00302C33" w:rsidP="00F74AC0">
            <w:pPr>
              <w:rPr>
                <w:rFonts w:ascii="Tahoma" w:hAnsi="Tahoma" w:cs="Tahoma"/>
                <w:color w:val="000000"/>
                <w:sz w:val="15"/>
                <w:szCs w:val="15"/>
              </w:rPr>
            </w:pPr>
            <w:r w:rsidRPr="00FE397A">
              <w:rPr>
                <w:rFonts w:ascii="Tahoma" w:hAnsi="Tahoma" w:cs="Tahoma"/>
                <w:color w:val="000000"/>
                <w:sz w:val="15"/>
                <w:szCs w:val="15"/>
              </w:rPr>
              <w:t> </w:t>
            </w:r>
          </w:p>
          <w:p w14:paraId="4B6B3A8E" w14:textId="77777777" w:rsidR="00302C33" w:rsidRPr="00FE397A" w:rsidRDefault="00302C33" w:rsidP="00F74AC0">
            <w:pPr>
              <w:rPr>
                <w:rFonts w:ascii="Tahoma" w:hAnsi="Tahoma" w:cs="Tahoma"/>
                <w:color w:val="000000"/>
                <w:sz w:val="15"/>
                <w:szCs w:val="15"/>
              </w:rPr>
            </w:pPr>
            <w:r w:rsidRPr="00FE397A">
              <w:rPr>
                <w:rFonts w:ascii="Tahoma" w:hAnsi="Tahoma" w:cs="Tahoma"/>
                <w:color w:val="000000"/>
                <w:sz w:val="15"/>
                <w:szCs w:val="15"/>
              </w:rPr>
              <w:t>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6BB238BE" w14:textId="77777777" w:rsidR="00302C33" w:rsidRPr="00FE397A" w:rsidRDefault="00302C33" w:rsidP="00F74AC0">
            <w:pPr>
              <w:rPr>
                <w:rFonts w:ascii="Tahoma" w:hAnsi="Tahoma" w:cs="Tahoma"/>
                <w:color w:val="000000"/>
                <w:sz w:val="15"/>
                <w:szCs w:val="15"/>
              </w:rPr>
            </w:pPr>
            <w:r w:rsidRPr="00FE397A">
              <w:rPr>
                <w:rFonts w:ascii="Tahoma" w:hAnsi="Tahoma" w:cs="Tahoma"/>
                <w:color w:val="000000"/>
                <w:sz w:val="15"/>
                <w:szCs w:val="15"/>
              </w:rPr>
              <w:t>Уведомления о ДЗ</w:t>
            </w:r>
          </w:p>
        </w:tc>
        <w:tc>
          <w:tcPr>
            <w:tcW w:w="425" w:type="dxa"/>
            <w:vMerge w:val="restart"/>
            <w:tcBorders>
              <w:top w:val="single" w:sz="4" w:space="0" w:color="auto"/>
              <w:left w:val="single" w:sz="4" w:space="0" w:color="auto"/>
              <w:right w:val="single" w:sz="4" w:space="0" w:color="auto"/>
            </w:tcBorders>
            <w:shd w:val="clear" w:color="auto" w:fill="auto"/>
            <w:vAlign w:val="center"/>
          </w:tcPr>
          <w:p w14:paraId="2F37C517" w14:textId="77777777" w:rsidR="00302C33" w:rsidRPr="00FE397A" w:rsidRDefault="00302C33" w:rsidP="00F74AC0">
            <w:pPr>
              <w:rPr>
                <w:rFonts w:ascii="Tahoma" w:hAnsi="Tahoma" w:cs="Tahoma"/>
                <w:color w:val="000000"/>
                <w:sz w:val="14"/>
                <w:szCs w:val="14"/>
              </w:rPr>
            </w:pPr>
            <w:r w:rsidRPr="00FE397A">
              <w:rPr>
                <w:rFonts w:ascii="Tahoma" w:hAnsi="Tahoma" w:cs="Tahoma"/>
                <w:color w:val="000000"/>
                <w:sz w:val="14"/>
                <w:szCs w:val="14"/>
              </w:rPr>
              <w:t> </w:t>
            </w:r>
          </w:p>
          <w:p w14:paraId="0990C4C6" w14:textId="77777777" w:rsidR="00302C33" w:rsidRPr="00FE397A" w:rsidRDefault="00302C33" w:rsidP="00F74AC0">
            <w:pPr>
              <w:rPr>
                <w:rFonts w:ascii="Tahoma" w:hAnsi="Tahoma" w:cs="Tahoma"/>
                <w:color w:val="000000"/>
                <w:sz w:val="14"/>
                <w:szCs w:val="14"/>
              </w:rPr>
            </w:pPr>
            <w:r w:rsidRPr="00FE397A">
              <w:rPr>
                <w:rFonts w:ascii="Tahoma" w:hAnsi="Tahoma" w:cs="Tahoma"/>
                <w:color w:val="000000"/>
                <w:sz w:val="14"/>
                <w:szCs w:val="14"/>
              </w:rPr>
              <w:t> </w:t>
            </w:r>
          </w:p>
          <w:p w14:paraId="11D98300" w14:textId="77777777" w:rsidR="00302C33" w:rsidRPr="00FE397A" w:rsidRDefault="00302C33" w:rsidP="00F74AC0">
            <w:pPr>
              <w:rPr>
                <w:rFonts w:ascii="Tahoma" w:hAnsi="Tahoma" w:cs="Tahoma"/>
                <w:color w:val="000000"/>
                <w:sz w:val="14"/>
                <w:szCs w:val="14"/>
              </w:rPr>
            </w:pPr>
            <w:r w:rsidRPr="00FE397A">
              <w:rPr>
                <w:rFonts w:ascii="Tahoma" w:hAnsi="Tahoma" w:cs="Tahoma"/>
                <w:color w:val="000000"/>
                <w:sz w:val="14"/>
                <w:szCs w:val="14"/>
              </w:rPr>
              <w:t> </w:t>
            </w:r>
          </w:p>
          <w:p w14:paraId="60834AC6" w14:textId="77777777" w:rsidR="00302C33" w:rsidRPr="00FE397A" w:rsidRDefault="00302C33" w:rsidP="00F74AC0">
            <w:pPr>
              <w:rPr>
                <w:rFonts w:ascii="Tahoma" w:hAnsi="Tahoma" w:cs="Tahoma"/>
                <w:color w:val="000000"/>
                <w:sz w:val="14"/>
                <w:szCs w:val="14"/>
              </w:rPr>
            </w:pPr>
            <w:r w:rsidRPr="00FE397A">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7D87B7A" w14:textId="77777777" w:rsidR="00302C33" w:rsidRPr="00FE397A" w:rsidRDefault="00302C33" w:rsidP="00F74AC0">
            <w:pPr>
              <w:jc w:val="center"/>
              <w:rPr>
                <w:rFonts w:ascii="Tahoma" w:hAnsi="Tahoma" w:cs="Tahoma"/>
                <w:color w:val="000000"/>
                <w:sz w:val="14"/>
                <w:szCs w:val="14"/>
              </w:rPr>
            </w:pPr>
            <w:r w:rsidRPr="00FE397A">
              <w:rPr>
                <w:rFonts w:ascii="Tahoma" w:hAnsi="Tahoma" w:cs="Tahoma"/>
                <w:color w:val="000000"/>
                <w:sz w:val="14"/>
                <w:szCs w:val="14"/>
              </w:rPr>
              <w:t>fp3, pdf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705C03A" w14:textId="77777777" w:rsidR="00302C33" w:rsidRPr="00FE397A" w:rsidRDefault="00302C33" w:rsidP="00F74AC0">
            <w:pPr>
              <w:rPr>
                <w:rFonts w:ascii="Tahoma" w:hAnsi="Tahoma" w:cs="Tahoma"/>
                <w:color w:val="000000"/>
                <w:sz w:val="14"/>
                <w:szCs w:val="14"/>
              </w:rPr>
            </w:pPr>
            <w:r w:rsidRPr="00FE397A">
              <w:rPr>
                <w:rFonts w:ascii="Tahoma" w:hAnsi="Tahoma" w:cs="Tahoma"/>
                <w:color w:val="000000"/>
                <w:sz w:val="14"/>
                <w:szCs w:val="14"/>
              </w:rPr>
              <w:t>с 19 по 24-е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2AC40CB"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53E8FC6"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C1E8BA6"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AE04EA7"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21 037</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A360D00"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69D728B"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1402B85"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5D24BE1" w14:textId="77777777" w:rsidR="00302C33" w:rsidRPr="00FE397A" w:rsidRDefault="00302C33" w:rsidP="00F74AC0">
            <w:pPr>
              <w:jc w:val="right"/>
              <w:rPr>
                <w:rFonts w:ascii="Tahoma" w:hAnsi="Tahoma" w:cs="Tahoma"/>
                <w:b/>
                <w:bCs/>
                <w:sz w:val="15"/>
                <w:szCs w:val="15"/>
              </w:rPr>
            </w:pPr>
            <w:r w:rsidRPr="00FE397A">
              <w:rPr>
                <w:rFonts w:ascii="Tahoma" w:hAnsi="Tahoma" w:cs="Tahoma"/>
                <w:b/>
                <w:bCs/>
                <w:sz w:val="15"/>
                <w:szCs w:val="15"/>
              </w:rPr>
              <w:t>21 037</w:t>
            </w:r>
          </w:p>
        </w:tc>
      </w:tr>
      <w:tr w:rsidR="00302C33" w:rsidRPr="00FE397A" w14:paraId="443EED2A" w14:textId="77777777" w:rsidTr="00F74AC0">
        <w:trPr>
          <w:trHeight w:val="240"/>
        </w:trPr>
        <w:tc>
          <w:tcPr>
            <w:tcW w:w="3256" w:type="dxa"/>
            <w:vMerge/>
            <w:tcBorders>
              <w:left w:val="single" w:sz="4" w:space="0" w:color="auto"/>
              <w:right w:val="single" w:sz="4" w:space="0" w:color="auto"/>
            </w:tcBorders>
            <w:shd w:val="clear" w:color="auto" w:fill="auto"/>
          </w:tcPr>
          <w:p w14:paraId="10E98315" w14:textId="77777777" w:rsidR="00302C33" w:rsidRPr="00FE397A" w:rsidRDefault="00302C33"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69567592" w14:textId="77777777" w:rsidR="00302C33" w:rsidRPr="00FE397A" w:rsidRDefault="00302C33" w:rsidP="00F74AC0">
            <w:pPr>
              <w:rPr>
                <w:rFonts w:ascii="Tahoma" w:hAnsi="Tahoma" w:cs="Tahoma"/>
                <w:color w:val="000000"/>
                <w:sz w:val="15"/>
                <w:szCs w:val="15"/>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34E9640A" w14:textId="77777777" w:rsidR="00302C33" w:rsidRPr="00FE397A" w:rsidRDefault="00302C33" w:rsidP="00F74AC0">
            <w:pPr>
              <w:rPr>
                <w:rFonts w:ascii="Tahoma" w:hAnsi="Tahoma" w:cs="Tahoma"/>
                <w:color w:val="000000"/>
                <w:sz w:val="15"/>
                <w:szCs w:val="15"/>
              </w:rPr>
            </w:pPr>
            <w:r w:rsidRPr="00FE397A">
              <w:rPr>
                <w:rFonts w:ascii="Tahoma" w:hAnsi="Tahoma" w:cs="Tahoma"/>
                <w:color w:val="000000"/>
                <w:sz w:val="15"/>
                <w:szCs w:val="15"/>
              </w:rPr>
              <w:t>Описи к уведомлениям о ДЗ</w:t>
            </w:r>
          </w:p>
        </w:tc>
        <w:tc>
          <w:tcPr>
            <w:tcW w:w="425" w:type="dxa"/>
            <w:vMerge/>
            <w:tcBorders>
              <w:left w:val="single" w:sz="4" w:space="0" w:color="auto"/>
              <w:right w:val="single" w:sz="4" w:space="0" w:color="auto"/>
            </w:tcBorders>
            <w:shd w:val="clear" w:color="auto" w:fill="auto"/>
            <w:vAlign w:val="center"/>
          </w:tcPr>
          <w:p w14:paraId="78AFB317" w14:textId="77777777" w:rsidR="00302C33" w:rsidRPr="00FE397A" w:rsidRDefault="00302C33"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77662EF" w14:textId="77777777" w:rsidR="00302C33" w:rsidRPr="00FE397A" w:rsidRDefault="00302C33" w:rsidP="00F74AC0">
            <w:pPr>
              <w:jc w:val="center"/>
              <w:rPr>
                <w:rFonts w:ascii="Tahoma" w:hAnsi="Tahoma" w:cs="Tahoma"/>
                <w:color w:val="000000"/>
                <w:sz w:val="14"/>
                <w:szCs w:val="14"/>
              </w:rPr>
            </w:pPr>
            <w:r w:rsidRPr="00FE397A">
              <w:rPr>
                <w:rFonts w:ascii="Tahoma" w:hAnsi="Tahoma" w:cs="Tahoma"/>
                <w:color w:val="000000"/>
                <w:sz w:val="14"/>
                <w:szCs w:val="14"/>
              </w:rPr>
              <w:t>fp3, pdf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3BE1BC0" w14:textId="77777777" w:rsidR="00302C33" w:rsidRPr="00FE397A" w:rsidRDefault="00302C33" w:rsidP="00F74AC0">
            <w:pPr>
              <w:rPr>
                <w:rFonts w:ascii="Tahoma" w:hAnsi="Tahoma" w:cs="Tahoma"/>
                <w:color w:val="000000"/>
                <w:sz w:val="14"/>
                <w:szCs w:val="14"/>
              </w:rPr>
            </w:pPr>
            <w:r w:rsidRPr="00FE397A">
              <w:rPr>
                <w:rFonts w:ascii="Tahoma" w:hAnsi="Tahoma" w:cs="Tahoma"/>
                <w:color w:val="000000"/>
                <w:sz w:val="14"/>
                <w:szCs w:val="14"/>
              </w:rPr>
              <w:t>с 19 по 24-е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F3B860B"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992200C"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5E45435"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37F6C2A"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1 052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A656B49"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FD1BC29"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C2C7FA2"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22944BD" w14:textId="77777777" w:rsidR="00302C33" w:rsidRPr="00FE397A" w:rsidRDefault="00302C33" w:rsidP="00F74AC0">
            <w:pPr>
              <w:jc w:val="right"/>
              <w:rPr>
                <w:rFonts w:ascii="Tahoma" w:hAnsi="Tahoma" w:cs="Tahoma"/>
                <w:b/>
                <w:bCs/>
                <w:sz w:val="15"/>
                <w:szCs w:val="15"/>
              </w:rPr>
            </w:pPr>
            <w:r w:rsidRPr="00FE397A">
              <w:rPr>
                <w:rFonts w:ascii="Tahoma" w:hAnsi="Tahoma" w:cs="Tahoma"/>
                <w:b/>
                <w:bCs/>
                <w:sz w:val="15"/>
                <w:szCs w:val="15"/>
              </w:rPr>
              <w:t>1 052</w:t>
            </w:r>
          </w:p>
        </w:tc>
      </w:tr>
      <w:tr w:rsidR="00302C33" w:rsidRPr="00FE397A" w14:paraId="1F67B798" w14:textId="77777777" w:rsidTr="00F74AC0">
        <w:trPr>
          <w:trHeight w:val="240"/>
        </w:trPr>
        <w:tc>
          <w:tcPr>
            <w:tcW w:w="3256" w:type="dxa"/>
            <w:vMerge/>
            <w:tcBorders>
              <w:left w:val="single" w:sz="4" w:space="0" w:color="auto"/>
              <w:right w:val="single" w:sz="4" w:space="0" w:color="auto"/>
            </w:tcBorders>
            <w:shd w:val="clear" w:color="auto" w:fill="auto"/>
          </w:tcPr>
          <w:p w14:paraId="3D1D2A51" w14:textId="77777777" w:rsidR="00302C33" w:rsidRPr="00FE397A" w:rsidRDefault="00302C33"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22ED38E6" w14:textId="77777777" w:rsidR="00302C33" w:rsidRPr="00FE397A" w:rsidRDefault="00302C33" w:rsidP="00F74AC0">
            <w:pPr>
              <w:rPr>
                <w:rFonts w:ascii="Tahoma" w:hAnsi="Tahoma" w:cs="Tahoma"/>
                <w:color w:val="000000"/>
                <w:sz w:val="15"/>
                <w:szCs w:val="15"/>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01AC905F" w14:textId="77777777" w:rsidR="00302C33" w:rsidRPr="00FE397A" w:rsidRDefault="00302C33" w:rsidP="00F74AC0">
            <w:pPr>
              <w:rPr>
                <w:rFonts w:ascii="Tahoma" w:hAnsi="Tahoma" w:cs="Tahoma"/>
                <w:color w:val="000000"/>
                <w:sz w:val="15"/>
                <w:szCs w:val="15"/>
              </w:rPr>
            </w:pPr>
            <w:r w:rsidRPr="00FE397A">
              <w:rPr>
                <w:rFonts w:ascii="Tahoma" w:hAnsi="Tahoma" w:cs="Tahoma"/>
                <w:color w:val="000000"/>
                <w:sz w:val="15"/>
                <w:szCs w:val="15"/>
              </w:rPr>
              <w:t>Уведомления об ограничении ГВС</w:t>
            </w:r>
          </w:p>
        </w:tc>
        <w:tc>
          <w:tcPr>
            <w:tcW w:w="425" w:type="dxa"/>
            <w:vMerge/>
            <w:tcBorders>
              <w:left w:val="single" w:sz="4" w:space="0" w:color="auto"/>
              <w:right w:val="single" w:sz="4" w:space="0" w:color="auto"/>
            </w:tcBorders>
            <w:shd w:val="clear" w:color="auto" w:fill="auto"/>
            <w:vAlign w:val="center"/>
          </w:tcPr>
          <w:p w14:paraId="542B448F" w14:textId="77777777" w:rsidR="00302C33" w:rsidRPr="00FE397A" w:rsidRDefault="00302C33"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AF1F6B3" w14:textId="77777777" w:rsidR="00302C33" w:rsidRPr="00FE397A" w:rsidRDefault="00302C33" w:rsidP="00F74AC0">
            <w:pPr>
              <w:jc w:val="center"/>
              <w:rPr>
                <w:rFonts w:ascii="Tahoma" w:hAnsi="Tahoma" w:cs="Tahoma"/>
                <w:color w:val="000000"/>
                <w:sz w:val="14"/>
                <w:szCs w:val="14"/>
              </w:rPr>
            </w:pPr>
            <w:r w:rsidRPr="00FE397A">
              <w:rPr>
                <w:rFonts w:ascii="Tahoma" w:hAnsi="Tahoma" w:cs="Tahoma"/>
                <w:color w:val="000000"/>
                <w:sz w:val="14"/>
                <w:szCs w:val="14"/>
              </w:rPr>
              <w:t>fp3, pdf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F91E5DA" w14:textId="77777777" w:rsidR="00302C33" w:rsidRPr="00FE397A" w:rsidRDefault="00302C33" w:rsidP="00F74AC0">
            <w:pPr>
              <w:rPr>
                <w:rFonts w:ascii="Tahoma" w:hAnsi="Tahoma" w:cs="Tahoma"/>
                <w:color w:val="000000"/>
                <w:sz w:val="14"/>
                <w:szCs w:val="14"/>
              </w:rPr>
            </w:pPr>
            <w:r w:rsidRPr="00FE397A">
              <w:rPr>
                <w:rFonts w:ascii="Tahoma" w:hAnsi="Tahoma" w:cs="Tahoma"/>
                <w:color w:val="000000"/>
                <w:sz w:val="14"/>
                <w:szCs w:val="14"/>
              </w:rPr>
              <w:t>с 19 по 24-е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B2BB835"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4746A531"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C3C1DC4"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94EE7A8"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5 000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319F0D2"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5388B7F"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54C4D80"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B45CA1E" w14:textId="77777777" w:rsidR="00302C33" w:rsidRPr="00FE397A" w:rsidRDefault="00302C33" w:rsidP="00F74AC0">
            <w:pPr>
              <w:jc w:val="right"/>
              <w:rPr>
                <w:rFonts w:ascii="Tahoma" w:hAnsi="Tahoma" w:cs="Tahoma"/>
                <w:b/>
                <w:bCs/>
                <w:sz w:val="15"/>
                <w:szCs w:val="15"/>
              </w:rPr>
            </w:pPr>
            <w:r w:rsidRPr="00FE397A">
              <w:rPr>
                <w:rFonts w:ascii="Tahoma" w:hAnsi="Tahoma" w:cs="Tahoma"/>
                <w:b/>
                <w:bCs/>
                <w:sz w:val="15"/>
                <w:szCs w:val="15"/>
              </w:rPr>
              <w:t>5 000</w:t>
            </w:r>
          </w:p>
        </w:tc>
      </w:tr>
      <w:tr w:rsidR="00302C33" w:rsidRPr="00FE397A" w14:paraId="0C1D9B05"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68FAFBC3" w14:textId="77777777" w:rsidR="00302C33" w:rsidRPr="00FE397A" w:rsidRDefault="00302C33"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7F9954DB" w14:textId="77777777" w:rsidR="00302C33" w:rsidRPr="00FE397A" w:rsidRDefault="00302C33" w:rsidP="00F74AC0">
            <w:pPr>
              <w:rPr>
                <w:rFonts w:ascii="Tahoma" w:hAnsi="Tahoma" w:cs="Tahoma"/>
                <w:color w:val="000000"/>
                <w:sz w:val="15"/>
                <w:szCs w:val="15"/>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385960C7" w14:textId="77777777" w:rsidR="00302C33" w:rsidRPr="00FE397A" w:rsidRDefault="00302C33" w:rsidP="00F74AC0">
            <w:pPr>
              <w:rPr>
                <w:rFonts w:ascii="Tahoma" w:hAnsi="Tahoma" w:cs="Tahoma"/>
                <w:color w:val="000000"/>
                <w:sz w:val="15"/>
                <w:szCs w:val="15"/>
              </w:rPr>
            </w:pPr>
            <w:r w:rsidRPr="00FE397A">
              <w:rPr>
                <w:rFonts w:ascii="Tahoma" w:hAnsi="Tahoma" w:cs="Tahoma"/>
                <w:color w:val="000000"/>
                <w:sz w:val="15"/>
                <w:szCs w:val="15"/>
              </w:rPr>
              <w:t>Описи к уведомлениям об ограничении ГВС</w:t>
            </w:r>
          </w:p>
        </w:tc>
        <w:tc>
          <w:tcPr>
            <w:tcW w:w="425" w:type="dxa"/>
            <w:vMerge/>
            <w:tcBorders>
              <w:left w:val="single" w:sz="4" w:space="0" w:color="auto"/>
              <w:bottom w:val="single" w:sz="4" w:space="0" w:color="auto"/>
              <w:right w:val="single" w:sz="4" w:space="0" w:color="auto"/>
            </w:tcBorders>
            <w:shd w:val="clear" w:color="auto" w:fill="auto"/>
            <w:vAlign w:val="center"/>
          </w:tcPr>
          <w:p w14:paraId="57E278A6" w14:textId="77777777" w:rsidR="00302C33" w:rsidRPr="00FE397A" w:rsidRDefault="00302C33"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63B67A6" w14:textId="77777777" w:rsidR="00302C33" w:rsidRPr="00FE397A" w:rsidRDefault="00302C33" w:rsidP="00F74AC0">
            <w:pPr>
              <w:jc w:val="center"/>
              <w:rPr>
                <w:rFonts w:ascii="Tahoma" w:hAnsi="Tahoma" w:cs="Tahoma"/>
                <w:color w:val="000000"/>
                <w:sz w:val="14"/>
                <w:szCs w:val="14"/>
              </w:rPr>
            </w:pPr>
            <w:r w:rsidRPr="00FE397A">
              <w:rPr>
                <w:rFonts w:ascii="Tahoma" w:hAnsi="Tahoma" w:cs="Tahoma"/>
                <w:color w:val="000000"/>
                <w:sz w:val="14"/>
                <w:szCs w:val="14"/>
              </w:rPr>
              <w:t>fp3, pdf</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00421FF" w14:textId="77777777" w:rsidR="00302C33" w:rsidRPr="00FE397A" w:rsidRDefault="00302C33" w:rsidP="00F74AC0">
            <w:pPr>
              <w:rPr>
                <w:rFonts w:ascii="Tahoma" w:hAnsi="Tahoma" w:cs="Tahoma"/>
                <w:color w:val="000000"/>
                <w:sz w:val="14"/>
                <w:szCs w:val="14"/>
              </w:rPr>
            </w:pPr>
            <w:r w:rsidRPr="00FE397A">
              <w:rPr>
                <w:rFonts w:ascii="Tahoma" w:hAnsi="Tahoma" w:cs="Tahoma"/>
                <w:color w:val="000000"/>
                <w:sz w:val="14"/>
                <w:szCs w:val="14"/>
              </w:rPr>
              <w:t>с 19 по 24-е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999138B" w14:textId="77777777" w:rsidR="00302C33" w:rsidRPr="003A7866" w:rsidRDefault="00302C33" w:rsidP="00F74AC0">
            <w:pPr>
              <w:jc w:val="center"/>
              <w:rPr>
                <w:rFonts w:ascii="Tahoma" w:hAnsi="Tahoma" w:cs="Tahoma"/>
                <w:sz w:val="14"/>
                <w:szCs w:val="14"/>
              </w:rPr>
            </w:pPr>
            <w:r w:rsidRPr="003A7866">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108FA885"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240B4CE"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7652F68"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250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FD88A43"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13D123D"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EF1AF90" w14:textId="77777777" w:rsidR="00302C33" w:rsidRPr="00FE397A" w:rsidRDefault="00302C33" w:rsidP="00F74AC0">
            <w:pPr>
              <w:jc w:val="right"/>
              <w:rPr>
                <w:rFonts w:ascii="Tahoma" w:hAnsi="Tahoma" w:cs="Tahoma"/>
                <w:sz w:val="15"/>
                <w:szCs w:val="15"/>
              </w:rPr>
            </w:pPr>
            <w:r w:rsidRPr="00FE397A">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8E8F577" w14:textId="77777777" w:rsidR="00302C33" w:rsidRPr="00FE397A" w:rsidRDefault="00302C33" w:rsidP="00F74AC0">
            <w:pPr>
              <w:jc w:val="right"/>
              <w:rPr>
                <w:rFonts w:ascii="Tahoma" w:hAnsi="Tahoma" w:cs="Tahoma"/>
                <w:b/>
                <w:bCs/>
                <w:sz w:val="15"/>
                <w:szCs w:val="15"/>
              </w:rPr>
            </w:pPr>
            <w:r w:rsidRPr="00FE397A">
              <w:rPr>
                <w:rFonts w:ascii="Tahoma" w:hAnsi="Tahoma" w:cs="Tahoma"/>
                <w:b/>
                <w:bCs/>
                <w:sz w:val="15"/>
                <w:szCs w:val="15"/>
              </w:rPr>
              <w:t>250</w:t>
            </w:r>
          </w:p>
        </w:tc>
      </w:tr>
    </w:tbl>
    <w:p w14:paraId="677504C6" w14:textId="0F451066" w:rsidR="008B378C" w:rsidRDefault="008B378C" w:rsidP="00C333A9">
      <w:pPr>
        <w:tabs>
          <w:tab w:val="left" w:pos="8460"/>
        </w:tabs>
        <w:jc w:val="both"/>
        <w:rPr>
          <w:rFonts w:ascii="Tahoma" w:hAnsi="Tahoma" w:cs="Tahoma"/>
          <w:sz w:val="20"/>
        </w:rPr>
      </w:pPr>
    </w:p>
    <w:p w14:paraId="0CA4F4F2" w14:textId="77777777" w:rsidR="00616B1B" w:rsidRDefault="00616B1B" w:rsidP="00616B1B">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Ежемесячно выполняется одна доставка готовой продукции до Филиала.</w:t>
      </w:r>
    </w:p>
    <w:p w14:paraId="2F55A4D5" w14:textId="77777777" w:rsidR="00616B1B" w:rsidRDefault="00616B1B" w:rsidP="00616B1B">
      <w:pPr>
        <w:spacing w:line="259" w:lineRule="auto"/>
        <w:jc w:val="both"/>
        <w:rPr>
          <w:rFonts w:ascii="Tahoma" w:hAnsi="Tahoma" w:cs="Tahoma"/>
          <w:b/>
          <w:color w:val="000000"/>
          <w:sz w:val="20"/>
        </w:rPr>
      </w:pPr>
      <w:r>
        <w:rPr>
          <w:rFonts w:ascii="Tahoma" w:eastAsiaTheme="minorHAnsi" w:hAnsi="Tahoma" w:cs="Tahoma"/>
          <w:sz w:val="20"/>
          <w:szCs w:val="20"/>
          <w:lang w:eastAsia="en-US"/>
        </w:rPr>
        <w:t xml:space="preserve">Доставка осуществляется по адресу: </w:t>
      </w:r>
      <w:r w:rsidRPr="006F0945">
        <w:rPr>
          <w:rFonts w:ascii="Tahoma" w:hAnsi="Tahoma" w:cs="Tahoma"/>
          <w:color w:val="000000"/>
          <w:sz w:val="20"/>
          <w:szCs w:val="20"/>
        </w:rPr>
        <w:t>г.Пермь, ул.</w:t>
      </w:r>
      <w:r>
        <w:rPr>
          <w:rFonts w:ascii="Tahoma" w:hAnsi="Tahoma" w:cs="Tahoma"/>
          <w:color w:val="000000"/>
          <w:sz w:val="20"/>
          <w:szCs w:val="20"/>
        </w:rPr>
        <w:t>Ленина</w:t>
      </w:r>
      <w:r w:rsidRPr="006F0945">
        <w:rPr>
          <w:rFonts w:ascii="Tahoma" w:hAnsi="Tahoma" w:cs="Tahoma"/>
          <w:color w:val="000000"/>
          <w:sz w:val="20"/>
          <w:szCs w:val="20"/>
        </w:rPr>
        <w:t xml:space="preserve">, </w:t>
      </w:r>
      <w:r>
        <w:rPr>
          <w:rFonts w:ascii="Tahoma" w:hAnsi="Tahoma" w:cs="Tahoma"/>
          <w:color w:val="000000"/>
          <w:sz w:val="20"/>
          <w:szCs w:val="20"/>
        </w:rPr>
        <w:t>д.77а</w:t>
      </w:r>
    </w:p>
    <w:p w14:paraId="6FEB43BF" w14:textId="77777777" w:rsidR="005E02B6" w:rsidRDefault="005E02B6" w:rsidP="000F4095">
      <w:pPr>
        <w:pStyle w:val="af"/>
        <w:spacing w:after="160" w:line="259" w:lineRule="auto"/>
        <w:jc w:val="both"/>
        <w:rPr>
          <w:rFonts w:ascii="Tahoma" w:hAnsi="Tahoma" w:cs="Tahoma"/>
          <w:b/>
          <w:color w:val="000000"/>
          <w:sz w:val="20"/>
          <w:lang w:val="ru-RU"/>
        </w:rPr>
      </w:pPr>
    </w:p>
    <w:p w14:paraId="7A8FB8CA"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76B124ED"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04E28892" w14:textId="77777777" w:rsidR="00F000AD" w:rsidRDefault="00F000AD" w:rsidP="00F000AD">
      <w:pPr>
        <w:jc w:val="both"/>
        <w:rPr>
          <w:rFonts w:ascii="Tahoma" w:hAnsi="Tahoma" w:cs="Tahoma"/>
          <w:sz w:val="20"/>
        </w:rPr>
      </w:pPr>
    </w:p>
    <w:p w14:paraId="019DEEE2"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0C823CEC" w14:textId="77777777" w:rsidR="005C65D7" w:rsidRPr="00A57C78" w:rsidRDefault="005C65D7" w:rsidP="005C65D7">
      <w:pPr>
        <w:rPr>
          <w:rFonts w:ascii="Tahoma" w:hAnsi="Tahoma" w:cs="Tahoma"/>
          <w:b/>
          <w:sz w:val="20"/>
          <w:lang w:val="x-none"/>
        </w:rPr>
      </w:pPr>
    </w:p>
    <w:p w14:paraId="2F92D6D2" w14:textId="77777777" w:rsidR="005E02B6" w:rsidRDefault="005E02B6" w:rsidP="000F4095">
      <w:pPr>
        <w:pStyle w:val="af"/>
        <w:spacing w:after="160" w:line="259" w:lineRule="auto"/>
        <w:jc w:val="both"/>
        <w:rPr>
          <w:rFonts w:ascii="Tahoma" w:hAnsi="Tahoma" w:cs="Tahoma"/>
          <w:b/>
          <w:color w:val="000000"/>
          <w:sz w:val="20"/>
          <w:lang w:val="ru-RU"/>
        </w:rPr>
      </w:pPr>
    </w:p>
    <w:p w14:paraId="2F480770" w14:textId="77777777" w:rsidR="00595266" w:rsidRDefault="00595266" w:rsidP="000F4095">
      <w:pPr>
        <w:pStyle w:val="af"/>
        <w:spacing w:after="160" w:line="259" w:lineRule="auto"/>
        <w:jc w:val="both"/>
        <w:rPr>
          <w:rFonts w:ascii="Tahoma" w:hAnsi="Tahoma" w:cs="Tahoma"/>
          <w:b/>
          <w:color w:val="000000"/>
          <w:sz w:val="20"/>
          <w:lang w:val="ru-RU"/>
        </w:rPr>
      </w:pPr>
    </w:p>
    <w:p w14:paraId="795222A9" w14:textId="77777777" w:rsidR="00595266" w:rsidRDefault="00595266" w:rsidP="000F4095">
      <w:pPr>
        <w:pStyle w:val="af"/>
        <w:spacing w:after="160" w:line="259" w:lineRule="auto"/>
        <w:jc w:val="both"/>
        <w:rPr>
          <w:rFonts w:ascii="Tahoma" w:hAnsi="Tahoma" w:cs="Tahoma"/>
          <w:b/>
          <w:color w:val="000000"/>
          <w:sz w:val="20"/>
          <w:lang w:val="ru-RU"/>
        </w:rPr>
      </w:pPr>
    </w:p>
    <w:p w14:paraId="5F089877" w14:textId="77777777" w:rsidR="00595266" w:rsidRDefault="00595266" w:rsidP="000F4095">
      <w:pPr>
        <w:pStyle w:val="af"/>
        <w:spacing w:after="160" w:line="259" w:lineRule="auto"/>
        <w:jc w:val="both"/>
        <w:rPr>
          <w:rFonts w:ascii="Tahoma" w:hAnsi="Tahoma" w:cs="Tahoma"/>
          <w:b/>
          <w:color w:val="000000"/>
          <w:sz w:val="20"/>
          <w:lang w:val="ru-RU"/>
        </w:rPr>
      </w:pPr>
    </w:p>
    <w:p w14:paraId="67CDFCCC" w14:textId="77777777" w:rsidR="00595266" w:rsidRDefault="00595266" w:rsidP="000F4095">
      <w:pPr>
        <w:pStyle w:val="af"/>
        <w:spacing w:after="160" w:line="259" w:lineRule="auto"/>
        <w:jc w:val="both"/>
        <w:rPr>
          <w:rFonts w:ascii="Tahoma" w:hAnsi="Tahoma" w:cs="Tahoma"/>
          <w:b/>
          <w:color w:val="000000"/>
          <w:sz w:val="20"/>
          <w:lang w:val="ru-RU"/>
        </w:rPr>
      </w:pPr>
    </w:p>
    <w:p w14:paraId="646809B4" w14:textId="77777777" w:rsidR="00595266" w:rsidRDefault="00595266" w:rsidP="000F4095">
      <w:pPr>
        <w:pStyle w:val="af"/>
        <w:spacing w:after="160" w:line="259" w:lineRule="auto"/>
        <w:jc w:val="both"/>
        <w:rPr>
          <w:rFonts w:ascii="Tahoma" w:hAnsi="Tahoma" w:cs="Tahoma"/>
          <w:b/>
          <w:color w:val="000000"/>
          <w:sz w:val="20"/>
          <w:lang w:val="ru-RU"/>
        </w:rPr>
      </w:pPr>
    </w:p>
    <w:p w14:paraId="0649384E" w14:textId="77777777" w:rsidR="00595266" w:rsidRDefault="00595266" w:rsidP="000F4095">
      <w:pPr>
        <w:pStyle w:val="af"/>
        <w:spacing w:after="160" w:line="259" w:lineRule="auto"/>
        <w:jc w:val="both"/>
        <w:rPr>
          <w:rFonts w:ascii="Tahoma" w:hAnsi="Tahoma" w:cs="Tahoma"/>
          <w:b/>
          <w:color w:val="000000"/>
          <w:sz w:val="20"/>
          <w:lang w:val="ru-RU"/>
        </w:rPr>
      </w:pPr>
    </w:p>
    <w:p w14:paraId="4201A9C1" w14:textId="77777777" w:rsidR="00595266" w:rsidRDefault="00595266" w:rsidP="000F4095">
      <w:pPr>
        <w:pStyle w:val="af"/>
        <w:spacing w:after="160" w:line="259" w:lineRule="auto"/>
        <w:jc w:val="both"/>
        <w:rPr>
          <w:rFonts w:ascii="Tahoma" w:hAnsi="Tahoma" w:cs="Tahoma"/>
          <w:b/>
          <w:color w:val="000000"/>
          <w:sz w:val="20"/>
          <w:lang w:val="ru-RU"/>
        </w:rPr>
      </w:pPr>
    </w:p>
    <w:p w14:paraId="6E7D03C3" w14:textId="49B507F9" w:rsidR="000F4095" w:rsidRPr="003C5E87" w:rsidRDefault="00B057B5" w:rsidP="00595D49">
      <w:pPr>
        <w:spacing w:line="259" w:lineRule="auto"/>
        <w:jc w:val="right"/>
        <w:rPr>
          <w:rFonts w:ascii="Tahoma" w:eastAsia="MS Mincho" w:hAnsi="Tahoma" w:cs="Tahoma"/>
          <w:sz w:val="20"/>
        </w:rPr>
      </w:pPr>
      <w:r>
        <w:rPr>
          <w:rFonts w:ascii="Tahoma" w:hAnsi="Tahoma" w:cs="Tahoma"/>
          <w:b/>
          <w:sz w:val="20"/>
          <w:szCs w:val="20"/>
        </w:rPr>
        <w:lastRenderedPageBreak/>
        <w:t xml:space="preserve">      </w:t>
      </w:r>
      <w:r w:rsidR="00E60D98">
        <w:rPr>
          <w:rFonts w:ascii="Tahoma" w:hAnsi="Tahoma" w:cs="Tahoma"/>
          <w:b/>
          <w:sz w:val="20"/>
          <w:szCs w:val="20"/>
        </w:rPr>
        <w:t xml:space="preserve"> </w:t>
      </w:r>
      <w:r w:rsidR="006C5B9C">
        <w:rPr>
          <w:rFonts w:ascii="Tahoma" w:hAnsi="Tahoma" w:cs="Tahoma"/>
          <w:b/>
          <w:sz w:val="20"/>
          <w:szCs w:val="20"/>
        </w:rPr>
        <w:t xml:space="preserve"> </w:t>
      </w:r>
      <w:r w:rsidR="000F4095" w:rsidRPr="00E6525D">
        <w:rPr>
          <w:rFonts w:ascii="Tahoma" w:eastAsia="MS Mincho" w:hAnsi="Tahoma" w:cs="Tahoma"/>
          <w:sz w:val="20"/>
        </w:rPr>
        <w:t>Приложение №</w:t>
      </w:r>
      <w:r w:rsidR="00824A91">
        <w:rPr>
          <w:rFonts w:ascii="Tahoma" w:eastAsia="MS Mincho" w:hAnsi="Tahoma" w:cs="Tahoma"/>
          <w:sz w:val="20"/>
        </w:rPr>
        <w:t>9</w:t>
      </w:r>
    </w:p>
    <w:p w14:paraId="4D064960"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539B355"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11A173FC" w14:textId="77777777" w:rsidR="000F4095" w:rsidRDefault="000F4095" w:rsidP="00646BE0">
      <w:pPr>
        <w:rPr>
          <w:rFonts w:ascii="Tahoma" w:hAnsi="Tahoma" w:cs="Tahoma"/>
          <w:b/>
          <w:color w:val="000000"/>
          <w:sz w:val="20"/>
        </w:rPr>
      </w:pPr>
    </w:p>
    <w:p w14:paraId="79D4D602" w14:textId="188B8815" w:rsidR="009A2734" w:rsidRDefault="009A2734" w:rsidP="00E32B8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на </w:t>
      </w:r>
      <w:r w:rsidR="00824A91">
        <w:rPr>
          <w:rFonts w:ascii="Tahoma" w:hAnsi="Tahoma" w:cs="Tahoma"/>
          <w:b/>
          <w:color w:val="000000"/>
          <w:sz w:val="20"/>
        </w:rPr>
        <w:t>1</w:t>
      </w:r>
      <w:r>
        <w:rPr>
          <w:rFonts w:ascii="Tahoma" w:hAnsi="Tahoma" w:cs="Tahoma"/>
          <w:b/>
          <w:color w:val="000000"/>
          <w:sz w:val="20"/>
        </w:rPr>
        <w:t>-е полугодие 202</w:t>
      </w:r>
      <w:r w:rsidR="00824A91">
        <w:rPr>
          <w:rFonts w:ascii="Tahoma" w:hAnsi="Tahoma" w:cs="Tahoma"/>
          <w:b/>
          <w:color w:val="000000"/>
          <w:sz w:val="20"/>
        </w:rPr>
        <w:t>4</w:t>
      </w:r>
      <w:r>
        <w:rPr>
          <w:rFonts w:ascii="Tahoma" w:hAnsi="Tahoma" w:cs="Tahoma"/>
          <w:b/>
          <w:color w:val="000000"/>
          <w:sz w:val="20"/>
        </w:rPr>
        <w:t xml:space="preserve"> года для Самарского</w:t>
      </w:r>
      <w:r w:rsidRPr="006C71FE">
        <w:rPr>
          <w:rFonts w:ascii="Tahoma" w:hAnsi="Tahoma" w:cs="Tahoma"/>
          <w:b/>
          <w:color w:val="000000"/>
          <w:sz w:val="20"/>
        </w:rPr>
        <w:t xml:space="preserve"> филиала АО «ЭнергосбыТ Плюс»</w:t>
      </w:r>
    </w:p>
    <w:p w14:paraId="7F551792" w14:textId="03A88D48" w:rsidR="000F4095" w:rsidRDefault="009A2734" w:rsidP="00167DF9">
      <w:pPr>
        <w:jc w:val="right"/>
        <w:rPr>
          <w:rFonts w:ascii="Tahoma" w:hAnsi="Tahoma" w:cs="Tahoma"/>
          <w:b/>
          <w:color w:val="000000"/>
          <w:sz w:val="20"/>
        </w:rPr>
      </w:pPr>
      <w:r w:rsidRPr="003E57C1">
        <w:rPr>
          <w:rFonts w:ascii="Tahoma" w:hAnsi="Tahoma" w:cs="Tahoma"/>
          <w:color w:val="000000"/>
          <w:sz w:val="20"/>
        </w:rPr>
        <w:t xml:space="preserve">Таблица </w:t>
      </w:r>
      <w:r w:rsidR="00824A91">
        <w:rPr>
          <w:rFonts w:ascii="Tahoma" w:hAnsi="Tahoma" w:cs="Tahoma"/>
          <w:color w:val="000000"/>
          <w:sz w:val="20"/>
        </w:rPr>
        <w:t>9</w:t>
      </w:r>
      <w:r w:rsidRPr="003E57C1">
        <w:rPr>
          <w:rFonts w:ascii="Tahoma" w:hAnsi="Tahoma" w:cs="Tahoma"/>
          <w:color w:val="000000"/>
          <w:sz w:val="20"/>
        </w:rPr>
        <w:t>.1</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1134"/>
        <w:gridCol w:w="1134"/>
        <w:gridCol w:w="850"/>
        <w:gridCol w:w="851"/>
        <w:gridCol w:w="708"/>
        <w:gridCol w:w="567"/>
        <w:gridCol w:w="851"/>
        <w:gridCol w:w="850"/>
        <w:gridCol w:w="851"/>
        <w:gridCol w:w="850"/>
        <w:gridCol w:w="851"/>
        <w:gridCol w:w="850"/>
        <w:gridCol w:w="1134"/>
      </w:tblGrid>
      <w:tr w:rsidR="003A7866" w:rsidRPr="008A3A48" w14:paraId="4B8CBE26" w14:textId="77777777" w:rsidTr="003A7866">
        <w:trPr>
          <w:cantSplit/>
          <w:trHeight w:val="1281"/>
        </w:trPr>
        <w:tc>
          <w:tcPr>
            <w:tcW w:w="3256" w:type="dxa"/>
            <w:shd w:val="clear" w:color="auto" w:fill="auto"/>
            <w:vAlign w:val="center"/>
            <w:hideMark/>
          </w:tcPr>
          <w:p w14:paraId="5FDAE807" w14:textId="77777777" w:rsidR="003A7866" w:rsidRPr="008A00AE" w:rsidRDefault="003A7866" w:rsidP="00F74AC0">
            <w:pPr>
              <w:jc w:val="center"/>
              <w:rPr>
                <w:rFonts w:ascii="Tahoma" w:hAnsi="Tahoma" w:cs="Tahoma"/>
                <w:color w:val="000000"/>
                <w:sz w:val="16"/>
                <w:szCs w:val="16"/>
              </w:rPr>
            </w:pPr>
            <w:r w:rsidRPr="008A00AE">
              <w:rPr>
                <w:rFonts w:ascii="Tahoma" w:hAnsi="Tahoma" w:cs="Tahoma"/>
                <w:color w:val="000000"/>
                <w:sz w:val="16"/>
                <w:szCs w:val="16"/>
              </w:rPr>
              <w:t>Вид услуг</w:t>
            </w:r>
          </w:p>
        </w:tc>
        <w:tc>
          <w:tcPr>
            <w:tcW w:w="1134" w:type="dxa"/>
            <w:shd w:val="clear" w:color="auto" w:fill="auto"/>
            <w:vAlign w:val="center"/>
            <w:hideMark/>
          </w:tcPr>
          <w:p w14:paraId="6C0430DA" w14:textId="77777777" w:rsidR="003A7866" w:rsidRPr="008A00AE" w:rsidRDefault="003A7866" w:rsidP="00F74AC0">
            <w:pPr>
              <w:jc w:val="center"/>
              <w:rPr>
                <w:rFonts w:ascii="Tahoma" w:hAnsi="Tahoma" w:cs="Tahoma"/>
                <w:color w:val="000000"/>
                <w:sz w:val="16"/>
                <w:szCs w:val="16"/>
              </w:rPr>
            </w:pPr>
            <w:r w:rsidRPr="008A00AE">
              <w:rPr>
                <w:rFonts w:ascii="Tahoma" w:hAnsi="Tahoma" w:cs="Tahoma"/>
                <w:color w:val="000000"/>
                <w:sz w:val="16"/>
                <w:szCs w:val="16"/>
              </w:rPr>
              <w:t>Диапазон объема на 1 вид макета оборотной стороны, в шт.</w:t>
            </w:r>
          </w:p>
        </w:tc>
        <w:tc>
          <w:tcPr>
            <w:tcW w:w="1134" w:type="dxa"/>
            <w:shd w:val="clear" w:color="auto" w:fill="auto"/>
            <w:vAlign w:val="center"/>
            <w:hideMark/>
          </w:tcPr>
          <w:p w14:paraId="77D31301" w14:textId="77777777" w:rsidR="003A7866" w:rsidRPr="008A00AE" w:rsidRDefault="003A7866" w:rsidP="00F74AC0">
            <w:pPr>
              <w:jc w:val="center"/>
              <w:rPr>
                <w:rFonts w:ascii="Tahoma" w:hAnsi="Tahoma" w:cs="Tahoma"/>
                <w:color w:val="000000"/>
                <w:sz w:val="16"/>
                <w:szCs w:val="16"/>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850" w:type="dxa"/>
            <w:shd w:val="clear" w:color="auto" w:fill="auto"/>
            <w:vAlign w:val="center"/>
            <w:hideMark/>
          </w:tcPr>
          <w:p w14:paraId="778CF848" w14:textId="77777777" w:rsidR="003A7866" w:rsidRPr="008A00AE" w:rsidRDefault="003A7866" w:rsidP="00F74AC0">
            <w:pPr>
              <w:jc w:val="center"/>
              <w:rPr>
                <w:rFonts w:ascii="Tahoma" w:hAnsi="Tahoma" w:cs="Tahoma"/>
                <w:color w:val="000000"/>
                <w:sz w:val="16"/>
                <w:szCs w:val="16"/>
              </w:rPr>
            </w:pPr>
            <w:r w:rsidRPr="008A00AE">
              <w:rPr>
                <w:rFonts w:ascii="Tahoma" w:hAnsi="Tahoma" w:cs="Tahoma"/>
                <w:color w:val="000000"/>
                <w:sz w:val="16"/>
                <w:szCs w:val="16"/>
              </w:rPr>
              <w:t>Макеты</w:t>
            </w:r>
          </w:p>
        </w:tc>
        <w:tc>
          <w:tcPr>
            <w:tcW w:w="851" w:type="dxa"/>
            <w:shd w:val="clear" w:color="auto" w:fill="auto"/>
            <w:textDirection w:val="btLr"/>
            <w:vAlign w:val="center"/>
            <w:hideMark/>
          </w:tcPr>
          <w:p w14:paraId="761DEA26" w14:textId="77777777" w:rsidR="003A7866" w:rsidRPr="008A00AE" w:rsidRDefault="003A7866" w:rsidP="00F74AC0">
            <w:pPr>
              <w:ind w:left="113" w:right="113"/>
              <w:jc w:val="center"/>
              <w:rPr>
                <w:rFonts w:ascii="Tahoma" w:hAnsi="Tahoma" w:cs="Tahoma"/>
                <w:color w:val="000000"/>
                <w:sz w:val="16"/>
                <w:szCs w:val="16"/>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708" w:type="dxa"/>
            <w:shd w:val="clear" w:color="auto" w:fill="auto"/>
            <w:textDirection w:val="btLr"/>
            <w:vAlign w:val="center"/>
            <w:hideMark/>
          </w:tcPr>
          <w:p w14:paraId="74ACA7B7" w14:textId="77777777" w:rsidR="003A7866" w:rsidRPr="008A00AE" w:rsidRDefault="003A7866" w:rsidP="00F74AC0">
            <w:pPr>
              <w:ind w:left="113" w:right="113"/>
              <w:jc w:val="center"/>
              <w:rPr>
                <w:rFonts w:ascii="Tahoma" w:hAnsi="Tahoma" w:cs="Tahoma"/>
                <w:color w:val="000000"/>
                <w:sz w:val="16"/>
                <w:szCs w:val="16"/>
              </w:rPr>
            </w:pPr>
            <w:r w:rsidRPr="008A00AE">
              <w:rPr>
                <w:rFonts w:ascii="Tahoma" w:hAnsi="Tahoma" w:cs="Tahoma"/>
                <w:color w:val="000000"/>
                <w:sz w:val="16"/>
                <w:szCs w:val="16"/>
              </w:rPr>
              <w:t>Срок передачи в печать</w:t>
            </w:r>
          </w:p>
        </w:tc>
        <w:tc>
          <w:tcPr>
            <w:tcW w:w="567" w:type="dxa"/>
            <w:shd w:val="clear" w:color="auto" w:fill="auto"/>
            <w:textDirection w:val="btLr"/>
            <w:vAlign w:val="center"/>
            <w:hideMark/>
          </w:tcPr>
          <w:p w14:paraId="1EAB17AF" w14:textId="77777777" w:rsidR="003A7866" w:rsidRPr="008A00AE" w:rsidRDefault="003A7866"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 xml:space="preserve">овый № отгрузки </w:t>
            </w:r>
          </w:p>
        </w:tc>
        <w:tc>
          <w:tcPr>
            <w:tcW w:w="851" w:type="dxa"/>
            <w:shd w:val="clear" w:color="auto" w:fill="auto"/>
            <w:vAlign w:val="center"/>
            <w:hideMark/>
          </w:tcPr>
          <w:p w14:paraId="24B86653" w14:textId="77777777" w:rsidR="003A7866" w:rsidRPr="008A00AE" w:rsidRDefault="003A7866" w:rsidP="00F74AC0">
            <w:pPr>
              <w:jc w:val="center"/>
              <w:rPr>
                <w:rFonts w:ascii="Tahoma" w:hAnsi="Tahoma" w:cs="Tahoma"/>
                <w:color w:val="000000"/>
                <w:sz w:val="16"/>
                <w:szCs w:val="16"/>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50" w:type="dxa"/>
            <w:shd w:val="clear" w:color="auto" w:fill="auto"/>
            <w:vAlign w:val="center"/>
            <w:hideMark/>
          </w:tcPr>
          <w:p w14:paraId="513A3825" w14:textId="77777777" w:rsidR="003A7866" w:rsidRPr="008A00AE" w:rsidRDefault="003A7866" w:rsidP="00F74AC0">
            <w:pPr>
              <w:jc w:val="center"/>
              <w:rPr>
                <w:rFonts w:ascii="Tahoma" w:hAnsi="Tahoma" w:cs="Tahoma"/>
                <w:color w:val="000000"/>
                <w:sz w:val="16"/>
                <w:szCs w:val="16"/>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1" w:type="dxa"/>
            <w:shd w:val="clear" w:color="auto" w:fill="auto"/>
            <w:vAlign w:val="center"/>
            <w:hideMark/>
          </w:tcPr>
          <w:p w14:paraId="4188D3E9" w14:textId="77777777" w:rsidR="003A7866" w:rsidRPr="008A00AE" w:rsidRDefault="003A7866"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shd w:val="clear" w:color="auto" w:fill="auto"/>
            <w:vAlign w:val="center"/>
            <w:hideMark/>
          </w:tcPr>
          <w:p w14:paraId="39365DC6" w14:textId="77777777" w:rsidR="003A7866" w:rsidRPr="008A00AE" w:rsidRDefault="003A7866" w:rsidP="00F74AC0">
            <w:pPr>
              <w:jc w:val="center"/>
              <w:rPr>
                <w:rFonts w:ascii="Tahoma" w:hAnsi="Tahoma" w:cs="Tahoma"/>
                <w:color w:val="000000"/>
                <w:sz w:val="16"/>
                <w:szCs w:val="16"/>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shd w:val="clear" w:color="auto" w:fill="auto"/>
            <w:vAlign w:val="center"/>
            <w:hideMark/>
          </w:tcPr>
          <w:p w14:paraId="75B83D62" w14:textId="77777777" w:rsidR="003A7866" w:rsidRPr="008A00AE" w:rsidRDefault="003A7866"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850" w:type="dxa"/>
            <w:shd w:val="clear" w:color="auto" w:fill="auto"/>
            <w:vAlign w:val="center"/>
            <w:hideMark/>
          </w:tcPr>
          <w:p w14:paraId="3817CB3E" w14:textId="77777777" w:rsidR="003A7866" w:rsidRPr="008A00AE" w:rsidRDefault="003A7866" w:rsidP="00F74AC0">
            <w:pPr>
              <w:jc w:val="center"/>
              <w:rPr>
                <w:rFonts w:ascii="Tahoma" w:hAnsi="Tahoma" w:cs="Tahoma"/>
                <w:color w:val="000000"/>
                <w:sz w:val="16"/>
                <w:szCs w:val="16"/>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shd w:val="clear" w:color="auto" w:fill="auto"/>
            <w:vAlign w:val="center"/>
            <w:hideMark/>
          </w:tcPr>
          <w:p w14:paraId="03DCE012" w14:textId="77777777" w:rsidR="003A7866" w:rsidRPr="008A00AE" w:rsidRDefault="003A7866" w:rsidP="00F74AC0">
            <w:pPr>
              <w:jc w:val="center"/>
              <w:rPr>
                <w:rFonts w:ascii="Tahoma" w:hAnsi="Tahoma" w:cs="Tahoma"/>
                <w:color w:val="000000"/>
                <w:sz w:val="16"/>
                <w:szCs w:val="16"/>
              </w:rPr>
            </w:pPr>
            <w:r w:rsidRPr="008A00AE">
              <w:rPr>
                <w:rFonts w:ascii="Tahoma" w:hAnsi="Tahoma" w:cs="Tahoma"/>
                <w:color w:val="000000"/>
                <w:sz w:val="16"/>
                <w:szCs w:val="16"/>
              </w:rPr>
              <w:t>ИТОГО за 1 полугодие 2024 г., шт.</w:t>
            </w:r>
          </w:p>
        </w:tc>
      </w:tr>
      <w:tr w:rsidR="003A7866" w:rsidRPr="0091580F" w14:paraId="49B97A88" w14:textId="77777777" w:rsidTr="003A7866">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716786B4" w14:textId="2E7B956C" w:rsidR="003A7866" w:rsidRPr="0091580F" w:rsidRDefault="003A7866" w:rsidP="00272338">
            <w:pPr>
              <w:rPr>
                <w:rFonts w:ascii="Tahoma" w:hAnsi="Tahoma" w:cs="Tahoma"/>
                <w:sz w:val="16"/>
                <w:szCs w:val="16"/>
              </w:rPr>
            </w:pPr>
            <w:r w:rsidRPr="0091580F">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BA78B7F" w14:textId="77777777" w:rsidR="003A7866" w:rsidRPr="0091580F" w:rsidRDefault="003A7866" w:rsidP="00F74AC0">
            <w:pPr>
              <w:rPr>
                <w:rFonts w:ascii="Tahoma" w:hAnsi="Tahoma" w:cs="Tahoma"/>
                <w:color w:val="000000"/>
                <w:sz w:val="15"/>
                <w:szCs w:val="15"/>
              </w:rPr>
            </w:pPr>
            <w:r w:rsidRPr="0091580F">
              <w:rPr>
                <w:rFonts w:ascii="Tahoma" w:hAnsi="Tahoma" w:cs="Tahoma"/>
                <w:color w:val="000000"/>
                <w:sz w:val="15"/>
                <w:szCs w:val="15"/>
              </w:rPr>
              <w:t>от 50 000 и более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59F5463" w14:textId="263D42FB" w:rsidR="003A7866" w:rsidRPr="0091580F" w:rsidRDefault="003A7866" w:rsidP="003A7866">
            <w:pPr>
              <w:rPr>
                <w:rFonts w:ascii="Tahoma" w:hAnsi="Tahoma" w:cs="Tahoma"/>
                <w:color w:val="000000"/>
                <w:sz w:val="14"/>
                <w:szCs w:val="14"/>
              </w:rPr>
            </w:pPr>
            <w:r w:rsidRPr="0091580F">
              <w:rPr>
                <w:rFonts w:ascii="Tahoma" w:hAnsi="Tahoma" w:cs="Tahoma"/>
                <w:color w:val="000000"/>
                <w:sz w:val="14"/>
                <w:szCs w:val="14"/>
              </w:rPr>
              <w:t xml:space="preserve">квитанции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C753E38" w14:textId="2C62010D" w:rsidR="003A7866" w:rsidRPr="0091580F" w:rsidRDefault="003A7866" w:rsidP="003A7866">
            <w:pPr>
              <w:rPr>
                <w:rFonts w:ascii="Tahoma" w:hAnsi="Tahoma" w:cs="Tahoma"/>
                <w:color w:val="000000"/>
                <w:sz w:val="14"/>
                <w:szCs w:val="14"/>
              </w:rPr>
            </w:pPr>
            <w:r w:rsidRPr="0091580F">
              <w:rPr>
                <w:rFonts w:ascii="Tahoma" w:hAnsi="Tahoma" w:cs="Tahoma"/>
                <w:color w:val="000000"/>
                <w:sz w:val="14"/>
                <w:szCs w:val="14"/>
              </w:rPr>
              <w:t>Макет 1</w:t>
            </w:r>
            <w:r>
              <w:rPr>
                <w:rFonts w:ascii="Tahoma" w:hAnsi="Tahoma" w:cs="Tahoma"/>
                <w:color w:val="000000"/>
                <w:sz w:val="14"/>
                <w:szCs w:val="14"/>
              </w:rPr>
              <w:t>,</w:t>
            </w:r>
            <w:r w:rsidRPr="0091580F">
              <w:rPr>
                <w:rFonts w:ascii="Tahoma" w:hAnsi="Tahoma" w:cs="Tahoma"/>
                <w:color w:val="000000"/>
                <w:sz w:val="14"/>
                <w:szCs w:val="14"/>
              </w:rPr>
              <w:t xml:space="preserve"> макет 2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8E0C589" w14:textId="77777777" w:rsidR="003A7866" w:rsidRPr="0091580F" w:rsidRDefault="003A7866" w:rsidP="00F74AC0">
            <w:pPr>
              <w:jc w:val="center"/>
              <w:rPr>
                <w:rFonts w:ascii="Tahoma" w:hAnsi="Tahoma" w:cs="Tahoma"/>
                <w:color w:val="000000"/>
                <w:sz w:val="14"/>
                <w:szCs w:val="14"/>
              </w:rPr>
            </w:pPr>
            <w:r w:rsidRPr="0091580F">
              <w:rPr>
                <w:rFonts w:ascii="Tahoma" w:hAnsi="Tahoma" w:cs="Tahoma"/>
                <w:color w:val="000000"/>
                <w:sz w:val="14"/>
                <w:szCs w:val="14"/>
              </w:rPr>
              <w:t>dbf (Оракл), pdf (КП24)</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206CE6C"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с 30 по 1-е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A29BACF" w14:textId="77777777" w:rsidR="003A7866" w:rsidRPr="003A7866" w:rsidRDefault="003A7866" w:rsidP="00F74AC0">
            <w:pPr>
              <w:jc w:val="center"/>
              <w:rPr>
                <w:rFonts w:ascii="Tahoma" w:hAnsi="Tahoma" w:cs="Tahoma"/>
                <w:sz w:val="14"/>
                <w:szCs w:val="14"/>
              </w:rPr>
            </w:pPr>
            <w:r w:rsidRPr="003A7866">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DF06C2C"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329 473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B729DB6"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329 539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7194521"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313 006</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F7DE00C"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B091D21"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312 418</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7AF3CB3"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311 075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8B88455" w14:textId="77777777" w:rsidR="003A7866" w:rsidRPr="0091580F" w:rsidRDefault="003A7866" w:rsidP="00F74AC0">
            <w:pPr>
              <w:jc w:val="right"/>
              <w:rPr>
                <w:rFonts w:ascii="Tahoma" w:hAnsi="Tahoma" w:cs="Tahoma"/>
                <w:b/>
                <w:bCs/>
                <w:sz w:val="15"/>
                <w:szCs w:val="15"/>
              </w:rPr>
            </w:pPr>
            <w:r w:rsidRPr="0091580F">
              <w:rPr>
                <w:rFonts w:ascii="Tahoma" w:hAnsi="Tahoma" w:cs="Tahoma"/>
                <w:b/>
                <w:bCs/>
                <w:sz w:val="15"/>
                <w:szCs w:val="15"/>
              </w:rPr>
              <w:t>1 595 511</w:t>
            </w:r>
          </w:p>
        </w:tc>
      </w:tr>
      <w:tr w:rsidR="003A7866" w:rsidRPr="0091580F" w14:paraId="557A9CB2" w14:textId="77777777" w:rsidTr="003A7866">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6B9EA273" w14:textId="77777777" w:rsidR="003A7866" w:rsidRPr="0091580F" w:rsidRDefault="003A7866" w:rsidP="00F74AC0">
            <w:pPr>
              <w:rPr>
                <w:rFonts w:ascii="Tahoma" w:hAnsi="Tahoma" w:cs="Tahoma"/>
                <w:sz w:val="16"/>
                <w:szCs w:val="16"/>
              </w:rPr>
            </w:pPr>
            <w:r w:rsidRPr="0091580F">
              <w:rPr>
                <w:rFonts w:ascii="Tahoma" w:hAnsi="Tahoma" w:cs="Tahoma"/>
                <w:sz w:val="16"/>
                <w:szCs w:val="16"/>
              </w:rPr>
              <w:t>Печать ПД формат А4 двусторонняяя: ч/б персонификация с лицевой стороны; офсетная цветностью 4+0 с оборотной стороны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FCAF6F6" w14:textId="77777777" w:rsidR="003A7866" w:rsidRPr="0091580F" w:rsidRDefault="003A7866" w:rsidP="00F74AC0">
            <w:pPr>
              <w:rPr>
                <w:rFonts w:ascii="Tahoma" w:hAnsi="Tahoma" w:cs="Tahoma"/>
                <w:color w:val="000000"/>
                <w:sz w:val="15"/>
                <w:szCs w:val="15"/>
              </w:rPr>
            </w:pPr>
            <w:r w:rsidRPr="0091580F">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8710578" w14:textId="173F5514" w:rsidR="003A7866" w:rsidRPr="0091580F" w:rsidRDefault="003A7866" w:rsidP="003A7866">
            <w:pPr>
              <w:rPr>
                <w:rFonts w:ascii="Tahoma" w:hAnsi="Tahoma" w:cs="Tahoma"/>
                <w:color w:val="000000"/>
                <w:sz w:val="14"/>
                <w:szCs w:val="14"/>
              </w:rPr>
            </w:pPr>
            <w:r w:rsidRPr="0091580F">
              <w:rPr>
                <w:rFonts w:ascii="Tahoma" w:hAnsi="Tahoma" w:cs="Tahoma"/>
                <w:color w:val="000000"/>
                <w:sz w:val="14"/>
                <w:szCs w:val="14"/>
              </w:rPr>
              <w:t xml:space="preserve">квитанции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2EBBF15"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 xml:space="preserve">Макет 1, макет 2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90E7773" w14:textId="77777777" w:rsidR="003A7866" w:rsidRPr="0091580F" w:rsidRDefault="003A7866" w:rsidP="00F74AC0">
            <w:pPr>
              <w:jc w:val="center"/>
              <w:rPr>
                <w:rFonts w:ascii="Tahoma" w:hAnsi="Tahoma" w:cs="Tahoma"/>
                <w:color w:val="000000"/>
                <w:sz w:val="14"/>
                <w:szCs w:val="14"/>
              </w:rPr>
            </w:pPr>
            <w:r w:rsidRPr="0091580F">
              <w:rPr>
                <w:rFonts w:ascii="Tahoma" w:hAnsi="Tahoma" w:cs="Tahoma"/>
                <w:color w:val="000000"/>
                <w:sz w:val="14"/>
                <w:szCs w:val="14"/>
              </w:rPr>
              <w:t>dbf (Оракл), pdf (КП24)</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B09430D"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с 30 по 1-е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D5E467B" w14:textId="77777777" w:rsidR="003A7866" w:rsidRPr="003A7866" w:rsidRDefault="003A7866" w:rsidP="00F74AC0">
            <w:pPr>
              <w:jc w:val="center"/>
              <w:rPr>
                <w:rFonts w:ascii="Tahoma" w:hAnsi="Tahoma" w:cs="Tahoma"/>
                <w:sz w:val="14"/>
                <w:szCs w:val="14"/>
              </w:rPr>
            </w:pPr>
            <w:r w:rsidRPr="003A7866">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4C2A0CC"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99F69DC"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3ACD5CB"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892A16A"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311 617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C474317"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4E58C32"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5400E8B" w14:textId="77777777" w:rsidR="003A7866" w:rsidRPr="0091580F" w:rsidRDefault="003A7866" w:rsidP="00F74AC0">
            <w:pPr>
              <w:jc w:val="right"/>
              <w:rPr>
                <w:rFonts w:ascii="Tahoma" w:hAnsi="Tahoma" w:cs="Tahoma"/>
                <w:b/>
                <w:bCs/>
                <w:sz w:val="15"/>
                <w:szCs w:val="15"/>
              </w:rPr>
            </w:pPr>
            <w:r w:rsidRPr="0091580F">
              <w:rPr>
                <w:rFonts w:ascii="Tahoma" w:hAnsi="Tahoma" w:cs="Tahoma"/>
                <w:b/>
                <w:bCs/>
                <w:sz w:val="15"/>
                <w:szCs w:val="15"/>
              </w:rPr>
              <w:t>311 617</w:t>
            </w:r>
          </w:p>
        </w:tc>
      </w:tr>
      <w:tr w:rsidR="003A7866" w:rsidRPr="0091580F" w14:paraId="014025E6" w14:textId="77777777" w:rsidTr="003A7866">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5BDA4D53" w14:textId="77777777" w:rsidR="003A7866" w:rsidRPr="0091580F" w:rsidRDefault="003A7866" w:rsidP="00F74AC0">
            <w:pPr>
              <w:rPr>
                <w:rFonts w:ascii="Tahoma" w:hAnsi="Tahoma" w:cs="Tahoma"/>
                <w:sz w:val="16"/>
                <w:szCs w:val="16"/>
              </w:rPr>
            </w:pPr>
            <w:r w:rsidRPr="0091580F">
              <w:rPr>
                <w:rFonts w:ascii="Tahoma" w:hAnsi="Tahoma" w:cs="Tahoma"/>
                <w:sz w:val="16"/>
                <w:szCs w:val="16"/>
              </w:rPr>
              <w:t>Изготовление БПО размера 210*117 мм (для формата листа А4)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0D5623C" w14:textId="77777777" w:rsidR="003A7866" w:rsidRPr="0091580F" w:rsidRDefault="003A7866" w:rsidP="00F74AC0">
            <w:pPr>
              <w:rPr>
                <w:rFonts w:ascii="Tahoma" w:hAnsi="Tahoma" w:cs="Tahoma"/>
                <w:color w:val="000000"/>
                <w:sz w:val="15"/>
                <w:szCs w:val="15"/>
              </w:rPr>
            </w:pPr>
            <w:r w:rsidRPr="0091580F">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B1564BE" w14:textId="77777777" w:rsidR="00595D49" w:rsidRDefault="003A7866" w:rsidP="00595D49">
            <w:pPr>
              <w:rPr>
                <w:rFonts w:ascii="Tahoma" w:hAnsi="Tahoma" w:cs="Tahoma"/>
                <w:color w:val="000000"/>
                <w:sz w:val="14"/>
                <w:szCs w:val="14"/>
              </w:rPr>
            </w:pPr>
            <w:r w:rsidRPr="0091580F">
              <w:rPr>
                <w:rFonts w:ascii="Tahoma" w:hAnsi="Tahoma" w:cs="Tahoma"/>
                <w:color w:val="000000"/>
                <w:sz w:val="14"/>
                <w:szCs w:val="14"/>
              </w:rPr>
              <w:t>квитанции, долговые</w:t>
            </w:r>
            <w:r>
              <w:rPr>
                <w:rFonts w:ascii="Tahoma" w:hAnsi="Tahoma" w:cs="Tahoma"/>
                <w:color w:val="000000"/>
                <w:sz w:val="14"/>
                <w:szCs w:val="14"/>
              </w:rPr>
              <w:t xml:space="preserve"> </w:t>
            </w:r>
          </w:p>
          <w:p w14:paraId="75268603" w14:textId="488FFB73" w:rsidR="003A7866" w:rsidRPr="0091580F" w:rsidRDefault="00595D49" w:rsidP="00595D49">
            <w:pPr>
              <w:rPr>
                <w:rFonts w:ascii="Tahoma" w:hAnsi="Tahoma" w:cs="Tahoma"/>
                <w:color w:val="000000"/>
                <w:sz w:val="14"/>
                <w:szCs w:val="14"/>
              </w:rPr>
            </w:pPr>
            <w:r>
              <w:rPr>
                <w:rFonts w:ascii="Tahoma" w:hAnsi="Tahoma" w:cs="Tahoma"/>
                <w:color w:val="000000"/>
                <w:sz w:val="14"/>
                <w:szCs w:val="14"/>
              </w:rPr>
              <w:t>квитанции</w:t>
            </w:r>
            <w:r w:rsidR="003A7866">
              <w:rPr>
                <w:rFonts w:ascii="Tahoma" w:hAnsi="Tahoma" w:cs="Tahoma"/>
                <w:color w:val="000000"/>
                <w:sz w:val="14"/>
                <w:szCs w:val="14"/>
              </w:rPr>
              <w:t>,</w:t>
            </w:r>
            <w:r w:rsidR="003A7866" w:rsidRPr="0091580F">
              <w:rPr>
                <w:rFonts w:ascii="Tahoma" w:hAnsi="Tahoma" w:cs="Tahoma"/>
                <w:color w:val="000000"/>
                <w:sz w:val="14"/>
                <w:szCs w:val="14"/>
              </w:rPr>
              <w:t xml:space="preserve"> инфописьма, фальш-иски</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1F028B5"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5569F43" w14:textId="77777777" w:rsidR="003A7866" w:rsidRPr="0091580F" w:rsidRDefault="003A7866" w:rsidP="00F74AC0">
            <w:pPr>
              <w:jc w:val="center"/>
              <w:rPr>
                <w:rFonts w:ascii="Tahoma" w:hAnsi="Tahoma" w:cs="Tahoma"/>
                <w:color w:val="000000"/>
                <w:sz w:val="14"/>
                <w:szCs w:val="14"/>
              </w:rPr>
            </w:pPr>
            <w:r w:rsidRPr="0091580F">
              <w:rPr>
                <w:rFonts w:ascii="Tahoma" w:hAnsi="Tahoma" w:cs="Tahoma"/>
                <w:color w:val="000000"/>
                <w:sz w:val="14"/>
                <w:szCs w:val="14"/>
              </w:rPr>
              <w:t> </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728C2AD"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1C151EB" w14:textId="77777777" w:rsidR="003A7866" w:rsidRPr="003A7866" w:rsidRDefault="003A7866" w:rsidP="00F74AC0">
            <w:pPr>
              <w:jc w:val="center"/>
              <w:rPr>
                <w:rFonts w:ascii="Tahoma" w:hAnsi="Tahoma" w:cs="Tahoma"/>
                <w:sz w:val="14"/>
                <w:szCs w:val="14"/>
              </w:rPr>
            </w:pPr>
            <w:r w:rsidRPr="003A7866">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07093F1"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361 487</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9E849DD"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361 633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F66576F"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345 172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435275A"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343 801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6335C12"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345 775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B5FF71C"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343 259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B97951B" w14:textId="77777777" w:rsidR="003A7866" w:rsidRPr="0091580F" w:rsidRDefault="003A7866" w:rsidP="00F74AC0">
            <w:pPr>
              <w:jc w:val="right"/>
              <w:rPr>
                <w:rFonts w:ascii="Tahoma" w:hAnsi="Tahoma" w:cs="Tahoma"/>
                <w:b/>
                <w:bCs/>
                <w:sz w:val="15"/>
                <w:szCs w:val="15"/>
              </w:rPr>
            </w:pPr>
            <w:r w:rsidRPr="0091580F">
              <w:rPr>
                <w:rFonts w:ascii="Tahoma" w:hAnsi="Tahoma" w:cs="Tahoma"/>
                <w:b/>
                <w:bCs/>
                <w:sz w:val="15"/>
                <w:szCs w:val="15"/>
              </w:rPr>
              <w:t>2 101 127</w:t>
            </w:r>
          </w:p>
        </w:tc>
      </w:tr>
      <w:tr w:rsidR="003A7866" w:rsidRPr="0091580F" w14:paraId="38DFE541" w14:textId="77777777" w:rsidTr="003A7866">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14FA8A0D" w14:textId="77777777" w:rsidR="003A7866" w:rsidRPr="0091580F" w:rsidRDefault="003A7866" w:rsidP="00F74AC0">
            <w:pPr>
              <w:rPr>
                <w:rFonts w:ascii="Tahoma" w:hAnsi="Tahoma" w:cs="Tahoma"/>
                <w:sz w:val="16"/>
                <w:szCs w:val="16"/>
              </w:rPr>
            </w:pPr>
            <w:r w:rsidRPr="0091580F">
              <w:rPr>
                <w:rFonts w:ascii="Tahoma" w:hAnsi="Tahoma" w:cs="Tahoma"/>
                <w:sz w:val="16"/>
                <w:szCs w:val="16"/>
              </w:rPr>
              <w:t>Печать документа формат А4 односторонняя цифровая (с персонификацией или без)</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6A8ECF9D" w14:textId="77777777" w:rsidR="003A7866" w:rsidRPr="0091580F" w:rsidRDefault="003A7866" w:rsidP="00F74AC0">
            <w:pPr>
              <w:rPr>
                <w:rFonts w:ascii="Tahoma" w:hAnsi="Tahoma" w:cs="Tahoma"/>
                <w:color w:val="000000"/>
                <w:sz w:val="15"/>
                <w:szCs w:val="15"/>
              </w:rPr>
            </w:pPr>
            <w:r w:rsidRPr="0091580F">
              <w:rPr>
                <w:rFonts w:ascii="Tahoma" w:hAnsi="Tahoma" w:cs="Tahoma"/>
                <w:color w:val="000000"/>
                <w:sz w:val="15"/>
                <w:szCs w:val="15"/>
              </w:rPr>
              <w:t> </w:t>
            </w:r>
          </w:p>
          <w:p w14:paraId="03BFBCE7" w14:textId="77777777" w:rsidR="003A7866" w:rsidRPr="0091580F" w:rsidRDefault="003A7866" w:rsidP="00F74AC0">
            <w:pPr>
              <w:rPr>
                <w:rFonts w:ascii="Tahoma" w:hAnsi="Tahoma" w:cs="Tahoma"/>
                <w:color w:val="000000"/>
                <w:sz w:val="15"/>
                <w:szCs w:val="15"/>
              </w:rPr>
            </w:pPr>
            <w:r w:rsidRPr="0091580F">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DBE9347"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инфописьма, претензии, фальш-иски</w:t>
            </w:r>
          </w:p>
        </w:tc>
        <w:tc>
          <w:tcPr>
            <w:tcW w:w="850" w:type="dxa"/>
            <w:vMerge w:val="restart"/>
            <w:tcBorders>
              <w:top w:val="single" w:sz="4" w:space="0" w:color="auto"/>
              <w:left w:val="single" w:sz="4" w:space="0" w:color="auto"/>
              <w:right w:val="single" w:sz="4" w:space="0" w:color="auto"/>
            </w:tcBorders>
            <w:shd w:val="clear" w:color="auto" w:fill="auto"/>
            <w:vAlign w:val="center"/>
          </w:tcPr>
          <w:p w14:paraId="4324EED3"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 </w:t>
            </w:r>
          </w:p>
          <w:p w14:paraId="7AEADB02"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EE0CB13" w14:textId="77777777" w:rsidR="003A7866" w:rsidRPr="0091580F" w:rsidRDefault="003A7866" w:rsidP="00F74AC0">
            <w:pPr>
              <w:jc w:val="center"/>
              <w:rPr>
                <w:rFonts w:ascii="Tahoma" w:hAnsi="Tahoma" w:cs="Tahoma"/>
                <w:color w:val="000000"/>
                <w:sz w:val="14"/>
                <w:szCs w:val="14"/>
              </w:rPr>
            </w:pPr>
            <w:r w:rsidRPr="0091580F">
              <w:rPr>
                <w:rFonts w:ascii="Tahoma" w:hAnsi="Tahoma" w:cs="Tahoma"/>
                <w:color w:val="000000"/>
                <w:sz w:val="14"/>
                <w:szCs w:val="14"/>
              </w:rPr>
              <w:t>pdf, fp3</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30DB4862"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с 30 по 1-е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7749F15" w14:textId="77777777" w:rsidR="003A7866" w:rsidRPr="003A7866" w:rsidRDefault="003A7866" w:rsidP="00F74AC0">
            <w:pPr>
              <w:jc w:val="center"/>
              <w:rPr>
                <w:rFonts w:ascii="Tahoma" w:hAnsi="Tahoma" w:cs="Tahoma"/>
                <w:sz w:val="14"/>
                <w:szCs w:val="14"/>
              </w:rPr>
            </w:pPr>
            <w:r w:rsidRPr="003A7866">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007CD69"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13 359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65FF462"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13 369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A2F3921"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13 380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0AF9330"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13 369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AAE5700"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14 511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D4C8E89"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13 359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D05216C" w14:textId="77777777" w:rsidR="003A7866" w:rsidRPr="0091580F" w:rsidRDefault="003A7866" w:rsidP="00F74AC0">
            <w:pPr>
              <w:jc w:val="right"/>
              <w:rPr>
                <w:rFonts w:ascii="Tahoma" w:hAnsi="Tahoma" w:cs="Tahoma"/>
                <w:b/>
                <w:bCs/>
                <w:sz w:val="15"/>
                <w:szCs w:val="15"/>
              </w:rPr>
            </w:pPr>
            <w:r w:rsidRPr="0091580F">
              <w:rPr>
                <w:rFonts w:ascii="Tahoma" w:hAnsi="Tahoma" w:cs="Tahoma"/>
                <w:b/>
                <w:bCs/>
                <w:sz w:val="15"/>
                <w:szCs w:val="15"/>
              </w:rPr>
              <w:t>81 347</w:t>
            </w:r>
          </w:p>
        </w:tc>
      </w:tr>
      <w:tr w:rsidR="003A7866" w:rsidRPr="0091580F" w14:paraId="261C8436" w14:textId="77777777" w:rsidTr="003A7866">
        <w:trPr>
          <w:trHeight w:val="240"/>
        </w:trPr>
        <w:tc>
          <w:tcPr>
            <w:tcW w:w="3256" w:type="dxa"/>
            <w:vMerge/>
            <w:tcBorders>
              <w:left w:val="single" w:sz="4" w:space="0" w:color="auto"/>
              <w:bottom w:val="single" w:sz="4" w:space="0" w:color="auto"/>
              <w:right w:val="single" w:sz="4" w:space="0" w:color="auto"/>
            </w:tcBorders>
            <w:shd w:val="clear" w:color="auto" w:fill="auto"/>
          </w:tcPr>
          <w:p w14:paraId="006AD139" w14:textId="77777777" w:rsidR="003A7866" w:rsidRPr="0091580F" w:rsidRDefault="003A7866"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1CE92CAF" w14:textId="77777777" w:rsidR="003A7866" w:rsidRPr="0091580F" w:rsidRDefault="003A7866"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863F929" w14:textId="677DCE7C" w:rsidR="003A7866" w:rsidRPr="0091580F" w:rsidRDefault="00595D49" w:rsidP="00595D49">
            <w:pPr>
              <w:rPr>
                <w:rFonts w:ascii="Tahoma" w:hAnsi="Tahoma" w:cs="Tahoma"/>
                <w:color w:val="000000"/>
                <w:sz w:val="14"/>
                <w:szCs w:val="14"/>
              </w:rPr>
            </w:pPr>
            <w:r>
              <w:rPr>
                <w:rFonts w:ascii="Tahoma" w:hAnsi="Tahoma" w:cs="Tahoma"/>
                <w:color w:val="000000"/>
                <w:sz w:val="14"/>
                <w:szCs w:val="14"/>
              </w:rPr>
              <w:t>Д</w:t>
            </w:r>
            <w:r w:rsidR="003A7866" w:rsidRPr="0091580F">
              <w:rPr>
                <w:rFonts w:ascii="Tahoma" w:hAnsi="Tahoma" w:cs="Tahoma"/>
                <w:color w:val="000000"/>
                <w:sz w:val="14"/>
                <w:szCs w:val="14"/>
              </w:rPr>
              <w:t>окум</w:t>
            </w:r>
            <w:r>
              <w:rPr>
                <w:rFonts w:ascii="Tahoma" w:hAnsi="Tahoma" w:cs="Tahoma"/>
                <w:color w:val="000000"/>
                <w:sz w:val="14"/>
                <w:szCs w:val="14"/>
              </w:rPr>
              <w:t>енты для ЮЛ,</w:t>
            </w:r>
            <w:r w:rsidR="003A7866" w:rsidRPr="0091580F">
              <w:rPr>
                <w:rFonts w:ascii="Tahoma" w:hAnsi="Tahoma" w:cs="Tahoma"/>
                <w:color w:val="000000"/>
                <w:sz w:val="14"/>
                <w:szCs w:val="14"/>
              </w:rPr>
              <w:t xml:space="preserve"> листовки, уведомления</w:t>
            </w:r>
          </w:p>
        </w:tc>
        <w:tc>
          <w:tcPr>
            <w:tcW w:w="850" w:type="dxa"/>
            <w:vMerge/>
            <w:tcBorders>
              <w:left w:val="single" w:sz="4" w:space="0" w:color="auto"/>
              <w:bottom w:val="single" w:sz="4" w:space="0" w:color="auto"/>
              <w:right w:val="single" w:sz="4" w:space="0" w:color="auto"/>
            </w:tcBorders>
            <w:shd w:val="clear" w:color="auto" w:fill="auto"/>
            <w:vAlign w:val="center"/>
          </w:tcPr>
          <w:p w14:paraId="6E5A7917" w14:textId="77777777" w:rsidR="003A7866" w:rsidRPr="0091580F" w:rsidRDefault="003A7866" w:rsidP="00F74AC0">
            <w:pPr>
              <w:rPr>
                <w:rFonts w:ascii="Tahoma" w:hAnsi="Tahoma" w:cs="Tahoma"/>
                <w:color w:val="000000"/>
                <w:sz w:val="14"/>
                <w:szCs w:val="14"/>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FE44BC3" w14:textId="77777777" w:rsidR="003A7866" w:rsidRPr="0091580F" w:rsidRDefault="003A7866" w:rsidP="00F74AC0">
            <w:pPr>
              <w:jc w:val="center"/>
              <w:rPr>
                <w:rFonts w:ascii="Tahoma" w:hAnsi="Tahoma" w:cs="Tahoma"/>
                <w:color w:val="000000"/>
                <w:sz w:val="14"/>
                <w:szCs w:val="14"/>
              </w:rPr>
            </w:pPr>
            <w:r w:rsidRPr="0091580F">
              <w:rPr>
                <w:rFonts w:ascii="Tahoma" w:hAnsi="Tahoma" w:cs="Tahoma"/>
                <w:color w:val="000000"/>
                <w:sz w:val="14"/>
                <w:szCs w:val="14"/>
              </w:rPr>
              <w:t>pdf, xls, htm</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143B3A9B"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с 3 по 7-е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F43F9B7" w14:textId="77777777" w:rsidR="003A7866" w:rsidRPr="003A7866" w:rsidRDefault="003A7866" w:rsidP="00F74AC0">
            <w:pPr>
              <w:jc w:val="center"/>
              <w:rPr>
                <w:rFonts w:ascii="Tahoma" w:hAnsi="Tahoma" w:cs="Tahoma"/>
                <w:sz w:val="14"/>
                <w:szCs w:val="14"/>
              </w:rPr>
            </w:pPr>
            <w:r w:rsidRPr="003A7866">
              <w:rPr>
                <w:rFonts w:ascii="Tahoma" w:hAnsi="Tahoma" w:cs="Tahoma"/>
                <w:sz w:val="14"/>
                <w:szCs w:val="1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CFBE2B"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40 080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5BF458D"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40 780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5DBE21A"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78 045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F7DDBE8"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40 980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A6A32AA"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41 280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726865D"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77 045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BFD791F" w14:textId="77777777" w:rsidR="003A7866" w:rsidRPr="0091580F" w:rsidRDefault="003A7866" w:rsidP="00F74AC0">
            <w:pPr>
              <w:jc w:val="right"/>
              <w:rPr>
                <w:rFonts w:ascii="Tahoma" w:hAnsi="Tahoma" w:cs="Tahoma"/>
                <w:b/>
                <w:bCs/>
                <w:sz w:val="15"/>
                <w:szCs w:val="15"/>
              </w:rPr>
            </w:pPr>
            <w:r w:rsidRPr="0091580F">
              <w:rPr>
                <w:rFonts w:ascii="Tahoma" w:hAnsi="Tahoma" w:cs="Tahoma"/>
                <w:b/>
                <w:bCs/>
                <w:sz w:val="15"/>
                <w:szCs w:val="15"/>
              </w:rPr>
              <w:t>318 210</w:t>
            </w:r>
          </w:p>
        </w:tc>
      </w:tr>
      <w:tr w:rsidR="003A7866" w:rsidRPr="0091580F" w14:paraId="7421B3E0" w14:textId="77777777" w:rsidTr="003A7866">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2F08DF50" w14:textId="77777777" w:rsidR="003A7866" w:rsidRPr="0091580F" w:rsidRDefault="003A7866" w:rsidP="00F74AC0">
            <w:pPr>
              <w:rPr>
                <w:rFonts w:ascii="Tahoma" w:hAnsi="Tahoma" w:cs="Tahoma"/>
                <w:sz w:val="16"/>
                <w:szCs w:val="16"/>
              </w:rPr>
            </w:pPr>
            <w:r w:rsidRPr="0091580F">
              <w:rPr>
                <w:rFonts w:ascii="Tahoma" w:hAnsi="Tahoma" w:cs="Tahoma"/>
                <w:sz w:val="16"/>
                <w:szCs w:val="16"/>
              </w:rPr>
              <w:t>Печать ПД двусторонняя (формат листа  350*203 мм), цветность 1+1. Изготовление БПО размером 203*134мм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26BD5C9" w14:textId="77777777" w:rsidR="003A7866" w:rsidRPr="0091580F" w:rsidRDefault="003A7866" w:rsidP="00F74AC0">
            <w:pPr>
              <w:rPr>
                <w:rFonts w:ascii="Tahoma" w:hAnsi="Tahoma" w:cs="Tahoma"/>
                <w:color w:val="000000"/>
                <w:sz w:val="15"/>
                <w:szCs w:val="15"/>
              </w:rPr>
            </w:pPr>
            <w:r w:rsidRPr="0091580F">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DF52BB3"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квитанции ОДПУ</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19A6E43"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 xml:space="preserve">макет 1.1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C84D109" w14:textId="77777777" w:rsidR="003A7866" w:rsidRPr="0091580F" w:rsidRDefault="003A7866" w:rsidP="00F74AC0">
            <w:pPr>
              <w:jc w:val="center"/>
              <w:rPr>
                <w:rFonts w:ascii="Tahoma" w:hAnsi="Tahoma" w:cs="Tahoma"/>
                <w:color w:val="000000"/>
                <w:sz w:val="14"/>
                <w:szCs w:val="14"/>
              </w:rPr>
            </w:pPr>
            <w:r w:rsidRPr="0091580F">
              <w:rPr>
                <w:rFonts w:ascii="Tahoma" w:hAnsi="Tahoma" w:cs="Tahoma"/>
                <w:color w:val="000000"/>
                <w:sz w:val="14"/>
                <w:szCs w:val="14"/>
              </w:rPr>
              <w:t>pdf</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E543828"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с 30 по 1-е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FFB5A55" w14:textId="77777777" w:rsidR="003A7866" w:rsidRPr="003A7866" w:rsidRDefault="003A7866" w:rsidP="00F74AC0">
            <w:pPr>
              <w:jc w:val="center"/>
              <w:rPr>
                <w:rFonts w:ascii="Tahoma" w:hAnsi="Tahoma" w:cs="Tahoma"/>
                <w:sz w:val="14"/>
                <w:szCs w:val="14"/>
              </w:rPr>
            </w:pPr>
            <w:r w:rsidRPr="003A7866">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8C535D6"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51 709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0AF2D1C"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51 709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6240E4"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51 709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360741A"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51 709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652B3EE"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51 709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DCD8AED"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51 709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1577B4A" w14:textId="77777777" w:rsidR="003A7866" w:rsidRPr="0091580F" w:rsidRDefault="003A7866" w:rsidP="00F74AC0">
            <w:pPr>
              <w:jc w:val="right"/>
              <w:rPr>
                <w:rFonts w:ascii="Tahoma" w:hAnsi="Tahoma" w:cs="Tahoma"/>
                <w:b/>
                <w:bCs/>
                <w:sz w:val="15"/>
                <w:szCs w:val="15"/>
              </w:rPr>
            </w:pPr>
            <w:r w:rsidRPr="0091580F">
              <w:rPr>
                <w:rFonts w:ascii="Tahoma" w:hAnsi="Tahoma" w:cs="Tahoma"/>
                <w:b/>
                <w:bCs/>
                <w:sz w:val="15"/>
                <w:szCs w:val="15"/>
              </w:rPr>
              <w:t>310 254</w:t>
            </w:r>
          </w:p>
        </w:tc>
      </w:tr>
      <w:tr w:rsidR="003A7866" w:rsidRPr="0091580F" w14:paraId="5A2A96FE" w14:textId="77777777" w:rsidTr="00595D49">
        <w:trPr>
          <w:trHeight w:val="886"/>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4BFE8B17" w14:textId="77777777" w:rsidR="003A7866" w:rsidRPr="0091580F" w:rsidRDefault="003A7866" w:rsidP="00F74AC0">
            <w:pPr>
              <w:rPr>
                <w:rFonts w:ascii="Tahoma" w:hAnsi="Tahoma" w:cs="Tahoma"/>
                <w:sz w:val="16"/>
                <w:szCs w:val="16"/>
              </w:rPr>
            </w:pPr>
            <w:r w:rsidRPr="0091580F">
              <w:rPr>
                <w:rFonts w:ascii="Tahoma" w:hAnsi="Tahoma" w:cs="Tahoma"/>
                <w:sz w:val="16"/>
                <w:szCs w:val="16"/>
              </w:rPr>
              <w:t>Печать ПД формат А4 двусторонняя: ч/б персонификация с лицевой стороны; одноцветная (ч/б) с оборотной стороны на цветной бумаге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F2ACECA" w14:textId="77777777" w:rsidR="003A7866" w:rsidRPr="0091580F" w:rsidRDefault="003A7866" w:rsidP="00F74AC0">
            <w:pPr>
              <w:rPr>
                <w:rFonts w:ascii="Tahoma" w:hAnsi="Tahoma" w:cs="Tahoma"/>
                <w:color w:val="000000"/>
                <w:sz w:val="15"/>
                <w:szCs w:val="15"/>
              </w:rPr>
            </w:pPr>
            <w:r w:rsidRPr="0091580F">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84C08A1"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долговые квитанции</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7F3DC09"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 xml:space="preserve">макет 1, макет 2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14D0D0D" w14:textId="77777777" w:rsidR="003A7866" w:rsidRPr="0091580F" w:rsidRDefault="003A7866" w:rsidP="00F74AC0">
            <w:pPr>
              <w:jc w:val="center"/>
              <w:rPr>
                <w:rFonts w:ascii="Tahoma" w:hAnsi="Tahoma" w:cs="Tahoma"/>
                <w:color w:val="000000"/>
                <w:sz w:val="14"/>
                <w:szCs w:val="14"/>
              </w:rPr>
            </w:pPr>
            <w:r w:rsidRPr="0091580F">
              <w:rPr>
                <w:rFonts w:ascii="Tahoma" w:hAnsi="Tahoma" w:cs="Tahoma"/>
                <w:color w:val="000000"/>
                <w:sz w:val="14"/>
                <w:szCs w:val="14"/>
              </w:rPr>
              <w:t>dbf (Оракл), pdf (КП24)</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3FA8602" w14:textId="77777777" w:rsidR="003A7866" w:rsidRPr="0091580F" w:rsidRDefault="003A7866" w:rsidP="00F74AC0">
            <w:pPr>
              <w:rPr>
                <w:rFonts w:ascii="Tahoma" w:hAnsi="Tahoma" w:cs="Tahoma"/>
                <w:color w:val="000000"/>
                <w:sz w:val="14"/>
                <w:szCs w:val="14"/>
              </w:rPr>
            </w:pPr>
            <w:r w:rsidRPr="0091580F">
              <w:rPr>
                <w:rFonts w:ascii="Tahoma" w:hAnsi="Tahoma" w:cs="Tahoma"/>
                <w:color w:val="000000"/>
                <w:sz w:val="14"/>
                <w:szCs w:val="14"/>
              </w:rPr>
              <w:t>с 30 по 1-е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CF3F635" w14:textId="77777777" w:rsidR="003A7866" w:rsidRPr="003A7866" w:rsidRDefault="003A7866" w:rsidP="00F74AC0">
            <w:pPr>
              <w:jc w:val="center"/>
              <w:rPr>
                <w:rFonts w:ascii="Tahoma" w:hAnsi="Tahoma" w:cs="Tahoma"/>
                <w:sz w:val="14"/>
                <w:szCs w:val="14"/>
              </w:rPr>
            </w:pPr>
            <w:r w:rsidRPr="003A7866">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6393647"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18 655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BE438B4"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18 725</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D603558"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18 786</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EEB56A6"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18 815</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567E471"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18 846</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DB37720" w14:textId="77777777" w:rsidR="003A7866" w:rsidRPr="0091580F" w:rsidRDefault="003A7866" w:rsidP="00F74AC0">
            <w:pPr>
              <w:jc w:val="right"/>
              <w:rPr>
                <w:rFonts w:ascii="Tahoma" w:hAnsi="Tahoma" w:cs="Tahoma"/>
                <w:sz w:val="15"/>
                <w:szCs w:val="15"/>
              </w:rPr>
            </w:pPr>
            <w:r w:rsidRPr="0091580F">
              <w:rPr>
                <w:rFonts w:ascii="Tahoma" w:hAnsi="Tahoma" w:cs="Tahoma"/>
                <w:sz w:val="15"/>
                <w:szCs w:val="15"/>
              </w:rPr>
              <w:t>18 825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8EDE9AD" w14:textId="77777777" w:rsidR="003A7866" w:rsidRPr="0091580F" w:rsidRDefault="003A7866" w:rsidP="00F74AC0">
            <w:pPr>
              <w:jc w:val="right"/>
              <w:rPr>
                <w:rFonts w:ascii="Tahoma" w:hAnsi="Tahoma" w:cs="Tahoma"/>
                <w:b/>
                <w:bCs/>
                <w:sz w:val="15"/>
                <w:szCs w:val="15"/>
              </w:rPr>
            </w:pPr>
            <w:r w:rsidRPr="0091580F">
              <w:rPr>
                <w:rFonts w:ascii="Tahoma" w:hAnsi="Tahoma" w:cs="Tahoma"/>
                <w:b/>
                <w:bCs/>
                <w:sz w:val="15"/>
                <w:szCs w:val="15"/>
              </w:rPr>
              <w:t>112 652</w:t>
            </w:r>
          </w:p>
        </w:tc>
      </w:tr>
    </w:tbl>
    <w:p w14:paraId="589B0879" w14:textId="721C8C7B" w:rsidR="003A7866" w:rsidRDefault="003A7866" w:rsidP="003A7866">
      <w:pPr>
        <w:pStyle w:val="af"/>
        <w:rPr>
          <w:rFonts w:ascii="Tahoma" w:hAnsi="Tahoma" w:cs="Tahoma"/>
          <w:b/>
          <w:color w:val="000000"/>
          <w:sz w:val="20"/>
          <w:lang w:val="ru-RU"/>
        </w:rPr>
      </w:pPr>
    </w:p>
    <w:p w14:paraId="26886E2D" w14:textId="77777777" w:rsidR="00595D49" w:rsidRDefault="003A7866" w:rsidP="003A7866">
      <w:pPr>
        <w:jc w:val="both"/>
        <w:rPr>
          <w:rFonts w:ascii="Tahoma" w:eastAsia="MS Mincho" w:hAnsi="Tahoma" w:cs="Tahoma"/>
          <w:sz w:val="20"/>
          <w:szCs w:val="20"/>
        </w:rPr>
      </w:pPr>
      <w:r w:rsidRPr="003A7866">
        <w:rPr>
          <w:rFonts w:ascii="Tahoma" w:eastAsia="MS Mincho" w:hAnsi="Tahoma" w:cs="Tahoma"/>
          <w:sz w:val="20"/>
          <w:szCs w:val="20"/>
        </w:rPr>
        <w:t xml:space="preserve">Ежемесячно выполняется две доставки готовой продукции до Филиала. </w:t>
      </w:r>
    </w:p>
    <w:p w14:paraId="3D4E590C" w14:textId="4B006894" w:rsidR="003A7866" w:rsidRPr="003A7866" w:rsidRDefault="003E40BB" w:rsidP="003A7866">
      <w:pPr>
        <w:jc w:val="both"/>
        <w:rPr>
          <w:rFonts w:ascii="Tahoma" w:eastAsia="MS Mincho" w:hAnsi="Tahoma" w:cs="Tahoma"/>
          <w:sz w:val="20"/>
          <w:szCs w:val="20"/>
        </w:rPr>
      </w:pPr>
      <w:r>
        <w:rPr>
          <w:rFonts w:ascii="Tahoma" w:eastAsia="MS Mincho" w:hAnsi="Tahoma" w:cs="Tahoma"/>
          <w:sz w:val="20"/>
          <w:szCs w:val="20"/>
        </w:rPr>
        <w:t>1-я</w:t>
      </w:r>
      <w:r w:rsidR="003A7866" w:rsidRPr="003A7866">
        <w:rPr>
          <w:rFonts w:ascii="Tahoma" w:eastAsia="MS Mincho" w:hAnsi="Tahoma" w:cs="Tahoma"/>
          <w:sz w:val="20"/>
          <w:szCs w:val="20"/>
        </w:rPr>
        <w:t xml:space="preserve"> доставка осуществляется последовательно в 3 адреса (точки разгрузки):</w:t>
      </w:r>
    </w:p>
    <w:p w14:paraId="01BB0611" w14:textId="77777777" w:rsidR="003A7866" w:rsidRPr="003A7866" w:rsidRDefault="003A7866" w:rsidP="003A7866">
      <w:pPr>
        <w:jc w:val="both"/>
        <w:rPr>
          <w:rFonts w:ascii="Tahoma" w:eastAsia="MS Mincho" w:hAnsi="Tahoma" w:cs="Tahoma"/>
          <w:sz w:val="20"/>
          <w:szCs w:val="20"/>
        </w:rPr>
      </w:pPr>
      <w:r w:rsidRPr="003A7866">
        <w:rPr>
          <w:rFonts w:ascii="Tahoma" w:eastAsia="MS Mincho" w:hAnsi="Tahoma" w:cs="Tahoma"/>
          <w:sz w:val="20"/>
          <w:szCs w:val="20"/>
        </w:rPr>
        <w:t>1) г. Самара, ул. Киевская, 13</w:t>
      </w:r>
    </w:p>
    <w:p w14:paraId="7EE47272" w14:textId="77777777" w:rsidR="003A7866" w:rsidRPr="003A7866" w:rsidRDefault="003A7866" w:rsidP="003A7866">
      <w:pPr>
        <w:jc w:val="both"/>
        <w:rPr>
          <w:rFonts w:ascii="Tahoma" w:eastAsia="MS Mincho" w:hAnsi="Tahoma" w:cs="Tahoma"/>
          <w:sz w:val="20"/>
          <w:szCs w:val="20"/>
        </w:rPr>
      </w:pPr>
      <w:r w:rsidRPr="003A7866">
        <w:rPr>
          <w:rFonts w:ascii="Tahoma" w:eastAsia="MS Mincho" w:hAnsi="Tahoma" w:cs="Tahoma"/>
          <w:sz w:val="20"/>
          <w:szCs w:val="20"/>
        </w:rPr>
        <w:t>2) г. Тольятти, ул. Льва Яшина, 11, оф. 22,</w:t>
      </w:r>
    </w:p>
    <w:p w14:paraId="1D076911" w14:textId="77777777" w:rsidR="003A7866" w:rsidRPr="003A7866" w:rsidRDefault="003A7866" w:rsidP="003A7866">
      <w:pPr>
        <w:jc w:val="both"/>
        <w:rPr>
          <w:rFonts w:ascii="Tahoma" w:eastAsia="MS Mincho" w:hAnsi="Tahoma" w:cs="Tahoma"/>
          <w:sz w:val="20"/>
          <w:szCs w:val="20"/>
        </w:rPr>
      </w:pPr>
      <w:r w:rsidRPr="003A7866">
        <w:rPr>
          <w:rFonts w:ascii="Tahoma" w:eastAsia="MS Mincho" w:hAnsi="Tahoma" w:cs="Tahoma"/>
          <w:sz w:val="20"/>
          <w:szCs w:val="20"/>
        </w:rPr>
        <w:t>3) г. Сызрань, ул. Карла Маркса, 118</w:t>
      </w:r>
    </w:p>
    <w:p w14:paraId="40568013" w14:textId="553BAC3F" w:rsidR="003A7866" w:rsidRPr="003A7866" w:rsidRDefault="003E40BB" w:rsidP="003A7866">
      <w:pPr>
        <w:jc w:val="both"/>
        <w:rPr>
          <w:rFonts w:ascii="Tahoma" w:eastAsia="MS Mincho" w:hAnsi="Tahoma" w:cs="Tahoma"/>
          <w:sz w:val="20"/>
          <w:szCs w:val="20"/>
        </w:rPr>
      </w:pPr>
      <w:r>
        <w:rPr>
          <w:rFonts w:ascii="Tahoma" w:eastAsia="MS Mincho" w:hAnsi="Tahoma" w:cs="Tahoma"/>
          <w:sz w:val="20"/>
          <w:szCs w:val="20"/>
        </w:rPr>
        <w:lastRenderedPageBreak/>
        <w:t>2-я</w:t>
      </w:r>
      <w:r w:rsidR="003A7866" w:rsidRPr="003A7866">
        <w:rPr>
          <w:rFonts w:ascii="Tahoma" w:eastAsia="MS Mincho" w:hAnsi="Tahoma" w:cs="Tahoma"/>
          <w:sz w:val="20"/>
          <w:szCs w:val="20"/>
        </w:rPr>
        <w:t xml:space="preserve"> доставка осуществляется по адресу:</w:t>
      </w:r>
    </w:p>
    <w:p w14:paraId="517C3D01" w14:textId="77777777" w:rsidR="003A7866" w:rsidRPr="003A7866" w:rsidRDefault="003A7866" w:rsidP="003A7866">
      <w:pPr>
        <w:jc w:val="both"/>
        <w:rPr>
          <w:rFonts w:ascii="Tahoma" w:hAnsi="Tahoma" w:cs="Tahoma"/>
          <w:b/>
          <w:sz w:val="20"/>
          <w:szCs w:val="20"/>
        </w:rPr>
      </w:pPr>
      <w:r w:rsidRPr="003A7866">
        <w:rPr>
          <w:rFonts w:ascii="Tahoma" w:eastAsia="MS Mincho" w:hAnsi="Tahoma" w:cs="Tahoma"/>
          <w:sz w:val="20"/>
          <w:szCs w:val="20"/>
        </w:rPr>
        <w:t>г. Самара, ул. Киевская, 13</w:t>
      </w:r>
      <w:r w:rsidRPr="003A7866">
        <w:rPr>
          <w:rFonts w:ascii="Tahoma" w:hAnsi="Tahoma" w:cs="Tahoma"/>
          <w:b/>
          <w:sz w:val="20"/>
          <w:szCs w:val="20"/>
        </w:rPr>
        <w:t xml:space="preserve"> </w:t>
      </w:r>
    </w:p>
    <w:p w14:paraId="04D05CDF" w14:textId="77777777" w:rsidR="004C5A14" w:rsidRDefault="004C5A14" w:rsidP="004C5A14">
      <w:pPr>
        <w:ind w:left="360"/>
        <w:jc w:val="center"/>
        <w:rPr>
          <w:rFonts w:ascii="Tahoma" w:hAnsi="Tahoma" w:cs="Tahoma"/>
          <w:b/>
          <w:sz w:val="20"/>
        </w:rPr>
      </w:pPr>
    </w:p>
    <w:p w14:paraId="1029ADFE" w14:textId="77777777" w:rsidR="004C5A14" w:rsidRDefault="004C5A14" w:rsidP="004C5A14">
      <w:pPr>
        <w:ind w:left="360"/>
        <w:jc w:val="center"/>
        <w:rPr>
          <w:rFonts w:ascii="Tahoma" w:hAnsi="Tahoma" w:cs="Tahoma"/>
          <w:b/>
          <w:sz w:val="20"/>
        </w:rPr>
      </w:pPr>
    </w:p>
    <w:p w14:paraId="22E1FD2A"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52B9FC6A"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441550C7" w14:textId="77777777" w:rsidR="00F000AD" w:rsidRDefault="00F000AD" w:rsidP="00F000AD">
      <w:pPr>
        <w:jc w:val="both"/>
        <w:rPr>
          <w:rFonts w:ascii="Tahoma" w:hAnsi="Tahoma" w:cs="Tahoma"/>
          <w:sz w:val="20"/>
        </w:rPr>
      </w:pPr>
    </w:p>
    <w:p w14:paraId="00C8B16C"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3FA5272B" w14:textId="77777777" w:rsidR="0015348E" w:rsidRPr="00A57C78" w:rsidRDefault="0015348E" w:rsidP="0015348E">
      <w:pPr>
        <w:rPr>
          <w:rFonts w:ascii="Tahoma" w:hAnsi="Tahoma" w:cs="Tahoma"/>
          <w:b/>
          <w:sz w:val="20"/>
          <w:lang w:val="x-none"/>
        </w:rPr>
      </w:pPr>
    </w:p>
    <w:p w14:paraId="11CCB795" w14:textId="77777777" w:rsidR="004C5A14" w:rsidRDefault="004C5A14" w:rsidP="0015348E">
      <w:pPr>
        <w:ind w:left="360"/>
        <w:rPr>
          <w:rFonts w:ascii="Tahoma" w:hAnsi="Tahoma" w:cs="Tahoma"/>
          <w:b/>
          <w:sz w:val="20"/>
        </w:rPr>
      </w:pPr>
    </w:p>
    <w:p w14:paraId="53088016" w14:textId="77777777" w:rsidR="004C5A14" w:rsidRDefault="004C5A14" w:rsidP="004C5A14">
      <w:pPr>
        <w:ind w:left="360"/>
        <w:jc w:val="center"/>
        <w:rPr>
          <w:rFonts w:ascii="Tahoma" w:hAnsi="Tahoma" w:cs="Tahoma"/>
          <w:b/>
          <w:sz w:val="20"/>
        </w:rPr>
      </w:pPr>
    </w:p>
    <w:p w14:paraId="50AB8BE8" w14:textId="77777777" w:rsidR="004C5A14" w:rsidRDefault="004C5A14" w:rsidP="004C5A14">
      <w:pPr>
        <w:ind w:left="360"/>
        <w:jc w:val="center"/>
        <w:rPr>
          <w:rFonts w:ascii="Tahoma" w:hAnsi="Tahoma" w:cs="Tahoma"/>
          <w:b/>
          <w:sz w:val="20"/>
        </w:rPr>
      </w:pPr>
    </w:p>
    <w:p w14:paraId="41BE964A" w14:textId="77777777" w:rsidR="004C5A14" w:rsidRDefault="004C5A14" w:rsidP="004C5A14">
      <w:pPr>
        <w:ind w:left="360"/>
        <w:jc w:val="center"/>
        <w:rPr>
          <w:rFonts w:ascii="Tahoma" w:hAnsi="Tahoma" w:cs="Tahoma"/>
          <w:b/>
          <w:sz w:val="20"/>
        </w:rPr>
      </w:pPr>
    </w:p>
    <w:p w14:paraId="4026E67F" w14:textId="77777777" w:rsidR="004C5A14" w:rsidRDefault="004C5A14" w:rsidP="004C5A14">
      <w:pPr>
        <w:ind w:left="360"/>
        <w:jc w:val="center"/>
        <w:rPr>
          <w:rFonts w:ascii="Tahoma" w:hAnsi="Tahoma" w:cs="Tahoma"/>
          <w:b/>
          <w:sz w:val="20"/>
        </w:rPr>
      </w:pPr>
    </w:p>
    <w:p w14:paraId="61F2D693" w14:textId="77777777" w:rsidR="004C5A14" w:rsidRDefault="004C5A14" w:rsidP="004C5A14">
      <w:pPr>
        <w:ind w:left="360"/>
        <w:jc w:val="center"/>
        <w:rPr>
          <w:rFonts w:ascii="Tahoma" w:hAnsi="Tahoma" w:cs="Tahoma"/>
          <w:b/>
          <w:sz w:val="20"/>
        </w:rPr>
      </w:pPr>
    </w:p>
    <w:p w14:paraId="0305A331" w14:textId="77777777" w:rsidR="004C5A14" w:rsidRDefault="004C5A14" w:rsidP="004C5A14">
      <w:pPr>
        <w:ind w:left="360"/>
        <w:jc w:val="center"/>
        <w:rPr>
          <w:rFonts w:ascii="Tahoma" w:hAnsi="Tahoma" w:cs="Tahoma"/>
          <w:b/>
          <w:sz w:val="20"/>
        </w:rPr>
      </w:pPr>
    </w:p>
    <w:p w14:paraId="119A25E6" w14:textId="151FE067" w:rsidR="004C5A14" w:rsidRDefault="004C5A14" w:rsidP="004C5A14">
      <w:pPr>
        <w:ind w:left="360"/>
        <w:jc w:val="center"/>
        <w:rPr>
          <w:rFonts w:ascii="Tahoma" w:hAnsi="Tahoma" w:cs="Tahoma"/>
          <w:b/>
          <w:sz w:val="20"/>
        </w:rPr>
      </w:pPr>
    </w:p>
    <w:p w14:paraId="02F08465" w14:textId="6013DA46" w:rsidR="004C5A14" w:rsidRDefault="004C5A14" w:rsidP="004C5A14">
      <w:pPr>
        <w:ind w:left="360"/>
        <w:jc w:val="center"/>
        <w:rPr>
          <w:rFonts w:ascii="Tahoma" w:hAnsi="Tahoma" w:cs="Tahoma"/>
          <w:b/>
          <w:sz w:val="20"/>
        </w:rPr>
      </w:pPr>
    </w:p>
    <w:p w14:paraId="74A9A97D" w14:textId="2BD80D22" w:rsidR="004C5A14" w:rsidRDefault="004C5A14" w:rsidP="004C5A14">
      <w:pPr>
        <w:ind w:left="360"/>
        <w:jc w:val="center"/>
        <w:rPr>
          <w:rFonts w:ascii="Tahoma" w:hAnsi="Tahoma" w:cs="Tahoma"/>
          <w:b/>
          <w:sz w:val="20"/>
        </w:rPr>
      </w:pPr>
    </w:p>
    <w:p w14:paraId="1A7C9A69" w14:textId="393C6571" w:rsidR="004C5A14" w:rsidRDefault="004C5A14" w:rsidP="004C5A14">
      <w:pPr>
        <w:ind w:left="360"/>
        <w:jc w:val="center"/>
        <w:rPr>
          <w:rFonts w:ascii="Tahoma" w:hAnsi="Tahoma" w:cs="Tahoma"/>
          <w:b/>
          <w:sz w:val="20"/>
        </w:rPr>
      </w:pPr>
    </w:p>
    <w:p w14:paraId="5D0C7BD6" w14:textId="42F7AE23" w:rsidR="004C5A14" w:rsidRDefault="004C5A14" w:rsidP="004C5A14">
      <w:pPr>
        <w:ind w:left="360"/>
        <w:jc w:val="center"/>
        <w:rPr>
          <w:rFonts w:ascii="Tahoma" w:hAnsi="Tahoma" w:cs="Tahoma"/>
          <w:b/>
          <w:sz w:val="20"/>
        </w:rPr>
      </w:pPr>
    </w:p>
    <w:p w14:paraId="32E0560C" w14:textId="6351E253" w:rsidR="004C5A14" w:rsidRDefault="004C5A14" w:rsidP="004C5A14">
      <w:pPr>
        <w:ind w:left="360"/>
        <w:jc w:val="center"/>
        <w:rPr>
          <w:rFonts w:ascii="Tahoma" w:hAnsi="Tahoma" w:cs="Tahoma"/>
          <w:b/>
          <w:sz w:val="20"/>
        </w:rPr>
      </w:pPr>
    </w:p>
    <w:p w14:paraId="57646D6E" w14:textId="42C708A6" w:rsidR="004C5A14" w:rsidRDefault="004C5A14" w:rsidP="004C5A14">
      <w:pPr>
        <w:ind w:left="360"/>
        <w:jc w:val="center"/>
        <w:rPr>
          <w:rFonts w:ascii="Tahoma" w:hAnsi="Tahoma" w:cs="Tahoma"/>
          <w:b/>
          <w:sz w:val="20"/>
        </w:rPr>
      </w:pPr>
    </w:p>
    <w:p w14:paraId="68A3B386" w14:textId="6B2B191B" w:rsidR="004C5A14" w:rsidRDefault="004C5A14" w:rsidP="004C5A14">
      <w:pPr>
        <w:ind w:left="360"/>
        <w:jc w:val="center"/>
        <w:rPr>
          <w:rFonts w:ascii="Tahoma" w:hAnsi="Tahoma" w:cs="Tahoma"/>
          <w:b/>
          <w:sz w:val="20"/>
        </w:rPr>
      </w:pPr>
    </w:p>
    <w:p w14:paraId="6F6F238E" w14:textId="4B6ACB94" w:rsidR="004C5A14" w:rsidRDefault="004C5A14" w:rsidP="004C5A14">
      <w:pPr>
        <w:ind w:left="360"/>
        <w:jc w:val="center"/>
        <w:rPr>
          <w:rFonts w:ascii="Tahoma" w:hAnsi="Tahoma" w:cs="Tahoma"/>
          <w:b/>
          <w:sz w:val="20"/>
        </w:rPr>
      </w:pPr>
    </w:p>
    <w:p w14:paraId="350E9F75" w14:textId="0D082951" w:rsidR="004C5A14" w:rsidRDefault="004C5A14" w:rsidP="004C5A14">
      <w:pPr>
        <w:ind w:left="360"/>
        <w:jc w:val="center"/>
        <w:rPr>
          <w:rFonts w:ascii="Tahoma" w:hAnsi="Tahoma" w:cs="Tahoma"/>
          <w:b/>
          <w:sz w:val="20"/>
        </w:rPr>
      </w:pPr>
    </w:p>
    <w:p w14:paraId="0D25CBCA" w14:textId="7E07C32B" w:rsidR="004C5A14" w:rsidRDefault="004C5A14" w:rsidP="004C5A14">
      <w:pPr>
        <w:ind w:left="360"/>
        <w:jc w:val="center"/>
        <w:rPr>
          <w:rFonts w:ascii="Tahoma" w:hAnsi="Tahoma" w:cs="Tahoma"/>
          <w:b/>
          <w:sz w:val="20"/>
        </w:rPr>
      </w:pPr>
    </w:p>
    <w:p w14:paraId="0AD75112" w14:textId="014DCA2D" w:rsidR="004C5A14" w:rsidRDefault="004C5A14" w:rsidP="004C5A14">
      <w:pPr>
        <w:ind w:left="360"/>
        <w:jc w:val="center"/>
        <w:rPr>
          <w:rFonts w:ascii="Tahoma" w:hAnsi="Tahoma" w:cs="Tahoma"/>
          <w:b/>
          <w:sz w:val="20"/>
        </w:rPr>
      </w:pPr>
    </w:p>
    <w:p w14:paraId="2051E163" w14:textId="00405FEC" w:rsidR="004C5A14" w:rsidRDefault="004C5A14" w:rsidP="004C5A14">
      <w:pPr>
        <w:ind w:left="360"/>
        <w:jc w:val="center"/>
        <w:rPr>
          <w:rFonts w:ascii="Tahoma" w:hAnsi="Tahoma" w:cs="Tahoma"/>
          <w:b/>
          <w:sz w:val="20"/>
        </w:rPr>
      </w:pPr>
    </w:p>
    <w:p w14:paraId="40AC8E41" w14:textId="36DA2793" w:rsidR="004C5A14" w:rsidRDefault="004C5A14" w:rsidP="004C5A14">
      <w:pPr>
        <w:ind w:left="360"/>
        <w:jc w:val="center"/>
        <w:rPr>
          <w:rFonts w:ascii="Tahoma" w:hAnsi="Tahoma" w:cs="Tahoma"/>
          <w:b/>
          <w:sz w:val="20"/>
        </w:rPr>
      </w:pPr>
    </w:p>
    <w:p w14:paraId="6A2CF550" w14:textId="5AF769EC" w:rsidR="004C5A14" w:rsidRDefault="004C5A14" w:rsidP="004C5A14">
      <w:pPr>
        <w:ind w:left="360"/>
        <w:jc w:val="center"/>
        <w:rPr>
          <w:rFonts w:ascii="Tahoma" w:hAnsi="Tahoma" w:cs="Tahoma"/>
          <w:b/>
          <w:sz w:val="20"/>
        </w:rPr>
      </w:pPr>
    </w:p>
    <w:p w14:paraId="60A757B4" w14:textId="0EDC6D7C" w:rsidR="00595D49" w:rsidRDefault="00595D49" w:rsidP="004C5A14">
      <w:pPr>
        <w:ind w:left="360"/>
        <w:jc w:val="center"/>
        <w:rPr>
          <w:rFonts w:ascii="Tahoma" w:hAnsi="Tahoma" w:cs="Tahoma"/>
          <w:b/>
          <w:sz w:val="20"/>
        </w:rPr>
      </w:pPr>
    </w:p>
    <w:p w14:paraId="3960E066" w14:textId="548D854A" w:rsidR="00595D49" w:rsidRDefault="00595D49" w:rsidP="004C5A14">
      <w:pPr>
        <w:ind w:left="360"/>
        <w:jc w:val="center"/>
        <w:rPr>
          <w:rFonts w:ascii="Tahoma" w:hAnsi="Tahoma" w:cs="Tahoma"/>
          <w:b/>
          <w:sz w:val="20"/>
        </w:rPr>
      </w:pPr>
    </w:p>
    <w:p w14:paraId="543F58B9" w14:textId="1D3BA02E" w:rsidR="00595D49" w:rsidRDefault="00595D49" w:rsidP="004C5A14">
      <w:pPr>
        <w:ind w:left="360"/>
        <w:jc w:val="center"/>
        <w:rPr>
          <w:rFonts w:ascii="Tahoma" w:hAnsi="Tahoma" w:cs="Tahoma"/>
          <w:b/>
          <w:sz w:val="20"/>
        </w:rPr>
      </w:pPr>
    </w:p>
    <w:p w14:paraId="137CB890" w14:textId="32C13A77" w:rsidR="00595D49" w:rsidRDefault="00595D49" w:rsidP="004C5A14">
      <w:pPr>
        <w:ind w:left="360"/>
        <w:jc w:val="center"/>
        <w:rPr>
          <w:rFonts w:ascii="Tahoma" w:hAnsi="Tahoma" w:cs="Tahoma"/>
          <w:b/>
          <w:sz w:val="20"/>
        </w:rPr>
      </w:pPr>
    </w:p>
    <w:p w14:paraId="39ECAC04" w14:textId="478FE58D" w:rsidR="00595D49" w:rsidRDefault="00595D49" w:rsidP="004C5A14">
      <w:pPr>
        <w:ind w:left="360"/>
        <w:jc w:val="center"/>
        <w:rPr>
          <w:rFonts w:ascii="Tahoma" w:hAnsi="Tahoma" w:cs="Tahoma"/>
          <w:b/>
          <w:sz w:val="20"/>
        </w:rPr>
      </w:pPr>
    </w:p>
    <w:p w14:paraId="766632BA" w14:textId="77777777" w:rsidR="00595D49" w:rsidRDefault="00595D49" w:rsidP="004C5A14">
      <w:pPr>
        <w:ind w:left="360"/>
        <w:jc w:val="center"/>
        <w:rPr>
          <w:rFonts w:ascii="Tahoma" w:hAnsi="Tahoma" w:cs="Tahoma"/>
          <w:b/>
          <w:sz w:val="20"/>
        </w:rPr>
      </w:pPr>
    </w:p>
    <w:p w14:paraId="7D545D02" w14:textId="28810AC4" w:rsidR="004C5A14" w:rsidRDefault="004C5A14" w:rsidP="004C5A14">
      <w:pPr>
        <w:ind w:left="360"/>
        <w:jc w:val="center"/>
        <w:rPr>
          <w:rFonts w:ascii="Tahoma" w:hAnsi="Tahoma" w:cs="Tahoma"/>
          <w:b/>
          <w:sz w:val="20"/>
        </w:rPr>
      </w:pPr>
    </w:p>
    <w:p w14:paraId="7953D5E3" w14:textId="77777777" w:rsidR="00595D49" w:rsidRDefault="00595D49" w:rsidP="000B70AA">
      <w:pPr>
        <w:pStyle w:val="af"/>
        <w:jc w:val="right"/>
        <w:rPr>
          <w:rFonts w:ascii="Tahoma" w:eastAsia="MS Mincho" w:hAnsi="Tahoma" w:cs="Tahoma"/>
          <w:sz w:val="20"/>
        </w:rPr>
      </w:pPr>
    </w:p>
    <w:p w14:paraId="058A7E08" w14:textId="77777777" w:rsidR="00595D49" w:rsidRDefault="00595D49" w:rsidP="000B70AA">
      <w:pPr>
        <w:pStyle w:val="af"/>
        <w:jc w:val="right"/>
        <w:rPr>
          <w:rFonts w:ascii="Tahoma" w:eastAsia="MS Mincho" w:hAnsi="Tahoma" w:cs="Tahoma"/>
          <w:sz w:val="20"/>
        </w:rPr>
      </w:pPr>
    </w:p>
    <w:p w14:paraId="529BB0C6" w14:textId="204155EF" w:rsidR="000B70AA" w:rsidRPr="00824A91" w:rsidRDefault="00AC43AD" w:rsidP="000B70AA">
      <w:pPr>
        <w:pStyle w:val="af"/>
        <w:jc w:val="right"/>
        <w:rPr>
          <w:rFonts w:ascii="Tahoma" w:eastAsia="MS Mincho" w:hAnsi="Tahoma" w:cs="Tahoma"/>
          <w:sz w:val="20"/>
          <w:lang w:val="ru-RU"/>
        </w:rPr>
      </w:pPr>
      <w:r w:rsidRPr="00E6525D">
        <w:rPr>
          <w:rFonts w:ascii="Tahoma" w:eastAsia="MS Mincho" w:hAnsi="Tahoma" w:cs="Tahoma"/>
          <w:sz w:val="20"/>
        </w:rPr>
        <w:t>Приложение №1</w:t>
      </w:r>
      <w:r w:rsidR="00824A91">
        <w:rPr>
          <w:rFonts w:ascii="Tahoma" w:eastAsia="MS Mincho" w:hAnsi="Tahoma" w:cs="Tahoma"/>
          <w:sz w:val="20"/>
          <w:lang w:val="ru-RU"/>
        </w:rPr>
        <w:t>0</w:t>
      </w:r>
    </w:p>
    <w:p w14:paraId="39D97A7E" w14:textId="77777777" w:rsidR="000B70AA" w:rsidRPr="00E6525D" w:rsidRDefault="000B70AA" w:rsidP="000B70AA">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673CFB8D" w14:textId="77777777" w:rsidR="000B70AA" w:rsidRPr="00B135AC" w:rsidRDefault="000B70AA" w:rsidP="000B70AA">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r w:rsidR="00D5779A" w:rsidRPr="00E6525D">
        <w:rPr>
          <w:rFonts w:ascii="Tahoma" w:eastAsia="MS Mincho" w:hAnsi="Tahoma" w:cs="Tahoma"/>
          <w:sz w:val="20"/>
          <w:szCs w:val="20"/>
        </w:rPr>
        <w:t>Договору №</w:t>
      </w:r>
      <w:r w:rsidRPr="00E6525D">
        <w:rPr>
          <w:rFonts w:ascii="Tahoma" w:eastAsia="MS Mincho" w:hAnsi="Tahoma" w:cs="Tahoma"/>
          <w:sz w:val="20"/>
          <w:szCs w:val="20"/>
        </w:rPr>
        <w:t xml:space="preserve"> ________от ______________________)</w:t>
      </w:r>
    </w:p>
    <w:p w14:paraId="41A633D8" w14:textId="4BBCAC8A" w:rsidR="0015348E" w:rsidRDefault="0015348E" w:rsidP="00E32B8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на </w:t>
      </w:r>
      <w:r w:rsidR="00824A91">
        <w:rPr>
          <w:rFonts w:ascii="Tahoma" w:hAnsi="Tahoma" w:cs="Tahoma"/>
          <w:b/>
          <w:color w:val="000000"/>
          <w:sz w:val="20"/>
        </w:rPr>
        <w:t>1</w:t>
      </w:r>
      <w:r>
        <w:rPr>
          <w:rFonts w:ascii="Tahoma" w:hAnsi="Tahoma" w:cs="Tahoma"/>
          <w:b/>
          <w:color w:val="000000"/>
          <w:sz w:val="20"/>
        </w:rPr>
        <w:t>-е полугодие 202</w:t>
      </w:r>
      <w:r w:rsidR="00824A91">
        <w:rPr>
          <w:rFonts w:ascii="Tahoma" w:hAnsi="Tahoma" w:cs="Tahoma"/>
          <w:b/>
          <w:color w:val="000000"/>
          <w:sz w:val="20"/>
        </w:rPr>
        <w:t>4</w:t>
      </w:r>
      <w:r>
        <w:rPr>
          <w:rFonts w:ascii="Tahoma" w:hAnsi="Tahoma" w:cs="Tahoma"/>
          <w:b/>
          <w:color w:val="000000"/>
          <w:sz w:val="20"/>
        </w:rPr>
        <w:t xml:space="preserve"> года для Саратовского</w:t>
      </w:r>
      <w:r w:rsidRPr="006C71FE">
        <w:rPr>
          <w:rFonts w:ascii="Tahoma" w:hAnsi="Tahoma" w:cs="Tahoma"/>
          <w:b/>
          <w:color w:val="000000"/>
          <w:sz w:val="20"/>
        </w:rPr>
        <w:t xml:space="preserve"> филиала АО «ЭнергосбыТ Плюс»</w:t>
      </w:r>
    </w:p>
    <w:p w14:paraId="2AAE355A" w14:textId="01A1AF03" w:rsidR="000B70AA" w:rsidRPr="00C104F6" w:rsidRDefault="0015348E" w:rsidP="00CA5B63">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w:t>
      </w:r>
      <w:r w:rsidR="00824A91">
        <w:rPr>
          <w:rFonts w:ascii="Tahoma" w:hAnsi="Tahoma" w:cs="Tahoma"/>
          <w:color w:val="000000"/>
          <w:sz w:val="20"/>
        </w:rPr>
        <w:t>0</w:t>
      </w:r>
      <w:r w:rsidRPr="003E57C1">
        <w:rPr>
          <w:rFonts w:ascii="Tahoma" w:hAnsi="Tahoma" w:cs="Tahoma"/>
          <w:color w:val="000000"/>
          <w:sz w:val="20"/>
        </w:rPr>
        <w:t>.1</w:t>
      </w:r>
    </w:p>
    <w:tbl>
      <w:tblPr>
        <w:tblW w:w="146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1134"/>
        <w:gridCol w:w="1134"/>
        <w:gridCol w:w="708"/>
        <w:gridCol w:w="993"/>
        <w:gridCol w:w="708"/>
        <w:gridCol w:w="567"/>
        <w:gridCol w:w="851"/>
        <w:gridCol w:w="850"/>
        <w:gridCol w:w="851"/>
        <w:gridCol w:w="850"/>
        <w:gridCol w:w="851"/>
        <w:gridCol w:w="850"/>
        <w:gridCol w:w="1071"/>
      </w:tblGrid>
      <w:tr w:rsidR="00DA6887" w:rsidRPr="008A3A48" w14:paraId="341CA783" w14:textId="77777777" w:rsidTr="00F74AC0">
        <w:trPr>
          <w:cantSplit/>
          <w:trHeight w:val="1134"/>
        </w:trPr>
        <w:tc>
          <w:tcPr>
            <w:tcW w:w="3256" w:type="dxa"/>
            <w:shd w:val="clear" w:color="auto" w:fill="auto"/>
            <w:vAlign w:val="center"/>
            <w:hideMark/>
          </w:tcPr>
          <w:p w14:paraId="0049D5AB" w14:textId="77777777" w:rsidR="00DA6887" w:rsidRPr="008A00AE" w:rsidRDefault="00DA6887" w:rsidP="00F74AC0">
            <w:pPr>
              <w:jc w:val="center"/>
              <w:rPr>
                <w:rFonts w:ascii="Tahoma" w:hAnsi="Tahoma" w:cs="Tahoma"/>
                <w:color w:val="000000"/>
                <w:sz w:val="16"/>
                <w:szCs w:val="16"/>
              </w:rPr>
            </w:pPr>
            <w:r w:rsidRPr="008A00AE">
              <w:rPr>
                <w:rFonts w:ascii="Tahoma" w:hAnsi="Tahoma" w:cs="Tahoma"/>
                <w:color w:val="000000"/>
                <w:sz w:val="16"/>
                <w:szCs w:val="16"/>
              </w:rPr>
              <w:t>Вид услуг</w:t>
            </w:r>
          </w:p>
        </w:tc>
        <w:tc>
          <w:tcPr>
            <w:tcW w:w="1134" w:type="dxa"/>
            <w:shd w:val="clear" w:color="auto" w:fill="auto"/>
            <w:vAlign w:val="center"/>
            <w:hideMark/>
          </w:tcPr>
          <w:p w14:paraId="2B96A90F" w14:textId="77777777" w:rsidR="00DA6887" w:rsidRPr="008A00AE" w:rsidRDefault="00DA6887" w:rsidP="00F74AC0">
            <w:pPr>
              <w:jc w:val="center"/>
              <w:rPr>
                <w:rFonts w:ascii="Tahoma" w:hAnsi="Tahoma" w:cs="Tahoma"/>
                <w:color w:val="000000"/>
                <w:sz w:val="16"/>
                <w:szCs w:val="16"/>
              </w:rPr>
            </w:pPr>
            <w:r w:rsidRPr="008A00AE">
              <w:rPr>
                <w:rFonts w:ascii="Tahoma" w:hAnsi="Tahoma" w:cs="Tahoma"/>
                <w:color w:val="000000"/>
                <w:sz w:val="16"/>
                <w:szCs w:val="16"/>
              </w:rPr>
              <w:t>Диапазон объема на 1 вид макета оборотной стороны, в шт.</w:t>
            </w:r>
          </w:p>
        </w:tc>
        <w:tc>
          <w:tcPr>
            <w:tcW w:w="1134" w:type="dxa"/>
            <w:shd w:val="clear" w:color="auto" w:fill="auto"/>
            <w:vAlign w:val="center"/>
            <w:hideMark/>
          </w:tcPr>
          <w:p w14:paraId="4DE0772C"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708" w:type="dxa"/>
            <w:shd w:val="clear" w:color="auto" w:fill="auto"/>
            <w:textDirection w:val="btLr"/>
            <w:vAlign w:val="center"/>
            <w:hideMark/>
          </w:tcPr>
          <w:p w14:paraId="3748A93A" w14:textId="77777777" w:rsidR="00DA6887" w:rsidRPr="008A00AE" w:rsidRDefault="00DA6887"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Макеты</w:t>
            </w:r>
          </w:p>
        </w:tc>
        <w:tc>
          <w:tcPr>
            <w:tcW w:w="993" w:type="dxa"/>
            <w:shd w:val="clear" w:color="auto" w:fill="auto"/>
            <w:textDirection w:val="btLr"/>
            <w:vAlign w:val="center"/>
            <w:hideMark/>
          </w:tcPr>
          <w:p w14:paraId="7990F287" w14:textId="77777777" w:rsidR="00DA6887" w:rsidRPr="008A00AE" w:rsidRDefault="00DA6887" w:rsidP="00F74AC0">
            <w:pPr>
              <w:ind w:left="113" w:right="113"/>
              <w:jc w:val="center"/>
              <w:rPr>
                <w:rFonts w:ascii="Tahoma" w:hAnsi="Tahoma" w:cs="Tahoma"/>
                <w:color w:val="000000"/>
                <w:sz w:val="16"/>
                <w:szCs w:val="16"/>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708" w:type="dxa"/>
            <w:shd w:val="clear" w:color="auto" w:fill="auto"/>
            <w:textDirection w:val="btLr"/>
            <w:vAlign w:val="center"/>
            <w:hideMark/>
          </w:tcPr>
          <w:p w14:paraId="48B52ACA" w14:textId="77777777" w:rsidR="00DA6887" w:rsidRPr="008A00AE" w:rsidRDefault="00DA6887" w:rsidP="00F74AC0">
            <w:pPr>
              <w:ind w:left="113" w:right="113"/>
              <w:jc w:val="center"/>
              <w:rPr>
                <w:rFonts w:ascii="Tahoma" w:hAnsi="Tahoma" w:cs="Tahoma"/>
                <w:color w:val="000000"/>
                <w:sz w:val="16"/>
                <w:szCs w:val="16"/>
              </w:rPr>
            </w:pPr>
            <w:r w:rsidRPr="008A00AE">
              <w:rPr>
                <w:rFonts w:ascii="Tahoma" w:hAnsi="Tahoma" w:cs="Tahoma"/>
                <w:color w:val="000000"/>
                <w:sz w:val="16"/>
                <w:szCs w:val="16"/>
              </w:rPr>
              <w:t>Срок передачи в печать</w:t>
            </w:r>
          </w:p>
        </w:tc>
        <w:tc>
          <w:tcPr>
            <w:tcW w:w="567" w:type="dxa"/>
            <w:shd w:val="clear" w:color="auto" w:fill="auto"/>
            <w:textDirection w:val="btLr"/>
            <w:vAlign w:val="center"/>
            <w:hideMark/>
          </w:tcPr>
          <w:p w14:paraId="69376A10" w14:textId="77777777" w:rsidR="00DA6887" w:rsidRPr="008A00AE" w:rsidRDefault="00DA6887"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 xml:space="preserve">овый № отгрузки </w:t>
            </w:r>
          </w:p>
        </w:tc>
        <w:tc>
          <w:tcPr>
            <w:tcW w:w="851" w:type="dxa"/>
            <w:shd w:val="clear" w:color="auto" w:fill="auto"/>
            <w:vAlign w:val="center"/>
            <w:hideMark/>
          </w:tcPr>
          <w:p w14:paraId="0DECCA1F"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50" w:type="dxa"/>
            <w:shd w:val="clear" w:color="auto" w:fill="auto"/>
            <w:vAlign w:val="center"/>
            <w:hideMark/>
          </w:tcPr>
          <w:p w14:paraId="5012C6BA"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1" w:type="dxa"/>
            <w:shd w:val="clear" w:color="auto" w:fill="auto"/>
            <w:vAlign w:val="center"/>
            <w:hideMark/>
          </w:tcPr>
          <w:p w14:paraId="7B5EA1A3"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shd w:val="clear" w:color="auto" w:fill="auto"/>
            <w:vAlign w:val="center"/>
            <w:hideMark/>
          </w:tcPr>
          <w:p w14:paraId="786BE2C5"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shd w:val="clear" w:color="auto" w:fill="auto"/>
            <w:vAlign w:val="center"/>
            <w:hideMark/>
          </w:tcPr>
          <w:p w14:paraId="5DE7A9CF"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850" w:type="dxa"/>
            <w:shd w:val="clear" w:color="auto" w:fill="auto"/>
            <w:vAlign w:val="center"/>
            <w:hideMark/>
          </w:tcPr>
          <w:p w14:paraId="1B6A48FC"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071" w:type="dxa"/>
            <w:shd w:val="clear" w:color="auto" w:fill="auto"/>
            <w:vAlign w:val="center"/>
            <w:hideMark/>
          </w:tcPr>
          <w:p w14:paraId="577EBCC5" w14:textId="77777777" w:rsidR="00DA6887" w:rsidRPr="008A00AE" w:rsidRDefault="00DA6887" w:rsidP="00F74AC0">
            <w:pPr>
              <w:jc w:val="center"/>
              <w:rPr>
                <w:rFonts w:ascii="Tahoma" w:hAnsi="Tahoma" w:cs="Tahoma"/>
                <w:color w:val="000000"/>
                <w:sz w:val="16"/>
                <w:szCs w:val="16"/>
              </w:rPr>
            </w:pPr>
            <w:r w:rsidRPr="008A00AE">
              <w:rPr>
                <w:rFonts w:ascii="Tahoma" w:hAnsi="Tahoma" w:cs="Tahoma"/>
                <w:color w:val="000000"/>
                <w:sz w:val="16"/>
                <w:szCs w:val="16"/>
              </w:rPr>
              <w:t>ИТОГО за 1 полугодие 2024 г., шт.</w:t>
            </w:r>
          </w:p>
        </w:tc>
      </w:tr>
      <w:tr w:rsidR="00DA6887" w:rsidRPr="0091580F" w14:paraId="2846F073"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4A530D2D" w14:textId="3D6A34E2" w:rsidR="00DA6887" w:rsidRPr="0091580F" w:rsidRDefault="00DA6887" w:rsidP="00272338">
            <w:pPr>
              <w:rPr>
                <w:rFonts w:ascii="Tahoma" w:hAnsi="Tahoma" w:cs="Tahoma"/>
                <w:sz w:val="16"/>
                <w:szCs w:val="16"/>
              </w:rPr>
            </w:pPr>
            <w:r w:rsidRPr="0091580F">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F2D6737"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от 50 000 и более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BDD8A17"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квитанции осн.тираж</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3D07576B" w14:textId="77777777" w:rsidR="00DA6887" w:rsidRDefault="00DA6887" w:rsidP="00F74AC0">
            <w:pPr>
              <w:rPr>
                <w:rFonts w:ascii="Tahoma" w:hAnsi="Tahoma" w:cs="Tahoma"/>
                <w:color w:val="000000"/>
                <w:sz w:val="14"/>
                <w:szCs w:val="14"/>
              </w:rPr>
            </w:pPr>
            <w:r w:rsidRPr="0091580F">
              <w:rPr>
                <w:rFonts w:ascii="Tahoma" w:hAnsi="Tahoma" w:cs="Tahoma"/>
                <w:color w:val="000000"/>
                <w:sz w:val="14"/>
                <w:szCs w:val="14"/>
              </w:rPr>
              <w:t>осн.</w:t>
            </w:r>
          </w:p>
          <w:p w14:paraId="5DB16D26"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xml:space="preserve">макет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AB53D5E" w14:textId="77777777" w:rsidR="00DA6887" w:rsidRPr="0091580F" w:rsidRDefault="00DA6887" w:rsidP="00F74AC0">
            <w:pPr>
              <w:jc w:val="center"/>
              <w:rPr>
                <w:rFonts w:ascii="Tahoma" w:hAnsi="Tahoma" w:cs="Tahoma"/>
                <w:color w:val="000000"/>
                <w:sz w:val="14"/>
                <w:szCs w:val="14"/>
              </w:rPr>
            </w:pPr>
            <w:r w:rsidRPr="0091580F">
              <w:rPr>
                <w:rFonts w:ascii="Tahoma" w:hAnsi="Tahoma" w:cs="Tahoma"/>
                <w:color w:val="000000"/>
                <w:sz w:val="14"/>
                <w:szCs w:val="14"/>
              </w:rPr>
              <w:t>dbf</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160034F0"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0FBA358"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0B63DBC"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328 771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A6B3C2D"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328 417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EF04CF6"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278 063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3C53F34"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327 709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1166C75"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277 355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44B91AF"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327 001</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14:paraId="32209D7F" w14:textId="77777777" w:rsidR="00DA6887" w:rsidRPr="0091580F" w:rsidRDefault="00DA6887" w:rsidP="00F74AC0">
            <w:pPr>
              <w:jc w:val="right"/>
              <w:rPr>
                <w:rFonts w:ascii="Tahoma" w:hAnsi="Tahoma" w:cs="Tahoma"/>
                <w:b/>
                <w:bCs/>
                <w:sz w:val="15"/>
                <w:szCs w:val="15"/>
              </w:rPr>
            </w:pPr>
            <w:r w:rsidRPr="0091580F">
              <w:rPr>
                <w:rFonts w:ascii="Tahoma" w:hAnsi="Tahoma" w:cs="Tahoma"/>
                <w:b/>
                <w:bCs/>
                <w:sz w:val="15"/>
                <w:szCs w:val="15"/>
              </w:rPr>
              <w:t>1 867 316</w:t>
            </w:r>
          </w:p>
        </w:tc>
      </w:tr>
      <w:tr w:rsidR="00DA6887" w:rsidRPr="0091580F" w14:paraId="6542D656"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4483210D" w14:textId="77777777" w:rsidR="00DA6887" w:rsidRPr="0091580F" w:rsidRDefault="00DA6887" w:rsidP="00F74AC0">
            <w:pPr>
              <w:rPr>
                <w:rFonts w:ascii="Tahoma" w:hAnsi="Tahoma" w:cs="Tahoma"/>
                <w:sz w:val="16"/>
                <w:szCs w:val="16"/>
              </w:rPr>
            </w:pPr>
            <w:r w:rsidRPr="0091580F">
              <w:rPr>
                <w:rFonts w:ascii="Tahoma" w:hAnsi="Tahoma" w:cs="Tahoma"/>
                <w:sz w:val="16"/>
                <w:szCs w:val="16"/>
              </w:rPr>
              <w:t>Изготовление БПО размера 210*117 мм (для формата листа А4)</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7597CF2E"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w:t>
            </w:r>
          </w:p>
          <w:p w14:paraId="5BF40149"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w:t>
            </w:r>
          </w:p>
          <w:p w14:paraId="3AE224D0"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w:t>
            </w:r>
          </w:p>
          <w:p w14:paraId="10AB0A7E"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CBE4FD4"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квитанции осн.тираж</w:t>
            </w:r>
          </w:p>
        </w:tc>
        <w:tc>
          <w:tcPr>
            <w:tcW w:w="708" w:type="dxa"/>
            <w:vMerge w:val="restart"/>
            <w:tcBorders>
              <w:top w:val="single" w:sz="4" w:space="0" w:color="auto"/>
              <w:left w:val="single" w:sz="4" w:space="0" w:color="auto"/>
              <w:right w:val="single" w:sz="4" w:space="0" w:color="auto"/>
            </w:tcBorders>
            <w:shd w:val="clear" w:color="auto" w:fill="auto"/>
            <w:vAlign w:val="center"/>
          </w:tcPr>
          <w:p w14:paraId="7C093980"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p w14:paraId="08EFDA44"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p w14:paraId="7495126E"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p w14:paraId="15F0FADA"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tc>
        <w:tc>
          <w:tcPr>
            <w:tcW w:w="993" w:type="dxa"/>
            <w:vMerge w:val="restart"/>
            <w:tcBorders>
              <w:top w:val="single" w:sz="4" w:space="0" w:color="auto"/>
              <w:left w:val="single" w:sz="4" w:space="0" w:color="auto"/>
              <w:right w:val="single" w:sz="4" w:space="0" w:color="auto"/>
            </w:tcBorders>
            <w:shd w:val="clear" w:color="auto" w:fill="auto"/>
            <w:vAlign w:val="center"/>
          </w:tcPr>
          <w:p w14:paraId="58D43E75" w14:textId="77777777" w:rsidR="00DA6887" w:rsidRPr="0091580F" w:rsidRDefault="00DA6887" w:rsidP="00F74AC0">
            <w:pPr>
              <w:jc w:val="center"/>
              <w:rPr>
                <w:rFonts w:ascii="Tahoma" w:hAnsi="Tahoma" w:cs="Tahoma"/>
                <w:color w:val="000000"/>
                <w:sz w:val="14"/>
                <w:szCs w:val="14"/>
              </w:rPr>
            </w:pPr>
            <w:r w:rsidRPr="0091580F">
              <w:rPr>
                <w:rFonts w:ascii="Tahoma" w:hAnsi="Tahoma" w:cs="Tahoma"/>
                <w:color w:val="000000"/>
                <w:sz w:val="14"/>
                <w:szCs w:val="14"/>
              </w:rPr>
              <w:t> </w:t>
            </w:r>
          </w:p>
          <w:p w14:paraId="616CF05C" w14:textId="77777777" w:rsidR="00DA6887" w:rsidRPr="0091580F" w:rsidRDefault="00DA6887" w:rsidP="00F74AC0">
            <w:pPr>
              <w:jc w:val="center"/>
              <w:rPr>
                <w:rFonts w:ascii="Tahoma" w:hAnsi="Tahoma" w:cs="Tahoma"/>
                <w:color w:val="000000"/>
                <w:sz w:val="14"/>
                <w:szCs w:val="14"/>
              </w:rPr>
            </w:pPr>
            <w:r w:rsidRPr="0091580F">
              <w:rPr>
                <w:rFonts w:ascii="Tahoma" w:hAnsi="Tahoma" w:cs="Tahoma"/>
                <w:color w:val="000000"/>
                <w:sz w:val="14"/>
                <w:szCs w:val="14"/>
              </w:rPr>
              <w:t> </w:t>
            </w:r>
          </w:p>
          <w:p w14:paraId="2B4DDBCE" w14:textId="77777777" w:rsidR="00DA6887" w:rsidRPr="0091580F" w:rsidRDefault="00DA6887" w:rsidP="00F74AC0">
            <w:pPr>
              <w:jc w:val="center"/>
              <w:rPr>
                <w:rFonts w:ascii="Tahoma" w:hAnsi="Tahoma" w:cs="Tahoma"/>
                <w:color w:val="000000"/>
                <w:sz w:val="14"/>
                <w:szCs w:val="14"/>
              </w:rPr>
            </w:pPr>
            <w:r w:rsidRPr="0091580F">
              <w:rPr>
                <w:rFonts w:ascii="Tahoma" w:hAnsi="Tahoma" w:cs="Tahoma"/>
                <w:color w:val="000000"/>
                <w:sz w:val="14"/>
                <w:szCs w:val="14"/>
              </w:rPr>
              <w:t> </w:t>
            </w:r>
          </w:p>
          <w:p w14:paraId="64F63444" w14:textId="77777777" w:rsidR="00DA6887" w:rsidRPr="0091580F" w:rsidRDefault="00DA6887" w:rsidP="00F74AC0">
            <w:pPr>
              <w:jc w:val="center"/>
              <w:rPr>
                <w:rFonts w:ascii="Tahoma" w:hAnsi="Tahoma" w:cs="Tahoma"/>
                <w:color w:val="000000"/>
                <w:sz w:val="14"/>
                <w:szCs w:val="14"/>
              </w:rPr>
            </w:pPr>
            <w:r w:rsidRPr="0091580F">
              <w:rPr>
                <w:rFonts w:ascii="Tahoma" w:hAnsi="Tahoma" w:cs="Tahoma"/>
                <w:color w:val="000000"/>
                <w:sz w:val="14"/>
                <w:szCs w:val="14"/>
              </w:rPr>
              <w:t> </w:t>
            </w:r>
          </w:p>
        </w:tc>
        <w:tc>
          <w:tcPr>
            <w:tcW w:w="708" w:type="dxa"/>
            <w:vMerge w:val="restart"/>
            <w:tcBorders>
              <w:top w:val="single" w:sz="4" w:space="0" w:color="auto"/>
              <w:left w:val="single" w:sz="4" w:space="0" w:color="auto"/>
              <w:right w:val="single" w:sz="4" w:space="0" w:color="auto"/>
            </w:tcBorders>
            <w:shd w:val="clear" w:color="auto" w:fill="auto"/>
            <w:vAlign w:val="center"/>
          </w:tcPr>
          <w:p w14:paraId="54400B04"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p w14:paraId="37F36B06"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p w14:paraId="105DA577"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p w14:paraId="73A1895D"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71FAB66"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4FF3036"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328 771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CE95E62"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328 417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FD6BC7A"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278 063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C097D38"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327 709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315B293"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277 355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2707417"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327 001</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14:paraId="7F226327" w14:textId="77777777" w:rsidR="00DA6887" w:rsidRPr="0091580F" w:rsidRDefault="00DA6887" w:rsidP="00F74AC0">
            <w:pPr>
              <w:jc w:val="right"/>
              <w:rPr>
                <w:rFonts w:ascii="Tahoma" w:hAnsi="Tahoma" w:cs="Tahoma"/>
                <w:b/>
                <w:bCs/>
                <w:sz w:val="15"/>
                <w:szCs w:val="15"/>
              </w:rPr>
            </w:pPr>
            <w:r w:rsidRPr="0091580F">
              <w:rPr>
                <w:rFonts w:ascii="Tahoma" w:hAnsi="Tahoma" w:cs="Tahoma"/>
                <w:b/>
                <w:bCs/>
                <w:sz w:val="15"/>
                <w:szCs w:val="15"/>
              </w:rPr>
              <w:t>1 867 316</w:t>
            </w:r>
          </w:p>
        </w:tc>
      </w:tr>
      <w:tr w:rsidR="00DA6887" w:rsidRPr="0091580F" w14:paraId="01690B46" w14:textId="77777777" w:rsidTr="00F74AC0">
        <w:trPr>
          <w:trHeight w:val="240"/>
        </w:trPr>
        <w:tc>
          <w:tcPr>
            <w:tcW w:w="3256" w:type="dxa"/>
            <w:vMerge/>
            <w:tcBorders>
              <w:left w:val="single" w:sz="4" w:space="0" w:color="auto"/>
              <w:right w:val="single" w:sz="4" w:space="0" w:color="auto"/>
            </w:tcBorders>
            <w:shd w:val="clear" w:color="auto" w:fill="auto"/>
          </w:tcPr>
          <w:p w14:paraId="50259528" w14:textId="77777777" w:rsidR="00DA6887" w:rsidRPr="0091580F" w:rsidRDefault="00DA6887"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4CD7F94B" w14:textId="77777777" w:rsidR="00DA6887" w:rsidRPr="0091580F"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483A351"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квитанции осн.тираж (долговые)</w:t>
            </w:r>
          </w:p>
        </w:tc>
        <w:tc>
          <w:tcPr>
            <w:tcW w:w="708" w:type="dxa"/>
            <w:vMerge/>
            <w:tcBorders>
              <w:left w:val="single" w:sz="4" w:space="0" w:color="auto"/>
              <w:right w:val="single" w:sz="4" w:space="0" w:color="auto"/>
            </w:tcBorders>
            <w:shd w:val="clear" w:color="auto" w:fill="auto"/>
            <w:vAlign w:val="center"/>
          </w:tcPr>
          <w:p w14:paraId="191D1193" w14:textId="77777777" w:rsidR="00DA6887" w:rsidRPr="0091580F" w:rsidRDefault="00DA6887" w:rsidP="00F74AC0">
            <w:pPr>
              <w:rPr>
                <w:rFonts w:ascii="Tahoma" w:hAnsi="Tahoma" w:cs="Tahoma"/>
                <w:color w:val="000000"/>
                <w:sz w:val="14"/>
                <w:szCs w:val="14"/>
              </w:rPr>
            </w:pPr>
          </w:p>
        </w:tc>
        <w:tc>
          <w:tcPr>
            <w:tcW w:w="993" w:type="dxa"/>
            <w:vMerge/>
            <w:tcBorders>
              <w:left w:val="single" w:sz="4" w:space="0" w:color="auto"/>
              <w:right w:val="single" w:sz="4" w:space="0" w:color="auto"/>
            </w:tcBorders>
            <w:shd w:val="clear" w:color="auto" w:fill="auto"/>
            <w:vAlign w:val="center"/>
          </w:tcPr>
          <w:p w14:paraId="0B380242" w14:textId="77777777" w:rsidR="00DA6887" w:rsidRPr="0091580F" w:rsidRDefault="00DA6887" w:rsidP="00F74AC0">
            <w:pPr>
              <w:jc w:val="center"/>
              <w:rPr>
                <w:rFonts w:ascii="Tahoma" w:hAnsi="Tahoma" w:cs="Tahoma"/>
                <w:color w:val="000000"/>
                <w:sz w:val="14"/>
                <w:szCs w:val="14"/>
              </w:rPr>
            </w:pPr>
          </w:p>
        </w:tc>
        <w:tc>
          <w:tcPr>
            <w:tcW w:w="708" w:type="dxa"/>
            <w:vMerge/>
            <w:tcBorders>
              <w:left w:val="single" w:sz="4" w:space="0" w:color="auto"/>
              <w:right w:val="single" w:sz="4" w:space="0" w:color="auto"/>
            </w:tcBorders>
            <w:shd w:val="clear" w:color="auto" w:fill="auto"/>
            <w:vAlign w:val="center"/>
          </w:tcPr>
          <w:p w14:paraId="7EBB46E2" w14:textId="77777777" w:rsidR="00DA6887" w:rsidRPr="0091580F" w:rsidRDefault="00DA6887"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19B530B"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ECDD271"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90F2638"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53A2536"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50 000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2B24D8E"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55F842"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50 000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621D43E"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14:paraId="6AD82750" w14:textId="77777777" w:rsidR="00DA6887" w:rsidRPr="0091580F" w:rsidRDefault="00DA6887" w:rsidP="00F74AC0">
            <w:pPr>
              <w:jc w:val="right"/>
              <w:rPr>
                <w:rFonts w:ascii="Tahoma" w:hAnsi="Tahoma" w:cs="Tahoma"/>
                <w:b/>
                <w:bCs/>
                <w:sz w:val="15"/>
                <w:szCs w:val="15"/>
              </w:rPr>
            </w:pPr>
            <w:r w:rsidRPr="0091580F">
              <w:rPr>
                <w:rFonts w:ascii="Tahoma" w:hAnsi="Tahoma" w:cs="Tahoma"/>
                <w:b/>
                <w:bCs/>
                <w:sz w:val="15"/>
                <w:szCs w:val="15"/>
              </w:rPr>
              <w:t>100 000</w:t>
            </w:r>
          </w:p>
        </w:tc>
      </w:tr>
      <w:tr w:rsidR="00DA6887" w:rsidRPr="0091580F" w14:paraId="7CBF9973" w14:textId="77777777" w:rsidTr="00F74AC0">
        <w:trPr>
          <w:trHeight w:val="240"/>
        </w:trPr>
        <w:tc>
          <w:tcPr>
            <w:tcW w:w="3256" w:type="dxa"/>
            <w:vMerge/>
            <w:tcBorders>
              <w:left w:val="single" w:sz="4" w:space="0" w:color="auto"/>
              <w:right w:val="single" w:sz="4" w:space="0" w:color="auto"/>
            </w:tcBorders>
            <w:shd w:val="clear" w:color="auto" w:fill="auto"/>
          </w:tcPr>
          <w:p w14:paraId="35E21C6D" w14:textId="77777777" w:rsidR="00DA6887" w:rsidRPr="0091580F" w:rsidRDefault="00DA6887"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3E694A94" w14:textId="77777777" w:rsidR="00DA6887" w:rsidRPr="0091580F"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85EF1EB"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инфописьма</w:t>
            </w:r>
          </w:p>
        </w:tc>
        <w:tc>
          <w:tcPr>
            <w:tcW w:w="708" w:type="dxa"/>
            <w:vMerge/>
            <w:tcBorders>
              <w:left w:val="single" w:sz="4" w:space="0" w:color="auto"/>
              <w:right w:val="single" w:sz="4" w:space="0" w:color="auto"/>
            </w:tcBorders>
            <w:shd w:val="clear" w:color="auto" w:fill="auto"/>
            <w:vAlign w:val="center"/>
          </w:tcPr>
          <w:p w14:paraId="1D73C2A1" w14:textId="77777777" w:rsidR="00DA6887" w:rsidRPr="0091580F" w:rsidRDefault="00DA6887" w:rsidP="00F74AC0">
            <w:pPr>
              <w:rPr>
                <w:rFonts w:ascii="Tahoma" w:hAnsi="Tahoma" w:cs="Tahoma"/>
                <w:color w:val="000000"/>
                <w:sz w:val="14"/>
                <w:szCs w:val="14"/>
              </w:rPr>
            </w:pPr>
          </w:p>
        </w:tc>
        <w:tc>
          <w:tcPr>
            <w:tcW w:w="993" w:type="dxa"/>
            <w:vMerge/>
            <w:tcBorders>
              <w:left w:val="single" w:sz="4" w:space="0" w:color="auto"/>
              <w:right w:val="single" w:sz="4" w:space="0" w:color="auto"/>
            </w:tcBorders>
            <w:shd w:val="clear" w:color="auto" w:fill="auto"/>
            <w:vAlign w:val="center"/>
          </w:tcPr>
          <w:p w14:paraId="7CFE506F" w14:textId="77777777" w:rsidR="00DA6887" w:rsidRPr="0091580F" w:rsidRDefault="00DA6887" w:rsidP="00F74AC0">
            <w:pPr>
              <w:jc w:val="center"/>
              <w:rPr>
                <w:rFonts w:ascii="Tahoma" w:hAnsi="Tahoma" w:cs="Tahoma"/>
                <w:color w:val="000000"/>
                <w:sz w:val="14"/>
                <w:szCs w:val="14"/>
              </w:rPr>
            </w:pPr>
          </w:p>
        </w:tc>
        <w:tc>
          <w:tcPr>
            <w:tcW w:w="708" w:type="dxa"/>
            <w:vMerge/>
            <w:tcBorders>
              <w:left w:val="single" w:sz="4" w:space="0" w:color="auto"/>
              <w:right w:val="single" w:sz="4" w:space="0" w:color="auto"/>
            </w:tcBorders>
            <w:shd w:val="clear" w:color="auto" w:fill="auto"/>
            <w:vAlign w:val="center"/>
          </w:tcPr>
          <w:p w14:paraId="4360AA22" w14:textId="77777777" w:rsidR="00DA6887" w:rsidRPr="0091580F" w:rsidRDefault="00DA6887"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E6BC546"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77BEFFD"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8B28392"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36E3687"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62EC59E"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B5FF972"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BF142FC"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14:paraId="01A39CB6" w14:textId="77777777" w:rsidR="00DA6887" w:rsidRPr="0091580F" w:rsidRDefault="00DA6887" w:rsidP="00F74AC0">
            <w:pPr>
              <w:jc w:val="right"/>
              <w:rPr>
                <w:rFonts w:ascii="Tahoma" w:hAnsi="Tahoma" w:cs="Tahoma"/>
                <w:b/>
                <w:bCs/>
                <w:sz w:val="15"/>
                <w:szCs w:val="15"/>
              </w:rPr>
            </w:pPr>
            <w:r w:rsidRPr="0091580F">
              <w:rPr>
                <w:rFonts w:ascii="Tahoma" w:hAnsi="Tahoma" w:cs="Tahoma"/>
                <w:b/>
                <w:bCs/>
                <w:sz w:val="15"/>
                <w:szCs w:val="15"/>
              </w:rPr>
              <w:t>240 000</w:t>
            </w:r>
          </w:p>
        </w:tc>
      </w:tr>
      <w:tr w:rsidR="00DA6887" w:rsidRPr="0091580F" w14:paraId="4D9DF7B0"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5D6EDED7" w14:textId="77777777" w:rsidR="00DA6887" w:rsidRPr="0091580F" w:rsidRDefault="00DA6887"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0167D279" w14:textId="77777777" w:rsidR="00DA6887" w:rsidRPr="0091580F"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70222CF"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фальш-иски</w:t>
            </w:r>
          </w:p>
        </w:tc>
        <w:tc>
          <w:tcPr>
            <w:tcW w:w="708" w:type="dxa"/>
            <w:vMerge/>
            <w:tcBorders>
              <w:left w:val="single" w:sz="4" w:space="0" w:color="auto"/>
              <w:bottom w:val="single" w:sz="4" w:space="0" w:color="auto"/>
              <w:right w:val="single" w:sz="4" w:space="0" w:color="auto"/>
            </w:tcBorders>
            <w:shd w:val="clear" w:color="auto" w:fill="auto"/>
            <w:vAlign w:val="center"/>
          </w:tcPr>
          <w:p w14:paraId="77FE112D" w14:textId="77777777" w:rsidR="00DA6887" w:rsidRPr="0091580F" w:rsidRDefault="00DA6887" w:rsidP="00F74AC0">
            <w:pPr>
              <w:rPr>
                <w:rFonts w:ascii="Tahoma" w:hAnsi="Tahoma" w:cs="Tahoma"/>
                <w:color w:val="000000"/>
                <w:sz w:val="14"/>
                <w:szCs w:val="14"/>
              </w:rPr>
            </w:pPr>
          </w:p>
        </w:tc>
        <w:tc>
          <w:tcPr>
            <w:tcW w:w="993" w:type="dxa"/>
            <w:vMerge/>
            <w:tcBorders>
              <w:left w:val="single" w:sz="4" w:space="0" w:color="auto"/>
              <w:bottom w:val="single" w:sz="4" w:space="0" w:color="auto"/>
              <w:right w:val="single" w:sz="4" w:space="0" w:color="auto"/>
            </w:tcBorders>
            <w:shd w:val="clear" w:color="auto" w:fill="auto"/>
            <w:vAlign w:val="center"/>
          </w:tcPr>
          <w:p w14:paraId="68E5D69B" w14:textId="77777777" w:rsidR="00DA6887" w:rsidRPr="0091580F" w:rsidRDefault="00DA6887" w:rsidP="00F74AC0">
            <w:pPr>
              <w:jc w:val="center"/>
              <w:rPr>
                <w:rFonts w:ascii="Tahoma" w:hAnsi="Tahoma" w:cs="Tahoma"/>
                <w:color w:val="000000"/>
                <w:sz w:val="14"/>
                <w:szCs w:val="14"/>
              </w:rPr>
            </w:pPr>
          </w:p>
        </w:tc>
        <w:tc>
          <w:tcPr>
            <w:tcW w:w="708" w:type="dxa"/>
            <w:vMerge/>
            <w:tcBorders>
              <w:left w:val="single" w:sz="4" w:space="0" w:color="auto"/>
              <w:bottom w:val="single" w:sz="4" w:space="0" w:color="auto"/>
              <w:right w:val="single" w:sz="4" w:space="0" w:color="auto"/>
            </w:tcBorders>
            <w:shd w:val="clear" w:color="auto" w:fill="auto"/>
            <w:vAlign w:val="center"/>
          </w:tcPr>
          <w:p w14:paraId="5466E614" w14:textId="77777777" w:rsidR="00DA6887" w:rsidRPr="0091580F" w:rsidRDefault="00DA6887"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A956B14"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139A1A1"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AFA5C47"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1B2F1E0"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8F5EF4C"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DEA170B"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882D212"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14:paraId="3DC1C48C" w14:textId="77777777" w:rsidR="00DA6887" w:rsidRPr="0091580F" w:rsidRDefault="00DA6887" w:rsidP="00F74AC0">
            <w:pPr>
              <w:jc w:val="right"/>
              <w:rPr>
                <w:rFonts w:ascii="Tahoma" w:hAnsi="Tahoma" w:cs="Tahoma"/>
                <w:b/>
                <w:bCs/>
                <w:sz w:val="15"/>
                <w:szCs w:val="15"/>
              </w:rPr>
            </w:pPr>
            <w:r w:rsidRPr="0091580F">
              <w:rPr>
                <w:rFonts w:ascii="Tahoma" w:hAnsi="Tahoma" w:cs="Tahoma"/>
                <w:b/>
                <w:bCs/>
                <w:sz w:val="15"/>
                <w:szCs w:val="15"/>
              </w:rPr>
              <w:t>120 000</w:t>
            </w:r>
          </w:p>
        </w:tc>
      </w:tr>
      <w:tr w:rsidR="00DA6887" w:rsidRPr="0091580F" w14:paraId="59342EF9"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40340A0E" w14:textId="77777777" w:rsidR="00DA6887" w:rsidRPr="0091580F" w:rsidRDefault="00DA6887" w:rsidP="00F74AC0">
            <w:pPr>
              <w:rPr>
                <w:rFonts w:ascii="Tahoma" w:hAnsi="Tahoma" w:cs="Tahoma"/>
                <w:sz w:val="16"/>
                <w:szCs w:val="16"/>
              </w:rPr>
            </w:pPr>
            <w:r w:rsidRPr="0091580F">
              <w:rPr>
                <w:rFonts w:ascii="Tahoma" w:hAnsi="Tahoma" w:cs="Tahoma"/>
                <w:sz w:val="16"/>
                <w:szCs w:val="16"/>
              </w:rPr>
              <w:t>Печать документа формат А4 односторонняя цифровая (с персонификацией или без)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772A33D"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3ED2111"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xml:space="preserve">инфописьма </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B1A7512"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10A22F4" w14:textId="77777777" w:rsidR="00DA6887" w:rsidRPr="0091580F" w:rsidRDefault="00DA6887" w:rsidP="00F74AC0">
            <w:pPr>
              <w:jc w:val="center"/>
              <w:rPr>
                <w:rFonts w:ascii="Tahoma" w:hAnsi="Tahoma" w:cs="Tahoma"/>
                <w:color w:val="000000"/>
                <w:sz w:val="14"/>
                <w:szCs w:val="14"/>
              </w:rPr>
            </w:pPr>
            <w:r w:rsidRPr="0091580F">
              <w:rPr>
                <w:rFonts w:ascii="Tahoma" w:hAnsi="Tahoma" w:cs="Tahoma"/>
                <w:color w:val="000000"/>
                <w:sz w:val="14"/>
                <w:szCs w:val="14"/>
              </w:rPr>
              <w:t>WORD-пост.инф., EXCEL-перемен.</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CEBEEBE"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с 10 по 15-е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232AB7D"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CE9CAA8"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0104667"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B69C02D"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2FE4142"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F1A62AF"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248A805"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14:paraId="5862967D" w14:textId="77777777" w:rsidR="00DA6887" w:rsidRPr="0091580F" w:rsidRDefault="00DA6887" w:rsidP="00F74AC0">
            <w:pPr>
              <w:jc w:val="right"/>
              <w:rPr>
                <w:rFonts w:ascii="Tahoma" w:hAnsi="Tahoma" w:cs="Tahoma"/>
                <w:b/>
                <w:bCs/>
                <w:sz w:val="15"/>
                <w:szCs w:val="15"/>
              </w:rPr>
            </w:pPr>
            <w:r w:rsidRPr="0091580F">
              <w:rPr>
                <w:rFonts w:ascii="Tahoma" w:hAnsi="Tahoma" w:cs="Tahoma"/>
                <w:b/>
                <w:bCs/>
                <w:sz w:val="15"/>
                <w:szCs w:val="15"/>
              </w:rPr>
              <w:t>240 000</w:t>
            </w:r>
          </w:p>
        </w:tc>
      </w:tr>
      <w:tr w:rsidR="00DA6887" w:rsidRPr="0091580F" w14:paraId="51BBF8E2" w14:textId="77777777" w:rsidTr="00F74AC0">
        <w:trPr>
          <w:trHeight w:val="240"/>
        </w:trPr>
        <w:tc>
          <w:tcPr>
            <w:tcW w:w="3256" w:type="dxa"/>
            <w:vMerge/>
            <w:tcBorders>
              <w:left w:val="single" w:sz="4" w:space="0" w:color="auto"/>
              <w:right w:val="single" w:sz="4" w:space="0" w:color="auto"/>
            </w:tcBorders>
            <w:shd w:val="clear" w:color="auto" w:fill="auto"/>
          </w:tcPr>
          <w:p w14:paraId="41FAE012" w14:textId="77777777" w:rsidR="00DA6887" w:rsidRPr="0091580F" w:rsidRDefault="00DA6887" w:rsidP="00F74AC0">
            <w:pPr>
              <w:rPr>
                <w:rFonts w:ascii="Tahoma" w:hAnsi="Tahoma" w:cs="Tahoma"/>
                <w:sz w:val="16"/>
                <w:szCs w:val="16"/>
              </w:rPr>
            </w:pPr>
          </w:p>
        </w:tc>
        <w:tc>
          <w:tcPr>
            <w:tcW w:w="1134" w:type="dxa"/>
            <w:vMerge w:val="restart"/>
            <w:tcBorders>
              <w:top w:val="single" w:sz="4" w:space="0" w:color="auto"/>
              <w:left w:val="single" w:sz="4" w:space="0" w:color="auto"/>
              <w:right w:val="single" w:sz="4" w:space="0" w:color="auto"/>
            </w:tcBorders>
            <w:shd w:val="clear" w:color="auto" w:fill="auto"/>
            <w:vAlign w:val="center"/>
          </w:tcPr>
          <w:p w14:paraId="5072F5AB"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w:t>
            </w:r>
          </w:p>
          <w:p w14:paraId="654786DF"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w:t>
            </w:r>
          </w:p>
          <w:p w14:paraId="040E0C7B"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A017AA4"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xml:space="preserve">фальш-иски </w:t>
            </w:r>
          </w:p>
        </w:tc>
        <w:tc>
          <w:tcPr>
            <w:tcW w:w="708" w:type="dxa"/>
            <w:vMerge w:val="restart"/>
            <w:tcBorders>
              <w:top w:val="single" w:sz="4" w:space="0" w:color="auto"/>
              <w:left w:val="single" w:sz="4" w:space="0" w:color="auto"/>
              <w:right w:val="single" w:sz="4" w:space="0" w:color="auto"/>
            </w:tcBorders>
            <w:shd w:val="clear" w:color="auto" w:fill="auto"/>
            <w:vAlign w:val="center"/>
          </w:tcPr>
          <w:p w14:paraId="15CAA2A6"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p w14:paraId="19CE6F35"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p w14:paraId="1F8D00E0"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F6742D3" w14:textId="77777777" w:rsidR="00DA6887" w:rsidRPr="0091580F" w:rsidRDefault="00DA6887" w:rsidP="00F74AC0">
            <w:pPr>
              <w:jc w:val="center"/>
              <w:rPr>
                <w:rFonts w:ascii="Tahoma" w:hAnsi="Tahoma" w:cs="Tahoma"/>
                <w:color w:val="000000"/>
                <w:sz w:val="14"/>
                <w:szCs w:val="14"/>
              </w:rPr>
            </w:pPr>
            <w:r w:rsidRPr="0091580F">
              <w:rPr>
                <w:rFonts w:ascii="Tahoma" w:hAnsi="Tahoma" w:cs="Tahoma"/>
                <w:color w:val="000000"/>
                <w:sz w:val="14"/>
                <w:szCs w:val="14"/>
              </w:rPr>
              <w:t>fp3</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377B945C"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с 10 по 15-е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AF76311"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FA04E42"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3E6ED9A"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360C8E"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D8C74BD"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0671F45"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F278523"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60 000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14:paraId="5A2B7F35" w14:textId="77777777" w:rsidR="00DA6887" w:rsidRPr="0091580F" w:rsidRDefault="00DA6887" w:rsidP="00F74AC0">
            <w:pPr>
              <w:jc w:val="right"/>
              <w:rPr>
                <w:rFonts w:ascii="Tahoma" w:hAnsi="Tahoma" w:cs="Tahoma"/>
                <w:b/>
                <w:bCs/>
                <w:sz w:val="15"/>
                <w:szCs w:val="15"/>
              </w:rPr>
            </w:pPr>
            <w:r w:rsidRPr="0091580F">
              <w:rPr>
                <w:rFonts w:ascii="Tahoma" w:hAnsi="Tahoma" w:cs="Tahoma"/>
                <w:b/>
                <w:bCs/>
                <w:sz w:val="15"/>
                <w:szCs w:val="15"/>
              </w:rPr>
              <w:t>120 000</w:t>
            </w:r>
          </w:p>
        </w:tc>
      </w:tr>
      <w:tr w:rsidR="00DA6887" w:rsidRPr="0091580F" w14:paraId="1406F9B6" w14:textId="77777777" w:rsidTr="00F74AC0">
        <w:trPr>
          <w:trHeight w:val="240"/>
        </w:trPr>
        <w:tc>
          <w:tcPr>
            <w:tcW w:w="3256" w:type="dxa"/>
            <w:vMerge/>
            <w:tcBorders>
              <w:left w:val="single" w:sz="4" w:space="0" w:color="auto"/>
              <w:right w:val="single" w:sz="4" w:space="0" w:color="auto"/>
            </w:tcBorders>
            <w:shd w:val="clear" w:color="auto" w:fill="auto"/>
          </w:tcPr>
          <w:p w14:paraId="3347CDC5" w14:textId="77777777" w:rsidR="00DA6887" w:rsidRPr="0091580F" w:rsidRDefault="00DA6887"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64ADC5F9" w14:textId="77777777" w:rsidR="00DA6887" w:rsidRPr="0091580F"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990BF44"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описи к квитанциям</w:t>
            </w:r>
          </w:p>
        </w:tc>
        <w:tc>
          <w:tcPr>
            <w:tcW w:w="708" w:type="dxa"/>
            <w:vMerge/>
            <w:tcBorders>
              <w:left w:val="single" w:sz="4" w:space="0" w:color="auto"/>
              <w:right w:val="single" w:sz="4" w:space="0" w:color="auto"/>
            </w:tcBorders>
            <w:shd w:val="clear" w:color="auto" w:fill="auto"/>
            <w:vAlign w:val="center"/>
          </w:tcPr>
          <w:p w14:paraId="41067D6D" w14:textId="77777777" w:rsidR="00DA6887" w:rsidRPr="0091580F" w:rsidRDefault="00DA6887" w:rsidP="00F74AC0">
            <w:pPr>
              <w:rPr>
                <w:rFonts w:ascii="Tahoma" w:hAnsi="Tahoma" w:cs="Tahoma"/>
                <w:color w:val="000000"/>
                <w:sz w:val="14"/>
                <w:szCs w:val="14"/>
              </w:rPr>
            </w:pP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3106A3D4" w14:textId="77777777" w:rsidR="00DA6887" w:rsidRPr="0091580F" w:rsidRDefault="00DA6887" w:rsidP="00F74AC0">
            <w:pPr>
              <w:jc w:val="center"/>
              <w:rPr>
                <w:rFonts w:ascii="Tahoma" w:hAnsi="Tahoma" w:cs="Tahoma"/>
                <w:color w:val="000000"/>
                <w:sz w:val="14"/>
                <w:szCs w:val="14"/>
              </w:rPr>
            </w:pPr>
            <w:r w:rsidRPr="0091580F">
              <w:rPr>
                <w:rFonts w:ascii="Tahoma" w:hAnsi="Tahoma" w:cs="Tahoma"/>
                <w:color w:val="000000"/>
                <w:sz w:val="14"/>
                <w:szCs w:val="14"/>
              </w:rPr>
              <w:t> </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6C7BEB3"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7EBCC32"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C05549C"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3 500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38BB23A"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3 500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1410E79"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3 500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7D502A9"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3 500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1D3EAE8"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3 500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9E79421"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3 500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14:paraId="242AABA1" w14:textId="77777777" w:rsidR="00DA6887" w:rsidRPr="0091580F" w:rsidRDefault="00DA6887" w:rsidP="00F74AC0">
            <w:pPr>
              <w:jc w:val="right"/>
              <w:rPr>
                <w:rFonts w:ascii="Tahoma" w:hAnsi="Tahoma" w:cs="Tahoma"/>
                <w:b/>
                <w:bCs/>
                <w:sz w:val="15"/>
                <w:szCs w:val="15"/>
              </w:rPr>
            </w:pPr>
            <w:r w:rsidRPr="0091580F">
              <w:rPr>
                <w:rFonts w:ascii="Tahoma" w:hAnsi="Tahoma" w:cs="Tahoma"/>
                <w:b/>
                <w:bCs/>
                <w:sz w:val="15"/>
                <w:szCs w:val="15"/>
              </w:rPr>
              <w:t>21 000</w:t>
            </w:r>
          </w:p>
        </w:tc>
      </w:tr>
      <w:tr w:rsidR="00DA6887" w:rsidRPr="0091580F" w14:paraId="7C212084"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6AA673C3" w14:textId="77777777" w:rsidR="00DA6887" w:rsidRPr="0091580F" w:rsidRDefault="00DA6887"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0EB3E5F8" w14:textId="77777777" w:rsidR="00DA6887" w:rsidRPr="0091580F"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68A24AD"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описи к инфописьмам и фальш-искам</w:t>
            </w:r>
          </w:p>
        </w:tc>
        <w:tc>
          <w:tcPr>
            <w:tcW w:w="708" w:type="dxa"/>
            <w:vMerge/>
            <w:tcBorders>
              <w:left w:val="single" w:sz="4" w:space="0" w:color="auto"/>
              <w:bottom w:val="single" w:sz="4" w:space="0" w:color="auto"/>
              <w:right w:val="single" w:sz="4" w:space="0" w:color="auto"/>
            </w:tcBorders>
            <w:shd w:val="clear" w:color="auto" w:fill="auto"/>
            <w:vAlign w:val="center"/>
          </w:tcPr>
          <w:p w14:paraId="1CADC290" w14:textId="77777777" w:rsidR="00DA6887" w:rsidRPr="0091580F" w:rsidRDefault="00DA6887" w:rsidP="00F74AC0">
            <w:pPr>
              <w:rPr>
                <w:rFonts w:ascii="Tahoma" w:hAnsi="Tahoma" w:cs="Tahoma"/>
                <w:color w:val="000000"/>
                <w:sz w:val="14"/>
                <w:szCs w:val="14"/>
              </w:rPr>
            </w:pP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510DCD40" w14:textId="77777777" w:rsidR="00DA6887" w:rsidRPr="0091580F" w:rsidRDefault="00DA6887" w:rsidP="00F74AC0">
            <w:pPr>
              <w:jc w:val="center"/>
              <w:rPr>
                <w:rFonts w:ascii="Tahoma" w:hAnsi="Tahoma" w:cs="Tahoma"/>
                <w:color w:val="000000"/>
                <w:sz w:val="14"/>
                <w:szCs w:val="14"/>
              </w:rPr>
            </w:pPr>
            <w:r w:rsidRPr="0091580F">
              <w:rPr>
                <w:rFonts w:ascii="Tahoma" w:hAnsi="Tahoma" w:cs="Tahoma"/>
                <w:color w:val="000000"/>
                <w:sz w:val="14"/>
                <w:szCs w:val="14"/>
              </w:rPr>
              <w:t> </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19880045"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17F1FC0"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4F1C391"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9E88211"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7D2B1B3"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8F7EC9A"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A3CC236"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7F36B9B"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6 000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14:paraId="0073F8EC" w14:textId="77777777" w:rsidR="00DA6887" w:rsidRPr="0091580F" w:rsidRDefault="00DA6887" w:rsidP="00F74AC0">
            <w:pPr>
              <w:jc w:val="right"/>
              <w:rPr>
                <w:rFonts w:ascii="Tahoma" w:hAnsi="Tahoma" w:cs="Tahoma"/>
                <w:b/>
                <w:bCs/>
                <w:sz w:val="15"/>
                <w:szCs w:val="15"/>
              </w:rPr>
            </w:pPr>
            <w:r w:rsidRPr="0091580F">
              <w:rPr>
                <w:rFonts w:ascii="Tahoma" w:hAnsi="Tahoma" w:cs="Tahoma"/>
                <w:b/>
                <w:bCs/>
                <w:sz w:val="15"/>
                <w:szCs w:val="15"/>
              </w:rPr>
              <w:t>36 000</w:t>
            </w:r>
          </w:p>
        </w:tc>
      </w:tr>
      <w:tr w:rsidR="00DA6887" w:rsidRPr="0091580F" w14:paraId="2252242D"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1DE95D4B" w14:textId="77777777" w:rsidR="00DA6887" w:rsidRPr="0091580F" w:rsidRDefault="00DA6887" w:rsidP="00F74AC0">
            <w:pPr>
              <w:rPr>
                <w:rFonts w:ascii="Tahoma" w:hAnsi="Tahoma" w:cs="Tahoma"/>
                <w:sz w:val="16"/>
                <w:szCs w:val="16"/>
              </w:rPr>
            </w:pPr>
            <w:r w:rsidRPr="0091580F">
              <w:rPr>
                <w:rFonts w:ascii="Tahoma" w:hAnsi="Tahoma" w:cs="Tahoma"/>
                <w:sz w:val="16"/>
                <w:szCs w:val="16"/>
              </w:rPr>
              <w:t>Печать ПД формат А4 двусторонняя: ч/б персонификация с лицевой стороны; одноцветная (ч/б) с оборотной стороны на цветной бумаге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CACD67F"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DAD8E38"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квитанции осн.тираж (долговые)</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635CA24" w14:textId="77777777" w:rsidR="00DA6887" w:rsidRDefault="00DA6887" w:rsidP="00F74AC0">
            <w:pPr>
              <w:rPr>
                <w:rFonts w:ascii="Tahoma" w:hAnsi="Tahoma" w:cs="Tahoma"/>
                <w:color w:val="000000"/>
                <w:sz w:val="14"/>
                <w:szCs w:val="14"/>
              </w:rPr>
            </w:pPr>
            <w:r w:rsidRPr="0091580F">
              <w:rPr>
                <w:rFonts w:ascii="Tahoma" w:hAnsi="Tahoma" w:cs="Tahoma"/>
                <w:color w:val="000000"/>
                <w:sz w:val="14"/>
                <w:szCs w:val="14"/>
              </w:rPr>
              <w:t>осн.</w:t>
            </w:r>
          </w:p>
          <w:p w14:paraId="0898B214"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xml:space="preserve">макет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64F46B6D" w14:textId="77777777" w:rsidR="00DA6887" w:rsidRPr="0091580F" w:rsidRDefault="00DA6887" w:rsidP="00F74AC0">
            <w:pPr>
              <w:jc w:val="center"/>
              <w:rPr>
                <w:rFonts w:ascii="Tahoma" w:hAnsi="Tahoma" w:cs="Tahoma"/>
                <w:color w:val="000000"/>
                <w:sz w:val="14"/>
                <w:szCs w:val="14"/>
              </w:rPr>
            </w:pPr>
            <w:r w:rsidRPr="0091580F">
              <w:rPr>
                <w:rFonts w:ascii="Tahoma" w:hAnsi="Tahoma" w:cs="Tahoma"/>
                <w:color w:val="000000"/>
                <w:sz w:val="14"/>
                <w:szCs w:val="14"/>
              </w:rPr>
              <w:t>dbf</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FCA1D5A"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7D4B69F"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66EE30E"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7095C24"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D209290"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50 000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5A39512"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F9ACFFF"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50 000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12A382A"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 </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14:paraId="4BB96485" w14:textId="77777777" w:rsidR="00DA6887" w:rsidRPr="0091580F" w:rsidRDefault="00DA6887" w:rsidP="00F74AC0">
            <w:pPr>
              <w:jc w:val="right"/>
              <w:rPr>
                <w:rFonts w:ascii="Tahoma" w:hAnsi="Tahoma" w:cs="Tahoma"/>
                <w:b/>
                <w:bCs/>
                <w:sz w:val="15"/>
                <w:szCs w:val="15"/>
              </w:rPr>
            </w:pPr>
            <w:r w:rsidRPr="0091580F">
              <w:rPr>
                <w:rFonts w:ascii="Tahoma" w:hAnsi="Tahoma" w:cs="Tahoma"/>
                <w:b/>
                <w:bCs/>
                <w:sz w:val="15"/>
                <w:szCs w:val="15"/>
              </w:rPr>
              <w:t>100 000</w:t>
            </w:r>
          </w:p>
        </w:tc>
      </w:tr>
      <w:tr w:rsidR="00DA6887" w:rsidRPr="0091580F" w14:paraId="2C6E57FD"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444299D4" w14:textId="77777777" w:rsidR="00DA6887" w:rsidRPr="0091580F" w:rsidRDefault="00DA6887" w:rsidP="00F74AC0">
            <w:pPr>
              <w:rPr>
                <w:rFonts w:ascii="Tahoma" w:hAnsi="Tahoma" w:cs="Tahoma"/>
                <w:sz w:val="16"/>
                <w:szCs w:val="16"/>
              </w:rPr>
            </w:pPr>
            <w:r w:rsidRPr="0091580F">
              <w:rPr>
                <w:rFonts w:ascii="Tahoma" w:hAnsi="Tahoma" w:cs="Tahoma"/>
                <w:sz w:val="16"/>
                <w:szCs w:val="16"/>
              </w:rPr>
              <w:t>Изготовление печатного бланка формата А4: односторонняя печать полиграфии или информационного сообщения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A143ECB"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5B9D75A" w14:textId="77777777" w:rsidR="00DA6887" w:rsidRPr="0091580F" w:rsidRDefault="00DA6887" w:rsidP="00F74AC0">
            <w:pPr>
              <w:rPr>
                <w:rFonts w:ascii="Tahoma" w:hAnsi="Tahoma" w:cs="Tahoma"/>
                <w:color w:val="000000"/>
                <w:sz w:val="15"/>
                <w:szCs w:val="15"/>
              </w:rPr>
            </w:pPr>
            <w:r w:rsidRPr="0091580F">
              <w:rPr>
                <w:rFonts w:ascii="Tahoma" w:hAnsi="Tahoma" w:cs="Tahoma"/>
                <w:color w:val="000000"/>
                <w:sz w:val="15"/>
                <w:szCs w:val="15"/>
              </w:rPr>
              <w:t>излишек печати макета</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58756DC"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741C147B" w14:textId="77777777" w:rsidR="00DA6887" w:rsidRPr="0091580F" w:rsidRDefault="00DA6887" w:rsidP="00F74AC0">
            <w:pPr>
              <w:jc w:val="center"/>
              <w:rPr>
                <w:rFonts w:ascii="Tahoma" w:hAnsi="Tahoma" w:cs="Tahoma"/>
                <w:color w:val="000000"/>
                <w:sz w:val="14"/>
                <w:szCs w:val="14"/>
              </w:rPr>
            </w:pPr>
            <w:r w:rsidRPr="0091580F">
              <w:rPr>
                <w:rFonts w:ascii="Tahoma" w:hAnsi="Tahoma" w:cs="Tahoma"/>
                <w:color w:val="000000"/>
                <w:sz w:val="14"/>
                <w:szCs w:val="14"/>
              </w:rPr>
              <w:t> </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44A955C" w14:textId="77777777" w:rsidR="00DA6887" w:rsidRPr="0091580F" w:rsidRDefault="00DA6887" w:rsidP="00F74AC0">
            <w:pPr>
              <w:rPr>
                <w:rFonts w:ascii="Tahoma" w:hAnsi="Tahoma" w:cs="Tahoma"/>
                <w:color w:val="000000"/>
                <w:sz w:val="14"/>
                <w:szCs w:val="14"/>
              </w:rPr>
            </w:pPr>
            <w:r w:rsidRPr="0091580F">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C50F32A" w14:textId="77777777" w:rsidR="00DA6887" w:rsidRPr="0091580F" w:rsidRDefault="00DA6887" w:rsidP="00F74AC0">
            <w:pPr>
              <w:jc w:val="center"/>
              <w:rPr>
                <w:rFonts w:ascii="Tahoma" w:hAnsi="Tahoma" w:cs="Tahoma"/>
                <w:color w:val="FF0000"/>
                <w:sz w:val="14"/>
                <w:szCs w:val="14"/>
              </w:rPr>
            </w:pPr>
            <w:r w:rsidRPr="0091580F">
              <w:rPr>
                <w:rFonts w:ascii="Tahoma" w:hAnsi="Tahoma" w:cs="Tahoma"/>
                <w:color w:val="FF0000"/>
                <w:sz w:val="14"/>
                <w:szCs w:val="14"/>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88D7F20"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5 600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752EBFA"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5 600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333D1AD"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7 000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5FFBD5B"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5 600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F1007ED"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7 000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50CEDF6" w14:textId="77777777" w:rsidR="00DA6887" w:rsidRPr="0091580F" w:rsidRDefault="00DA6887" w:rsidP="00F74AC0">
            <w:pPr>
              <w:jc w:val="right"/>
              <w:rPr>
                <w:rFonts w:ascii="Tahoma" w:hAnsi="Tahoma" w:cs="Tahoma"/>
                <w:sz w:val="15"/>
                <w:szCs w:val="15"/>
              </w:rPr>
            </w:pPr>
            <w:r w:rsidRPr="0091580F">
              <w:rPr>
                <w:rFonts w:ascii="Tahoma" w:hAnsi="Tahoma" w:cs="Tahoma"/>
                <w:sz w:val="15"/>
                <w:szCs w:val="15"/>
              </w:rPr>
              <w:t>5 600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14:paraId="5C11A831" w14:textId="77777777" w:rsidR="00DA6887" w:rsidRPr="0091580F" w:rsidRDefault="00DA6887" w:rsidP="00F74AC0">
            <w:pPr>
              <w:jc w:val="right"/>
              <w:rPr>
                <w:rFonts w:ascii="Tahoma" w:hAnsi="Tahoma" w:cs="Tahoma"/>
                <w:b/>
                <w:bCs/>
                <w:sz w:val="15"/>
                <w:szCs w:val="15"/>
              </w:rPr>
            </w:pPr>
            <w:r w:rsidRPr="0091580F">
              <w:rPr>
                <w:rFonts w:ascii="Tahoma" w:hAnsi="Tahoma" w:cs="Tahoma"/>
                <w:b/>
                <w:bCs/>
                <w:sz w:val="15"/>
                <w:szCs w:val="15"/>
              </w:rPr>
              <w:t>36 400</w:t>
            </w:r>
          </w:p>
        </w:tc>
      </w:tr>
    </w:tbl>
    <w:p w14:paraId="04CFD1EE" w14:textId="1C05A9FF" w:rsidR="00EC2403" w:rsidRDefault="00EC2403" w:rsidP="000B70AA">
      <w:pPr>
        <w:pStyle w:val="af"/>
        <w:jc w:val="both"/>
        <w:rPr>
          <w:rFonts w:ascii="Tahoma" w:hAnsi="Tahoma" w:cs="Tahoma"/>
          <w:b/>
          <w:color w:val="000000"/>
          <w:sz w:val="20"/>
        </w:rPr>
      </w:pPr>
    </w:p>
    <w:p w14:paraId="5293C569" w14:textId="2B816388" w:rsidR="000015EE" w:rsidRDefault="000015EE" w:rsidP="000015EE">
      <w:pPr>
        <w:tabs>
          <w:tab w:val="left" w:pos="8460"/>
        </w:tabs>
        <w:jc w:val="both"/>
        <w:rPr>
          <w:rFonts w:ascii="Tahoma" w:eastAsia="MS Mincho" w:hAnsi="Tahoma" w:cs="Tahoma"/>
          <w:sz w:val="20"/>
        </w:rPr>
      </w:pPr>
      <w:r>
        <w:rPr>
          <w:rFonts w:ascii="Tahoma" w:eastAsia="MS Mincho" w:hAnsi="Tahoma" w:cs="Tahoma"/>
          <w:sz w:val="20"/>
        </w:rPr>
        <w:t xml:space="preserve">Ежемесячно выполняется </w:t>
      </w:r>
      <w:r w:rsidR="00DA6887">
        <w:rPr>
          <w:rFonts w:ascii="Tahoma" w:eastAsia="MS Mincho" w:hAnsi="Tahoma" w:cs="Tahoma"/>
          <w:sz w:val="20"/>
        </w:rPr>
        <w:t>две</w:t>
      </w:r>
      <w:r>
        <w:rPr>
          <w:rFonts w:ascii="Tahoma" w:eastAsia="MS Mincho" w:hAnsi="Tahoma" w:cs="Tahoma"/>
          <w:sz w:val="20"/>
        </w:rPr>
        <w:t xml:space="preserve"> доставки готовой продукции до Филиала.</w:t>
      </w:r>
    </w:p>
    <w:p w14:paraId="34A32C6C" w14:textId="462FB8E1" w:rsidR="003E62F5" w:rsidRDefault="008D319F" w:rsidP="003E62F5">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Каждая доставка</w:t>
      </w:r>
      <w:r w:rsidR="003E62F5">
        <w:rPr>
          <w:rFonts w:ascii="Tahoma" w:eastAsiaTheme="minorHAnsi" w:hAnsi="Tahoma" w:cs="Tahoma"/>
          <w:sz w:val="20"/>
          <w:szCs w:val="20"/>
          <w:lang w:eastAsia="en-US"/>
        </w:rPr>
        <w:t xml:space="preserve"> осуществляется последовательно в два адреса (точки разгрузки):</w:t>
      </w:r>
    </w:p>
    <w:p w14:paraId="663E8985" w14:textId="72EC031F" w:rsidR="00DA6887" w:rsidRPr="00DA6887" w:rsidRDefault="00DA6887" w:rsidP="00DA6887">
      <w:pPr>
        <w:rPr>
          <w:rFonts w:ascii="Tahoma" w:eastAsia="MS Mincho" w:hAnsi="Tahoma" w:cs="Tahoma"/>
          <w:sz w:val="20"/>
          <w:szCs w:val="20"/>
        </w:rPr>
      </w:pPr>
      <w:r w:rsidRPr="00DA6887">
        <w:rPr>
          <w:rFonts w:ascii="Tahoma" w:eastAsia="MS Mincho" w:hAnsi="Tahoma" w:cs="Tahoma"/>
          <w:sz w:val="20"/>
          <w:szCs w:val="20"/>
        </w:rPr>
        <w:lastRenderedPageBreak/>
        <w:t>1) г.Балаково, ул.30 лет Победы, д.5</w:t>
      </w:r>
    </w:p>
    <w:p w14:paraId="7F14D03D" w14:textId="6340BEEF" w:rsidR="00DA6887" w:rsidRPr="00DA6887" w:rsidRDefault="003E62F5" w:rsidP="00DA6887">
      <w:pPr>
        <w:rPr>
          <w:rFonts w:ascii="Tahoma" w:hAnsi="Tahoma" w:cs="Tahoma"/>
          <w:b/>
          <w:color w:val="000000"/>
          <w:sz w:val="20"/>
          <w:szCs w:val="20"/>
        </w:rPr>
      </w:pPr>
      <w:r>
        <w:rPr>
          <w:rFonts w:ascii="Tahoma" w:eastAsia="MS Mincho" w:hAnsi="Tahoma" w:cs="Tahoma"/>
          <w:sz w:val="20"/>
          <w:szCs w:val="20"/>
        </w:rPr>
        <w:t>2</w:t>
      </w:r>
      <w:r w:rsidR="00DA6887" w:rsidRPr="00DA6887">
        <w:rPr>
          <w:rFonts w:ascii="Tahoma" w:eastAsia="MS Mincho" w:hAnsi="Tahoma" w:cs="Tahoma"/>
          <w:sz w:val="20"/>
          <w:szCs w:val="20"/>
        </w:rPr>
        <w:t>) г.Саратов, ул.Чапаева, д.68/70</w:t>
      </w:r>
    </w:p>
    <w:p w14:paraId="20575CE7" w14:textId="35B3582B" w:rsidR="000015EE" w:rsidRPr="00DA6887" w:rsidRDefault="000015EE" w:rsidP="000B70AA">
      <w:pPr>
        <w:pStyle w:val="af"/>
        <w:jc w:val="both"/>
        <w:rPr>
          <w:rFonts w:ascii="Tahoma" w:hAnsi="Tahoma" w:cs="Tahoma"/>
          <w:b/>
          <w:color w:val="000000"/>
          <w:sz w:val="20"/>
          <w:lang w:val="ru-RU"/>
        </w:rPr>
      </w:pPr>
    </w:p>
    <w:p w14:paraId="0F1CEE23" w14:textId="63E8802A" w:rsidR="000015EE" w:rsidRDefault="000015EE" w:rsidP="000B70AA">
      <w:pPr>
        <w:pStyle w:val="af"/>
        <w:jc w:val="both"/>
        <w:rPr>
          <w:rFonts w:ascii="Tahoma" w:hAnsi="Tahoma" w:cs="Tahoma"/>
          <w:b/>
          <w:color w:val="000000"/>
          <w:sz w:val="20"/>
        </w:rPr>
      </w:pPr>
    </w:p>
    <w:p w14:paraId="2E4B2885"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145E3735"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7D78B6C4" w14:textId="77777777" w:rsidR="00F000AD" w:rsidRDefault="00F000AD" w:rsidP="00F000AD">
      <w:pPr>
        <w:jc w:val="both"/>
        <w:rPr>
          <w:rFonts w:ascii="Tahoma" w:hAnsi="Tahoma" w:cs="Tahoma"/>
          <w:sz w:val="20"/>
        </w:rPr>
      </w:pPr>
    </w:p>
    <w:p w14:paraId="1B0882D7"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3657DAB3" w14:textId="77777777" w:rsidR="000015EE" w:rsidRPr="00A57C78" w:rsidRDefault="000015EE" w:rsidP="000015EE">
      <w:pPr>
        <w:rPr>
          <w:rFonts w:ascii="Tahoma" w:hAnsi="Tahoma" w:cs="Tahoma"/>
          <w:b/>
          <w:sz w:val="20"/>
          <w:lang w:val="x-none"/>
        </w:rPr>
      </w:pPr>
    </w:p>
    <w:p w14:paraId="6989C816" w14:textId="77777777" w:rsidR="000015EE" w:rsidRPr="000015EE" w:rsidRDefault="000015EE" w:rsidP="000015EE">
      <w:pPr>
        <w:jc w:val="both"/>
        <w:rPr>
          <w:rFonts w:ascii="Tahoma" w:hAnsi="Tahoma" w:cs="Tahoma"/>
          <w:b/>
          <w:color w:val="000000"/>
          <w:sz w:val="20"/>
        </w:rPr>
      </w:pPr>
    </w:p>
    <w:p w14:paraId="291EE806" w14:textId="77777777" w:rsidR="000F4095" w:rsidRDefault="000F4095" w:rsidP="000F4095">
      <w:pPr>
        <w:pStyle w:val="af"/>
        <w:rPr>
          <w:rFonts w:ascii="Tahoma" w:hAnsi="Tahoma" w:cs="Tahoma"/>
          <w:b/>
          <w:color w:val="000000"/>
          <w:sz w:val="20"/>
        </w:rPr>
        <w:sectPr w:rsidR="000F4095" w:rsidSect="00FF520C">
          <w:pgSz w:w="16838" w:h="11906" w:orient="landscape"/>
          <w:pgMar w:top="1418" w:right="1134" w:bottom="567" w:left="993" w:header="709" w:footer="709" w:gutter="0"/>
          <w:cols w:space="708"/>
          <w:titlePg/>
          <w:docGrid w:linePitch="381"/>
        </w:sectPr>
      </w:pPr>
    </w:p>
    <w:p w14:paraId="6CE64491" w14:textId="06A767BD" w:rsidR="00EC2403" w:rsidRPr="00E6525D" w:rsidRDefault="00EC2403" w:rsidP="00EC2403">
      <w:pPr>
        <w:pageBreakBefore/>
        <w:jc w:val="right"/>
        <w:rPr>
          <w:rFonts w:ascii="Tahoma" w:eastAsia="MS Mincho" w:hAnsi="Tahoma" w:cs="Tahoma"/>
          <w:sz w:val="20"/>
        </w:rPr>
      </w:pPr>
      <w:r w:rsidRPr="00E6525D">
        <w:rPr>
          <w:rFonts w:ascii="Tahoma" w:eastAsia="MS Mincho" w:hAnsi="Tahoma" w:cs="Tahoma"/>
          <w:sz w:val="20"/>
        </w:rPr>
        <w:lastRenderedPageBreak/>
        <w:t>Приложение №1</w:t>
      </w:r>
      <w:r w:rsidR="00824A91">
        <w:rPr>
          <w:rFonts w:ascii="Tahoma" w:eastAsia="MS Mincho" w:hAnsi="Tahoma" w:cs="Tahoma"/>
          <w:sz w:val="20"/>
        </w:rPr>
        <w:t>1</w:t>
      </w:r>
    </w:p>
    <w:p w14:paraId="58E1528E" w14:textId="77777777" w:rsidR="00EC2403" w:rsidRPr="00E6525D" w:rsidRDefault="00EC2403" w:rsidP="00EC2403">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5729074C" w14:textId="77777777" w:rsidR="00EC2403" w:rsidRPr="00B135AC" w:rsidRDefault="00EC2403" w:rsidP="00EC2403">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568FF37A" w14:textId="77777777" w:rsidR="00942A53" w:rsidRDefault="00942A53" w:rsidP="00E32B81">
      <w:pPr>
        <w:jc w:val="center"/>
        <w:rPr>
          <w:rFonts w:ascii="Tahoma" w:hAnsi="Tahoma" w:cs="Tahoma"/>
          <w:b/>
          <w:color w:val="000000"/>
          <w:sz w:val="20"/>
        </w:rPr>
      </w:pPr>
    </w:p>
    <w:p w14:paraId="57912CC3" w14:textId="7F888F72" w:rsidR="00942A53" w:rsidRDefault="00942A53" w:rsidP="00E32B8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на </w:t>
      </w:r>
      <w:r w:rsidR="00824A91">
        <w:rPr>
          <w:rFonts w:ascii="Tahoma" w:hAnsi="Tahoma" w:cs="Tahoma"/>
          <w:b/>
          <w:color w:val="000000"/>
          <w:sz w:val="20"/>
        </w:rPr>
        <w:t>1</w:t>
      </w:r>
      <w:r>
        <w:rPr>
          <w:rFonts w:ascii="Tahoma" w:hAnsi="Tahoma" w:cs="Tahoma"/>
          <w:b/>
          <w:color w:val="000000"/>
          <w:sz w:val="20"/>
        </w:rPr>
        <w:t>-е полугодие 202</w:t>
      </w:r>
      <w:r w:rsidR="00824A91">
        <w:rPr>
          <w:rFonts w:ascii="Tahoma" w:hAnsi="Tahoma" w:cs="Tahoma"/>
          <w:b/>
          <w:color w:val="000000"/>
          <w:sz w:val="20"/>
        </w:rPr>
        <w:t>4</w:t>
      </w:r>
      <w:r>
        <w:rPr>
          <w:rFonts w:ascii="Tahoma" w:hAnsi="Tahoma" w:cs="Tahoma"/>
          <w:b/>
          <w:color w:val="000000"/>
          <w:sz w:val="20"/>
        </w:rPr>
        <w:t xml:space="preserve"> года для Свердловского</w:t>
      </w:r>
      <w:r w:rsidRPr="006C71FE">
        <w:rPr>
          <w:rFonts w:ascii="Tahoma" w:hAnsi="Tahoma" w:cs="Tahoma"/>
          <w:b/>
          <w:color w:val="000000"/>
          <w:sz w:val="20"/>
        </w:rPr>
        <w:t xml:space="preserve"> филиала АО «ЭнергосбыТ Плюс»</w:t>
      </w:r>
    </w:p>
    <w:p w14:paraId="7E672EC7" w14:textId="543044C6" w:rsidR="00942A53" w:rsidRDefault="00942A53" w:rsidP="00942A53">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1</w:t>
      </w:r>
      <w:r w:rsidR="00824A91">
        <w:rPr>
          <w:rFonts w:ascii="Tahoma" w:hAnsi="Tahoma" w:cs="Tahoma"/>
          <w:color w:val="000000"/>
          <w:sz w:val="20"/>
        </w:rPr>
        <w:t>1</w:t>
      </w:r>
      <w:r w:rsidRPr="003E57C1">
        <w:rPr>
          <w:rFonts w:ascii="Tahoma" w:hAnsi="Tahoma" w:cs="Tahoma"/>
          <w:color w:val="000000"/>
          <w:sz w:val="20"/>
        </w:rPr>
        <w:t>.1</w:t>
      </w:r>
    </w:p>
    <w:p w14:paraId="5ACB4DB3" w14:textId="77777777" w:rsidR="00A80583" w:rsidRPr="00C104F6" w:rsidRDefault="00A80583" w:rsidP="00942A53">
      <w:pPr>
        <w:jc w:val="right"/>
        <w:rPr>
          <w:rFonts w:ascii="Tahoma" w:hAnsi="Tahoma" w:cs="Tahoma"/>
          <w:b/>
          <w:color w:val="000000"/>
          <w:sz w:val="20"/>
        </w:rPr>
      </w:pP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1134"/>
        <w:gridCol w:w="1134"/>
        <w:gridCol w:w="567"/>
        <w:gridCol w:w="850"/>
        <w:gridCol w:w="1134"/>
        <w:gridCol w:w="567"/>
        <w:gridCol w:w="851"/>
        <w:gridCol w:w="850"/>
        <w:gridCol w:w="851"/>
        <w:gridCol w:w="850"/>
        <w:gridCol w:w="851"/>
        <w:gridCol w:w="850"/>
        <w:gridCol w:w="992"/>
      </w:tblGrid>
      <w:tr w:rsidR="00784E00" w:rsidRPr="008A3A48" w14:paraId="450049DD" w14:textId="77777777" w:rsidTr="00784E00">
        <w:trPr>
          <w:cantSplit/>
          <w:trHeight w:val="1565"/>
        </w:trPr>
        <w:tc>
          <w:tcPr>
            <w:tcW w:w="3256" w:type="dxa"/>
            <w:shd w:val="clear" w:color="auto" w:fill="auto"/>
            <w:vAlign w:val="center"/>
            <w:hideMark/>
          </w:tcPr>
          <w:p w14:paraId="79A9A78F" w14:textId="77777777" w:rsidR="00DA6887" w:rsidRPr="008A00AE" w:rsidRDefault="00DA6887" w:rsidP="00F74AC0">
            <w:pPr>
              <w:jc w:val="center"/>
              <w:rPr>
                <w:rFonts w:ascii="Tahoma" w:hAnsi="Tahoma" w:cs="Tahoma"/>
                <w:color w:val="000000"/>
                <w:sz w:val="16"/>
                <w:szCs w:val="16"/>
              </w:rPr>
            </w:pPr>
            <w:r w:rsidRPr="008A00AE">
              <w:rPr>
                <w:rFonts w:ascii="Tahoma" w:hAnsi="Tahoma" w:cs="Tahoma"/>
                <w:color w:val="000000"/>
                <w:sz w:val="16"/>
                <w:szCs w:val="16"/>
              </w:rPr>
              <w:t>Вид услуг</w:t>
            </w:r>
          </w:p>
        </w:tc>
        <w:tc>
          <w:tcPr>
            <w:tcW w:w="1134" w:type="dxa"/>
            <w:shd w:val="clear" w:color="auto" w:fill="auto"/>
            <w:vAlign w:val="center"/>
            <w:hideMark/>
          </w:tcPr>
          <w:p w14:paraId="7C8E03A5" w14:textId="77777777" w:rsidR="00DA6887" w:rsidRPr="008A00AE" w:rsidRDefault="00DA6887" w:rsidP="00F74AC0">
            <w:pPr>
              <w:jc w:val="center"/>
              <w:rPr>
                <w:rFonts w:ascii="Tahoma" w:hAnsi="Tahoma" w:cs="Tahoma"/>
                <w:color w:val="000000"/>
                <w:sz w:val="16"/>
                <w:szCs w:val="16"/>
              </w:rPr>
            </w:pPr>
            <w:r w:rsidRPr="008A00AE">
              <w:rPr>
                <w:rFonts w:ascii="Tahoma" w:hAnsi="Tahoma" w:cs="Tahoma"/>
                <w:color w:val="000000"/>
                <w:sz w:val="16"/>
                <w:szCs w:val="16"/>
              </w:rPr>
              <w:t>Диапазон объема на 1 вид макета оборотной стороны, в шт.</w:t>
            </w:r>
          </w:p>
        </w:tc>
        <w:tc>
          <w:tcPr>
            <w:tcW w:w="1134" w:type="dxa"/>
            <w:shd w:val="clear" w:color="auto" w:fill="auto"/>
            <w:vAlign w:val="center"/>
            <w:hideMark/>
          </w:tcPr>
          <w:p w14:paraId="6F2EC3F4"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567" w:type="dxa"/>
            <w:shd w:val="clear" w:color="auto" w:fill="auto"/>
            <w:vAlign w:val="center"/>
            <w:hideMark/>
          </w:tcPr>
          <w:p w14:paraId="702060F2" w14:textId="77777777" w:rsidR="00DA6887" w:rsidRPr="008A00AE" w:rsidRDefault="00DA6887" w:rsidP="00F74AC0">
            <w:pPr>
              <w:jc w:val="center"/>
              <w:rPr>
                <w:rFonts w:ascii="Tahoma" w:hAnsi="Tahoma" w:cs="Tahoma"/>
                <w:color w:val="000000"/>
                <w:sz w:val="16"/>
                <w:szCs w:val="16"/>
              </w:rPr>
            </w:pPr>
            <w:r w:rsidRPr="008A00AE">
              <w:rPr>
                <w:rFonts w:ascii="Tahoma" w:hAnsi="Tahoma" w:cs="Tahoma"/>
                <w:color w:val="000000"/>
                <w:sz w:val="16"/>
                <w:szCs w:val="16"/>
              </w:rPr>
              <w:t>Макеты</w:t>
            </w:r>
          </w:p>
        </w:tc>
        <w:tc>
          <w:tcPr>
            <w:tcW w:w="850" w:type="dxa"/>
            <w:shd w:val="clear" w:color="auto" w:fill="auto"/>
            <w:textDirection w:val="btLr"/>
            <w:vAlign w:val="center"/>
            <w:hideMark/>
          </w:tcPr>
          <w:p w14:paraId="2534271E" w14:textId="77777777" w:rsidR="00DA6887" w:rsidRPr="008A00AE" w:rsidRDefault="00DA6887" w:rsidP="00F74AC0">
            <w:pPr>
              <w:ind w:left="113" w:right="113"/>
              <w:jc w:val="center"/>
              <w:rPr>
                <w:rFonts w:ascii="Tahoma" w:hAnsi="Tahoma" w:cs="Tahoma"/>
                <w:color w:val="000000"/>
                <w:sz w:val="16"/>
                <w:szCs w:val="16"/>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1134" w:type="dxa"/>
            <w:shd w:val="clear" w:color="auto" w:fill="auto"/>
            <w:textDirection w:val="btLr"/>
            <w:vAlign w:val="center"/>
            <w:hideMark/>
          </w:tcPr>
          <w:p w14:paraId="5CCD5F79" w14:textId="77777777" w:rsidR="00DA6887" w:rsidRPr="008A00AE" w:rsidRDefault="00DA6887" w:rsidP="00F74AC0">
            <w:pPr>
              <w:ind w:left="113" w:right="113"/>
              <w:jc w:val="center"/>
              <w:rPr>
                <w:rFonts w:ascii="Tahoma" w:hAnsi="Tahoma" w:cs="Tahoma"/>
                <w:color w:val="000000"/>
                <w:sz w:val="16"/>
                <w:szCs w:val="16"/>
              </w:rPr>
            </w:pPr>
            <w:r w:rsidRPr="008A00AE">
              <w:rPr>
                <w:rFonts w:ascii="Tahoma" w:hAnsi="Tahoma" w:cs="Tahoma"/>
                <w:color w:val="000000"/>
                <w:sz w:val="16"/>
                <w:szCs w:val="16"/>
              </w:rPr>
              <w:t>Срок передачи в печать</w:t>
            </w:r>
          </w:p>
        </w:tc>
        <w:tc>
          <w:tcPr>
            <w:tcW w:w="567" w:type="dxa"/>
            <w:shd w:val="clear" w:color="auto" w:fill="auto"/>
            <w:textDirection w:val="btLr"/>
            <w:vAlign w:val="center"/>
            <w:hideMark/>
          </w:tcPr>
          <w:p w14:paraId="4DD479ED" w14:textId="77777777" w:rsidR="00DA6887" w:rsidRPr="008A00AE" w:rsidRDefault="00DA6887"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 xml:space="preserve">овый № отгрузки </w:t>
            </w:r>
          </w:p>
        </w:tc>
        <w:tc>
          <w:tcPr>
            <w:tcW w:w="851" w:type="dxa"/>
            <w:shd w:val="clear" w:color="auto" w:fill="auto"/>
            <w:vAlign w:val="center"/>
            <w:hideMark/>
          </w:tcPr>
          <w:p w14:paraId="6B56522F"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50" w:type="dxa"/>
            <w:shd w:val="clear" w:color="auto" w:fill="auto"/>
            <w:vAlign w:val="center"/>
            <w:hideMark/>
          </w:tcPr>
          <w:p w14:paraId="699BD426"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1" w:type="dxa"/>
            <w:shd w:val="clear" w:color="auto" w:fill="auto"/>
            <w:vAlign w:val="center"/>
            <w:hideMark/>
          </w:tcPr>
          <w:p w14:paraId="1A26B868"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shd w:val="clear" w:color="auto" w:fill="auto"/>
            <w:vAlign w:val="center"/>
            <w:hideMark/>
          </w:tcPr>
          <w:p w14:paraId="5A7D3842"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shd w:val="clear" w:color="auto" w:fill="auto"/>
            <w:vAlign w:val="center"/>
            <w:hideMark/>
          </w:tcPr>
          <w:p w14:paraId="10E42AF3"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850" w:type="dxa"/>
            <w:shd w:val="clear" w:color="auto" w:fill="auto"/>
            <w:vAlign w:val="center"/>
            <w:hideMark/>
          </w:tcPr>
          <w:p w14:paraId="1C506021" w14:textId="77777777" w:rsidR="00DA6887" w:rsidRPr="008A00AE" w:rsidRDefault="00DA6887" w:rsidP="00F74AC0">
            <w:pPr>
              <w:jc w:val="center"/>
              <w:rPr>
                <w:rFonts w:ascii="Tahoma" w:hAnsi="Tahoma" w:cs="Tahoma"/>
                <w:color w:val="000000"/>
                <w:sz w:val="16"/>
                <w:szCs w:val="16"/>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992" w:type="dxa"/>
            <w:shd w:val="clear" w:color="auto" w:fill="auto"/>
            <w:vAlign w:val="center"/>
            <w:hideMark/>
          </w:tcPr>
          <w:p w14:paraId="46555BE8" w14:textId="77777777" w:rsidR="00784E00" w:rsidRDefault="00DA6887" w:rsidP="00F74AC0">
            <w:pPr>
              <w:jc w:val="center"/>
              <w:rPr>
                <w:rFonts w:ascii="Tahoma" w:hAnsi="Tahoma" w:cs="Tahoma"/>
                <w:color w:val="000000"/>
                <w:sz w:val="16"/>
                <w:szCs w:val="16"/>
              </w:rPr>
            </w:pPr>
            <w:r w:rsidRPr="008A00AE">
              <w:rPr>
                <w:rFonts w:ascii="Tahoma" w:hAnsi="Tahoma" w:cs="Tahoma"/>
                <w:color w:val="000000"/>
                <w:sz w:val="16"/>
                <w:szCs w:val="16"/>
              </w:rPr>
              <w:t xml:space="preserve">ИТОГО </w:t>
            </w:r>
          </w:p>
          <w:p w14:paraId="5284A023" w14:textId="1BDE9DB8" w:rsidR="00DA6887" w:rsidRPr="008A00AE" w:rsidRDefault="00DA6887" w:rsidP="00F74AC0">
            <w:pPr>
              <w:jc w:val="center"/>
              <w:rPr>
                <w:rFonts w:ascii="Tahoma" w:hAnsi="Tahoma" w:cs="Tahoma"/>
                <w:color w:val="000000"/>
                <w:sz w:val="16"/>
                <w:szCs w:val="16"/>
              </w:rPr>
            </w:pPr>
            <w:r w:rsidRPr="008A00AE">
              <w:rPr>
                <w:rFonts w:ascii="Tahoma" w:hAnsi="Tahoma" w:cs="Tahoma"/>
                <w:color w:val="000000"/>
                <w:sz w:val="16"/>
                <w:szCs w:val="16"/>
              </w:rPr>
              <w:t>за 1 полугодие 2024 г., шт.</w:t>
            </w:r>
          </w:p>
        </w:tc>
      </w:tr>
      <w:tr w:rsidR="00784E00" w:rsidRPr="00940ED1" w14:paraId="6B813DBE" w14:textId="77777777" w:rsidTr="00784E0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371E7362" w14:textId="16365511" w:rsidR="00DA6887" w:rsidRPr="00940ED1" w:rsidRDefault="00DA6887" w:rsidP="00272338">
            <w:pPr>
              <w:rPr>
                <w:rFonts w:ascii="Tahoma" w:hAnsi="Tahoma" w:cs="Tahoma"/>
                <w:sz w:val="16"/>
                <w:szCs w:val="16"/>
              </w:rPr>
            </w:pPr>
            <w:r w:rsidRPr="00940ED1">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63D571C"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от 50 000 и более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A43A537" w14:textId="035A6C2D" w:rsidR="00DA6887" w:rsidRPr="00940ED1" w:rsidRDefault="00DA6887" w:rsidP="00272338">
            <w:pPr>
              <w:rPr>
                <w:rFonts w:ascii="Tahoma" w:hAnsi="Tahoma" w:cs="Tahoma"/>
                <w:color w:val="000000"/>
                <w:sz w:val="15"/>
                <w:szCs w:val="15"/>
              </w:rPr>
            </w:pPr>
            <w:r w:rsidRPr="00940ED1">
              <w:rPr>
                <w:rFonts w:ascii="Tahoma" w:hAnsi="Tahoma" w:cs="Tahoma"/>
                <w:color w:val="000000"/>
                <w:sz w:val="15"/>
                <w:szCs w:val="15"/>
              </w:rPr>
              <w:t xml:space="preserve">квитанции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E78603B" w14:textId="77777777" w:rsidR="00784E00" w:rsidRDefault="00DA6887" w:rsidP="00F74AC0">
            <w:pPr>
              <w:rPr>
                <w:rFonts w:ascii="Tahoma" w:hAnsi="Tahoma" w:cs="Tahoma"/>
                <w:color w:val="000000"/>
                <w:sz w:val="14"/>
                <w:szCs w:val="14"/>
              </w:rPr>
            </w:pPr>
            <w:r w:rsidRPr="00940ED1">
              <w:rPr>
                <w:rFonts w:ascii="Tahoma" w:hAnsi="Tahoma" w:cs="Tahoma"/>
                <w:color w:val="000000"/>
                <w:sz w:val="14"/>
                <w:szCs w:val="14"/>
              </w:rPr>
              <w:t>осн.ма</w:t>
            </w:r>
          </w:p>
          <w:p w14:paraId="3025F2DE" w14:textId="40BC9A4D"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xml:space="preserve">кет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AE2F7DB" w14:textId="0B106C43" w:rsidR="00DA6887" w:rsidRPr="00940ED1" w:rsidRDefault="00DA6887" w:rsidP="00784E00">
            <w:pPr>
              <w:jc w:val="center"/>
              <w:rPr>
                <w:rFonts w:ascii="Tahoma" w:hAnsi="Tahoma" w:cs="Tahoma"/>
                <w:color w:val="000000"/>
                <w:sz w:val="14"/>
                <w:szCs w:val="14"/>
              </w:rPr>
            </w:pPr>
            <w:r w:rsidRPr="00940ED1">
              <w:rPr>
                <w:rFonts w:ascii="Tahoma" w:hAnsi="Tahoma" w:cs="Tahoma"/>
                <w:color w:val="000000"/>
                <w:sz w:val="14"/>
                <w:szCs w:val="14"/>
              </w:rPr>
              <w:t>TXT(ЦПК)</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04B51CB"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48DAC4A"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A178107"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2BDC3D5" w14:textId="77777777" w:rsidR="00DA6887" w:rsidRPr="00940ED1" w:rsidRDefault="00DA6887" w:rsidP="00F74AC0">
            <w:pPr>
              <w:jc w:val="right"/>
              <w:rPr>
                <w:rFonts w:ascii="Tahoma" w:hAnsi="Tahoma" w:cs="Tahoma"/>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50E977F"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BD6CA2A"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821 800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A167DBB"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821 800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BE24BEB" w14:textId="77777777" w:rsidR="00DA6887" w:rsidRPr="00940ED1" w:rsidRDefault="00DA6887" w:rsidP="00F74AC0">
            <w:pPr>
              <w:jc w:val="right"/>
              <w:rPr>
                <w:rFonts w:ascii="Tahoma" w:hAnsi="Tahoma" w:cs="Tahoma"/>
                <w:sz w:val="15"/>
                <w:szCs w:val="15"/>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387602C"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1 643 600</w:t>
            </w:r>
          </w:p>
        </w:tc>
      </w:tr>
      <w:tr w:rsidR="00784E00" w:rsidRPr="00940ED1" w14:paraId="0FCB5C3B" w14:textId="77777777" w:rsidTr="00784E0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582A7FFB" w14:textId="77777777" w:rsidR="00DA6887" w:rsidRPr="00940ED1" w:rsidRDefault="00DA6887" w:rsidP="00F74AC0">
            <w:pPr>
              <w:rPr>
                <w:rFonts w:ascii="Tahoma" w:hAnsi="Tahoma" w:cs="Tahoma"/>
                <w:sz w:val="16"/>
                <w:szCs w:val="16"/>
              </w:rPr>
            </w:pPr>
            <w:r w:rsidRPr="00940ED1">
              <w:rPr>
                <w:rFonts w:ascii="Tahoma" w:hAnsi="Tahoma" w:cs="Tahoma"/>
                <w:sz w:val="16"/>
                <w:szCs w:val="16"/>
              </w:rPr>
              <w:t>Изготовление БПО размера 210*117 мм (для формата листа А4)</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717CB7FE"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p w14:paraId="58AB761F"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p w14:paraId="44DF5E00"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825FE91" w14:textId="433A3266" w:rsidR="00DA6887" w:rsidRPr="00940ED1" w:rsidRDefault="00DA6887" w:rsidP="00272338">
            <w:pPr>
              <w:rPr>
                <w:rFonts w:ascii="Tahoma" w:hAnsi="Tahoma" w:cs="Tahoma"/>
                <w:color w:val="000000"/>
                <w:sz w:val="15"/>
                <w:szCs w:val="15"/>
              </w:rPr>
            </w:pPr>
            <w:r w:rsidRPr="00940ED1">
              <w:rPr>
                <w:rFonts w:ascii="Tahoma" w:hAnsi="Tahoma" w:cs="Tahoma"/>
                <w:color w:val="000000"/>
                <w:sz w:val="15"/>
                <w:szCs w:val="15"/>
              </w:rPr>
              <w:t xml:space="preserve">квитанции </w:t>
            </w:r>
          </w:p>
        </w:tc>
        <w:tc>
          <w:tcPr>
            <w:tcW w:w="567" w:type="dxa"/>
            <w:vMerge w:val="restart"/>
            <w:tcBorders>
              <w:top w:val="single" w:sz="4" w:space="0" w:color="auto"/>
              <w:left w:val="single" w:sz="4" w:space="0" w:color="auto"/>
              <w:right w:val="single" w:sz="4" w:space="0" w:color="auto"/>
            </w:tcBorders>
            <w:shd w:val="clear" w:color="auto" w:fill="auto"/>
            <w:vAlign w:val="center"/>
          </w:tcPr>
          <w:p w14:paraId="74A3CEF9"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p w14:paraId="4B481F8A"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p w14:paraId="28EEDF5B"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tc>
        <w:tc>
          <w:tcPr>
            <w:tcW w:w="850" w:type="dxa"/>
            <w:vMerge w:val="restart"/>
            <w:tcBorders>
              <w:top w:val="single" w:sz="4" w:space="0" w:color="auto"/>
              <w:left w:val="single" w:sz="4" w:space="0" w:color="auto"/>
              <w:right w:val="single" w:sz="4" w:space="0" w:color="auto"/>
            </w:tcBorders>
            <w:shd w:val="clear" w:color="auto" w:fill="auto"/>
            <w:vAlign w:val="center"/>
          </w:tcPr>
          <w:p w14:paraId="6EFB60F3" w14:textId="77777777" w:rsidR="00DA6887" w:rsidRPr="00940ED1" w:rsidRDefault="00DA6887" w:rsidP="00F74AC0">
            <w:pPr>
              <w:jc w:val="center"/>
              <w:rPr>
                <w:rFonts w:ascii="Tahoma" w:hAnsi="Tahoma" w:cs="Tahoma"/>
                <w:color w:val="000000"/>
                <w:sz w:val="14"/>
                <w:szCs w:val="14"/>
              </w:rPr>
            </w:pPr>
            <w:r w:rsidRPr="00940ED1">
              <w:rPr>
                <w:rFonts w:ascii="Tahoma" w:hAnsi="Tahoma" w:cs="Tahoma"/>
                <w:color w:val="000000"/>
                <w:sz w:val="14"/>
                <w:szCs w:val="14"/>
              </w:rPr>
              <w:t> </w:t>
            </w:r>
          </w:p>
          <w:p w14:paraId="3CC341A3" w14:textId="77777777" w:rsidR="00DA6887" w:rsidRPr="00940ED1" w:rsidRDefault="00DA6887" w:rsidP="00F74AC0">
            <w:pPr>
              <w:jc w:val="center"/>
              <w:rPr>
                <w:rFonts w:ascii="Tahoma" w:hAnsi="Tahoma" w:cs="Tahoma"/>
                <w:color w:val="000000"/>
                <w:sz w:val="14"/>
                <w:szCs w:val="14"/>
              </w:rPr>
            </w:pPr>
            <w:r w:rsidRPr="00940ED1">
              <w:rPr>
                <w:rFonts w:ascii="Tahoma" w:hAnsi="Tahoma" w:cs="Tahoma"/>
                <w:color w:val="000000"/>
                <w:sz w:val="14"/>
                <w:szCs w:val="14"/>
              </w:rPr>
              <w:t> </w:t>
            </w:r>
          </w:p>
          <w:p w14:paraId="29B9F1B1" w14:textId="77777777" w:rsidR="00DA6887" w:rsidRPr="00940ED1" w:rsidRDefault="00DA6887" w:rsidP="00F74AC0">
            <w:pPr>
              <w:jc w:val="center"/>
              <w:rPr>
                <w:rFonts w:ascii="Tahoma" w:hAnsi="Tahoma" w:cs="Tahoma"/>
                <w:color w:val="000000"/>
                <w:sz w:val="14"/>
                <w:szCs w:val="14"/>
              </w:rPr>
            </w:pPr>
            <w:r w:rsidRPr="00940ED1">
              <w:rPr>
                <w:rFonts w:ascii="Tahoma" w:hAnsi="Tahoma" w:cs="Tahoma"/>
                <w:color w:val="000000"/>
                <w:sz w:val="14"/>
                <w:szCs w:val="14"/>
              </w:rPr>
              <w:t> </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5D79E738"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p w14:paraId="28A839F8"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p w14:paraId="58C4A4C7"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AF23D4A"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25EEF1"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827 424</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C4C49B9"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827 424</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5B5248F"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830 024</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1486095"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830 224</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0AE1DC7"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830 224</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2B9397B"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830 524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6DEE385"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4 975 844</w:t>
            </w:r>
          </w:p>
        </w:tc>
      </w:tr>
      <w:tr w:rsidR="00784E00" w:rsidRPr="00940ED1" w14:paraId="70E1E6E2" w14:textId="77777777" w:rsidTr="00784E00">
        <w:trPr>
          <w:trHeight w:val="240"/>
        </w:trPr>
        <w:tc>
          <w:tcPr>
            <w:tcW w:w="3256" w:type="dxa"/>
            <w:vMerge/>
            <w:tcBorders>
              <w:left w:val="single" w:sz="4" w:space="0" w:color="auto"/>
              <w:right w:val="single" w:sz="4" w:space="0" w:color="auto"/>
            </w:tcBorders>
            <w:shd w:val="clear" w:color="auto" w:fill="auto"/>
          </w:tcPr>
          <w:p w14:paraId="079E0107" w14:textId="77777777" w:rsidR="00DA6887" w:rsidRPr="00940ED1" w:rsidRDefault="00DA6887"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539A28DB" w14:textId="77777777" w:rsidR="00DA6887" w:rsidRPr="00940ED1"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C1E460E"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инфописьма</w:t>
            </w:r>
          </w:p>
        </w:tc>
        <w:tc>
          <w:tcPr>
            <w:tcW w:w="567" w:type="dxa"/>
            <w:vMerge/>
            <w:tcBorders>
              <w:left w:val="single" w:sz="4" w:space="0" w:color="auto"/>
              <w:right w:val="single" w:sz="4" w:space="0" w:color="auto"/>
            </w:tcBorders>
            <w:shd w:val="clear" w:color="auto" w:fill="auto"/>
            <w:vAlign w:val="center"/>
          </w:tcPr>
          <w:p w14:paraId="10726187" w14:textId="77777777" w:rsidR="00DA6887" w:rsidRPr="00940ED1" w:rsidRDefault="00DA6887" w:rsidP="00F74AC0">
            <w:pPr>
              <w:rPr>
                <w:rFonts w:ascii="Tahoma" w:hAnsi="Tahoma" w:cs="Tahoma"/>
                <w:color w:val="000000"/>
                <w:sz w:val="14"/>
                <w:szCs w:val="14"/>
              </w:rPr>
            </w:pPr>
          </w:p>
        </w:tc>
        <w:tc>
          <w:tcPr>
            <w:tcW w:w="850" w:type="dxa"/>
            <w:vMerge/>
            <w:tcBorders>
              <w:left w:val="single" w:sz="4" w:space="0" w:color="auto"/>
              <w:right w:val="single" w:sz="4" w:space="0" w:color="auto"/>
            </w:tcBorders>
            <w:shd w:val="clear" w:color="auto" w:fill="auto"/>
            <w:vAlign w:val="center"/>
          </w:tcPr>
          <w:p w14:paraId="0F1434BD" w14:textId="77777777" w:rsidR="00DA6887" w:rsidRPr="00940ED1" w:rsidRDefault="00DA6887" w:rsidP="00F74AC0">
            <w:pPr>
              <w:jc w:val="center"/>
              <w:rPr>
                <w:rFonts w:ascii="Tahoma" w:hAnsi="Tahoma" w:cs="Tahoma"/>
                <w:color w:val="000000"/>
                <w:sz w:val="14"/>
                <w:szCs w:val="14"/>
              </w:rPr>
            </w:pPr>
          </w:p>
        </w:tc>
        <w:tc>
          <w:tcPr>
            <w:tcW w:w="1134" w:type="dxa"/>
            <w:vMerge/>
            <w:tcBorders>
              <w:left w:val="single" w:sz="4" w:space="0" w:color="auto"/>
              <w:right w:val="single" w:sz="4" w:space="0" w:color="auto"/>
            </w:tcBorders>
            <w:shd w:val="clear" w:color="auto" w:fill="auto"/>
            <w:vAlign w:val="center"/>
          </w:tcPr>
          <w:p w14:paraId="1537EF16" w14:textId="77777777" w:rsidR="00DA6887" w:rsidRPr="00940ED1" w:rsidRDefault="00DA6887"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DDBC9DB"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3DB8624"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7B5D3AA" w14:textId="77777777" w:rsidR="00DA6887" w:rsidRPr="00940ED1" w:rsidRDefault="00DA6887" w:rsidP="00F74AC0">
            <w:pPr>
              <w:jc w:val="right"/>
              <w:rPr>
                <w:rFonts w:ascii="Tahoma" w:hAnsi="Tahoma" w:cs="Tahoma"/>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58610A0"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220 000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338AB3B" w14:textId="77777777" w:rsidR="00DA6887" w:rsidRPr="00940ED1" w:rsidRDefault="00DA6887" w:rsidP="00F74AC0">
            <w:pPr>
              <w:jc w:val="right"/>
              <w:rPr>
                <w:rFonts w:ascii="Tahoma" w:hAnsi="Tahoma" w:cs="Tahoma"/>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00DDFDB"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F51C433"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220 000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EE0CB3E"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440 000</w:t>
            </w:r>
          </w:p>
        </w:tc>
      </w:tr>
      <w:tr w:rsidR="00784E00" w:rsidRPr="00940ED1" w14:paraId="1ACC1E40" w14:textId="77777777" w:rsidTr="00784E00">
        <w:trPr>
          <w:trHeight w:val="240"/>
        </w:trPr>
        <w:tc>
          <w:tcPr>
            <w:tcW w:w="3256" w:type="dxa"/>
            <w:vMerge/>
            <w:tcBorders>
              <w:left w:val="single" w:sz="4" w:space="0" w:color="auto"/>
              <w:bottom w:val="single" w:sz="4" w:space="0" w:color="auto"/>
              <w:right w:val="single" w:sz="4" w:space="0" w:color="auto"/>
            </w:tcBorders>
            <w:shd w:val="clear" w:color="auto" w:fill="auto"/>
          </w:tcPr>
          <w:p w14:paraId="25635261" w14:textId="77777777" w:rsidR="00DA6887" w:rsidRPr="00940ED1" w:rsidRDefault="00DA6887"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6E5C2AD4" w14:textId="77777777" w:rsidR="00DA6887" w:rsidRPr="00940ED1"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0E3EDD1" w14:textId="419C178B" w:rsidR="00DA6887" w:rsidRPr="00940ED1" w:rsidRDefault="00784E00" w:rsidP="00F74AC0">
            <w:pPr>
              <w:rPr>
                <w:rFonts w:ascii="Tahoma" w:hAnsi="Tahoma" w:cs="Tahoma"/>
                <w:color w:val="000000"/>
                <w:sz w:val="15"/>
                <w:szCs w:val="15"/>
              </w:rPr>
            </w:pPr>
            <w:r>
              <w:rPr>
                <w:rFonts w:ascii="Tahoma" w:hAnsi="Tahoma" w:cs="Tahoma"/>
                <w:color w:val="000000"/>
                <w:sz w:val="15"/>
                <w:szCs w:val="15"/>
              </w:rPr>
              <w:t>прин</w:t>
            </w:r>
            <w:r w:rsidR="00A80583">
              <w:rPr>
                <w:rFonts w:ascii="Tahoma" w:hAnsi="Tahoma" w:cs="Tahoma"/>
                <w:color w:val="000000"/>
                <w:sz w:val="15"/>
                <w:szCs w:val="15"/>
              </w:rPr>
              <w:t>удит</w:t>
            </w:r>
            <w:r w:rsidR="00DA6887" w:rsidRPr="00940ED1">
              <w:rPr>
                <w:rFonts w:ascii="Tahoma" w:hAnsi="Tahoma" w:cs="Tahoma"/>
                <w:color w:val="000000"/>
                <w:sz w:val="15"/>
                <w:szCs w:val="15"/>
              </w:rPr>
              <w:t xml:space="preserve">. печать </w:t>
            </w:r>
          </w:p>
        </w:tc>
        <w:tc>
          <w:tcPr>
            <w:tcW w:w="567" w:type="dxa"/>
            <w:vMerge/>
            <w:tcBorders>
              <w:left w:val="single" w:sz="4" w:space="0" w:color="auto"/>
              <w:bottom w:val="single" w:sz="4" w:space="0" w:color="auto"/>
              <w:right w:val="single" w:sz="4" w:space="0" w:color="auto"/>
            </w:tcBorders>
            <w:shd w:val="clear" w:color="auto" w:fill="auto"/>
            <w:vAlign w:val="center"/>
          </w:tcPr>
          <w:p w14:paraId="23274CDC" w14:textId="77777777" w:rsidR="00DA6887" w:rsidRPr="00940ED1" w:rsidRDefault="00DA6887" w:rsidP="00F74AC0">
            <w:pPr>
              <w:rPr>
                <w:rFonts w:ascii="Tahoma" w:hAnsi="Tahoma" w:cs="Tahoma"/>
                <w:color w:val="000000"/>
                <w:sz w:val="14"/>
                <w:szCs w:val="14"/>
              </w:rPr>
            </w:pPr>
          </w:p>
        </w:tc>
        <w:tc>
          <w:tcPr>
            <w:tcW w:w="850" w:type="dxa"/>
            <w:vMerge/>
            <w:tcBorders>
              <w:left w:val="single" w:sz="4" w:space="0" w:color="auto"/>
              <w:bottom w:val="single" w:sz="4" w:space="0" w:color="auto"/>
              <w:right w:val="single" w:sz="4" w:space="0" w:color="auto"/>
            </w:tcBorders>
            <w:shd w:val="clear" w:color="auto" w:fill="auto"/>
            <w:vAlign w:val="center"/>
          </w:tcPr>
          <w:p w14:paraId="35BC56E9" w14:textId="77777777" w:rsidR="00DA6887" w:rsidRPr="00940ED1" w:rsidRDefault="00DA6887" w:rsidP="00F74AC0">
            <w:pPr>
              <w:jc w:val="center"/>
              <w:rPr>
                <w:rFonts w:ascii="Tahoma" w:hAnsi="Tahoma" w:cs="Tahoma"/>
                <w:color w:val="000000"/>
                <w:sz w:val="14"/>
                <w:szCs w:val="14"/>
              </w:rPr>
            </w:pPr>
          </w:p>
        </w:tc>
        <w:tc>
          <w:tcPr>
            <w:tcW w:w="1134" w:type="dxa"/>
            <w:vMerge/>
            <w:tcBorders>
              <w:left w:val="single" w:sz="4" w:space="0" w:color="auto"/>
              <w:bottom w:val="single" w:sz="4" w:space="0" w:color="auto"/>
              <w:right w:val="single" w:sz="4" w:space="0" w:color="auto"/>
            </w:tcBorders>
            <w:shd w:val="clear" w:color="auto" w:fill="auto"/>
            <w:vAlign w:val="center"/>
          </w:tcPr>
          <w:p w14:paraId="155EEAF6" w14:textId="77777777" w:rsidR="00DA6887" w:rsidRPr="00940ED1" w:rsidRDefault="00DA6887"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5688953"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6692A91"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B92C86E"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91FEFF0"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944AB12"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A63A610"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BE66317"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0745ACC"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60 000</w:t>
            </w:r>
          </w:p>
        </w:tc>
      </w:tr>
      <w:tr w:rsidR="00784E00" w:rsidRPr="00940ED1" w14:paraId="46DF7468" w14:textId="77777777" w:rsidTr="00784E0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23B1446F" w14:textId="77777777" w:rsidR="00DA6887" w:rsidRPr="00940ED1" w:rsidRDefault="00DA6887" w:rsidP="00F74AC0">
            <w:pPr>
              <w:rPr>
                <w:rFonts w:ascii="Tahoma" w:hAnsi="Tahoma" w:cs="Tahoma"/>
                <w:sz w:val="16"/>
                <w:szCs w:val="16"/>
              </w:rPr>
            </w:pPr>
            <w:r w:rsidRPr="00940ED1">
              <w:rPr>
                <w:rFonts w:ascii="Tahoma" w:hAnsi="Tahoma" w:cs="Tahoma"/>
                <w:sz w:val="16"/>
                <w:szCs w:val="16"/>
              </w:rPr>
              <w:t xml:space="preserve">Автоматическая упаковка до 3-х листов формата А4 с использованием конверта С65 </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629B1F3A"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p w14:paraId="7409EA28"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B68E490" w14:textId="0F86526D" w:rsidR="00DA6887" w:rsidRPr="00940ED1" w:rsidRDefault="00DA6887" w:rsidP="00272338">
            <w:pPr>
              <w:rPr>
                <w:rFonts w:ascii="Tahoma" w:hAnsi="Tahoma" w:cs="Tahoma"/>
                <w:color w:val="000000"/>
                <w:sz w:val="15"/>
                <w:szCs w:val="15"/>
              </w:rPr>
            </w:pPr>
            <w:r w:rsidRPr="00940ED1">
              <w:rPr>
                <w:rFonts w:ascii="Tahoma" w:hAnsi="Tahoma" w:cs="Tahoma"/>
                <w:color w:val="000000"/>
                <w:sz w:val="15"/>
                <w:szCs w:val="15"/>
              </w:rPr>
              <w:t xml:space="preserve">квитанции </w:t>
            </w:r>
          </w:p>
        </w:tc>
        <w:tc>
          <w:tcPr>
            <w:tcW w:w="567" w:type="dxa"/>
            <w:vMerge w:val="restart"/>
            <w:tcBorders>
              <w:top w:val="single" w:sz="4" w:space="0" w:color="auto"/>
              <w:left w:val="single" w:sz="4" w:space="0" w:color="auto"/>
              <w:right w:val="single" w:sz="4" w:space="0" w:color="auto"/>
            </w:tcBorders>
            <w:shd w:val="clear" w:color="auto" w:fill="auto"/>
            <w:vAlign w:val="center"/>
          </w:tcPr>
          <w:p w14:paraId="42152EAC"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p w14:paraId="41AC4577"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tc>
        <w:tc>
          <w:tcPr>
            <w:tcW w:w="850" w:type="dxa"/>
            <w:vMerge w:val="restart"/>
            <w:tcBorders>
              <w:top w:val="single" w:sz="4" w:space="0" w:color="auto"/>
              <w:left w:val="single" w:sz="4" w:space="0" w:color="auto"/>
              <w:right w:val="single" w:sz="4" w:space="0" w:color="auto"/>
            </w:tcBorders>
            <w:shd w:val="clear" w:color="auto" w:fill="auto"/>
            <w:vAlign w:val="center"/>
          </w:tcPr>
          <w:p w14:paraId="08F1BCED" w14:textId="77777777" w:rsidR="00DA6887" w:rsidRPr="00940ED1" w:rsidRDefault="00DA6887" w:rsidP="00F74AC0">
            <w:pPr>
              <w:jc w:val="center"/>
              <w:rPr>
                <w:rFonts w:ascii="Tahoma" w:hAnsi="Tahoma" w:cs="Tahoma"/>
                <w:color w:val="000000"/>
                <w:sz w:val="14"/>
                <w:szCs w:val="14"/>
              </w:rPr>
            </w:pPr>
            <w:r w:rsidRPr="00940ED1">
              <w:rPr>
                <w:rFonts w:ascii="Tahoma" w:hAnsi="Tahoma" w:cs="Tahoma"/>
                <w:color w:val="000000"/>
                <w:sz w:val="14"/>
                <w:szCs w:val="14"/>
              </w:rPr>
              <w:t> </w:t>
            </w:r>
          </w:p>
          <w:p w14:paraId="3CE989A5" w14:textId="77777777" w:rsidR="00DA6887" w:rsidRPr="00940ED1" w:rsidRDefault="00DA6887" w:rsidP="00F74AC0">
            <w:pPr>
              <w:jc w:val="center"/>
              <w:rPr>
                <w:rFonts w:ascii="Tahoma" w:hAnsi="Tahoma" w:cs="Tahoma"/>
                <w:color w:val="000000"/>
                <w:sz w:val="14"/>
                <w:szCs w:val="14"/>
              </w:rPr>
            </w:pPr>
            <w:r w:rsidRPr="00940ED1">
              <w:rPr>
                <w:rFonts w:ascii="Tahoma" w:hAnsi="Tahoma" w:cs="Tahoma"/>
                <w:color w:val="000000"/>
                <w:sz w:val="14"/>
                <w:szCs w:val="14"/>
              </w:rPr>
              <w:t> </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66524599"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p w14:paraId="7D44E36F"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6D605E5"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BAD03AC"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772C363"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3 000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8BE8801"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0745C71"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3 000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B0B18DF"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3C5D0DE"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3 000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6EAC049"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18 000</w:t>
            </w:r>
          </w:p>
        </w:tc>
      </w:tr>
      <w:tr w:rsidR="00784E00" w:rsidRPr="00940ED1" w14:paraId="2ADF6221" w14:textId="77777777" w:rsidTr="00784E00">
        <w:trPr>
          <w:trHeight w:val="240"/>
        </w:trPr>
        <w:tc>
          <w:tcPr>
            <w:tcW w:w="3256" w:type="dxa"/>
            <w:vMerge/>
            <w:tcBorders>
              <w:left w:val="single" w:sz="4" w:space="0" w:color="auto"/>
              <w:bottom w:val="single" w:sz="4" w:space="0" w:color="auto"/>
              <w:right w:val="single" w:sz="4" w:space="0" w:color="auto"/>
            </w:tcBorders>
            <w:shd w:val="clear" w:color="auto" w:fill="auto"/>
          </w:tcPr>
          <w:p w14:paraId="058182FD" w14:textId="77777777" w:rsidR="00DA6887" w:rsidRPr="00940ED1" w:rsidRDefault="00DA6887"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548AE925" w14:textId="77777777" w:rsidR="00DA6887" w:rsidRPr="00940ED1"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01F03FC"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фальш-иски</w:t>
            </w:r>
          </w:p>
        </w:tc>
        <w:tc>
          <w:tcPr>
            <w:tcW w:w="567" w:type="dxa"/>
            <w:vMerge/>
            <w:tcBorders>
              <w:left w:val="single" w:sz="4" w:space="0" w:color="auto"/>
              <w:bottom w:val="single" w:sz="4" w:space="0" w:color="auto"/>
              <w:right w:val="single" w:sz="4" w:space="0" w:color="auto"/>
            </w:tcBorders>
            <w:shd w:val="clear" w:color="auto" w:fill="auto"/>
            <w:vAlign w:val="center"/>
          </w:tcPr>
          <w:p w14:paraId="70E8C8B0" w14:textId="77777777" w:rsidR="00DA6887" w:rsidRPr="00940ED1" w:rsidRDefault="00DA6887" w:rsidP="00F74AC0">
            <w:pPr>
              <w:rPr>
                <w:rFonts w:ascii="Tahoma" w:hAnsi="Tahoma" w:cs="Tahoma"/>
                <w:color w:val="000000"/>
                <w:sz w:val="14"/>
                <w:szCs w:val="14"/>
              </w:rPr>
            </w:pPr>
          </w:p>
        </w:tc>
        <w:tc>
          <w:tcPr>
            <w:tcW w:w="850" w:type="dxa"/>
            <w:vMerge/>
            <w:tcBorders>
              <w:left w:val="single" w:sz="4" w:space="0" w:color="auto"/>
              <w:bottom w:val="single" w:sz="4" w:space="0" w:color="auto"/>
              <w:right w:val="single" w:sz="4" w:space="0" w:color="auto"/>
            </w:tcBorders>
            <w:shd w:val="clear" w:color="auto" w:fill="auto"/>
            <w:vAlign w:val="center"/>
          </w:tcPr>
          <w:p w14:paraId="2D6808BE" w14:textId="77777777" w:rsidR="00DA6887" w:rsidRPr="00940ED1" w:rsidRDefault="00DA6887" w:rsidP="00F74AC0">
            <w:pPr>
              <w:jc w:val="center"/>
              <w:rPr>
                <w:rFonts w:ascii="Tahoma" w:hAnsi="Tahoma" w:cs="Tahoma"/>
                <w:color w:val="000000"/>
                <w:sz w:val="14"/>
                <w:szCs w:val="14"/>
              </w:rPr>
            </w:pPr>
          </w:p>
        </w:tc>
        <w:tc>
          <w:tcPr>
            <w:tcW w:w="1134" w:type="dxa"/>
            <w:vMerge/>
            <w:tcBorders>
              <w:left w:val="single" w:sz="4" w:space="0" w:color="auto"/>
              <w:bottom w:val="single" w:sz="4" w:space="0" w:color="auto"/>
              <w:right w:val="single" w:sz="4" w:space="0" w:color="auto"/>
            </w:tcBorders>
            <w:shd w:val="clear" w:color="auto" w:fill="auto"/>
            <w:vAlign w:val="center"/>
          </w:tcPr>
          <w:p w14:paraId="0B241DCB" w14:textId="77777777" w:rsidR="00DA6887" w:rsidRPr="00940ED1" w:rsidRDefault="00DA6887"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397B424"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DE66FD0"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C5C7B3E"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2F0DCF4"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18 000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D5957E8"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78E1BE6"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1D11E60"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18 000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E86F7DB"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36 000</w:t>
            </w:r>
          </w:p>
        </w:tc>
      </w:tr>
      <w:tr w:rsidR="00784E00" w:rsidRPr="00940ED1" w14:paraId="37679BB6" w14:textId="77777777" w:rsidTr="00784E0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56C4671A" w14:textId="77777777" w:rsidR="00DA6887" w:rsidRPr="00940ED1" w:rsidRDefault="00DA6887" w:rsidP="00F74AC0">
            <w:pPr>
              <w:rPr>
                <w:rFonts w:ascii="Tahoma" w:hAnsi="Tahoma" w:cs="Tahoma"/>
                <w:sz w:val="16"/>
                <w:szCs w:val="16"/>
              </w:rPr>
            </w:pPr>
            <w:r w:rsidRPr="00940ED1">
              <w:rPr>
                <w:rFonts w:ascii="Tahoma" w:hAnsi="Tahoma" w:cs="Tahoma"/>
                <w:sz w:val="16"/>
                <w:szCs w:val="16"/>
              </w:rPr>
              <w:t>Печать документа формат А4 односторонняя цифровая (с персонификацией или без)</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47B4257D"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p w14:paraId="650F0C77"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p w14:paraId="0D5E2C31"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p w14:paraId="70D20A0C"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p w14:paraId="44D85BAE"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B41FCA6" w14:textId="2DC08F7D" w:rsidR="00DA6887" w:rsidRPr="00940ED1" w:rsidRDefault="00DA6887" w:rsidP="00272338">
            <w:pPr>
              <w:rPr>
                <w:rFonts w:ascii="Tahoma" w:hAnsi="Tahoma" w:cs="Tahoma"/>
                <w:color w:val="000000"/>
                <w:sz w:val="15"/>
                <w:szCs w:val="15"/>
              </w:rPr>
            </w:pPr>
            <w:r w:rsidRPr="00940ED1">
              <w:rPr>
                <w:rFonts w:ascii="Tahoma" w:hAnsi="Tahoma" w:cs="Tahoma"/>
                <w:color w:val="000000"/>
                <w:sz w:val="15"/>
                <w:szCs w:val="15"/>
              </w:rPr>
              <w:t xml:space="preserve">квитанции </w:t>
            </w:r>
          </w:p>
        </w:tc>
        <w:tc>
          <w:tcPr>
            <w:tcW w:w="567" w:type="dxa"/>
            <w:vMerge w:val="restart"/>
            <w:tcBorders>
              <w:top w:val="single" w:sz="4" w:space="0" w:color="auto"/>
              <w:left w:val="single" w:sz="4" w:space="0" w:color="auto"/>
              <w:right w:val="single" w:sz="4" w:space="0" w:color="auto"/>
            </w:tcBorders>
            <w:shd w:val="clear" w:color="auto" w:fill="auto"/>
            <w:vAlign w:val="center"/>
          </w:tcPr>
          <w:p w14:paraId="007AD18E" w14:textId="6E93D994"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p w14:paraId="02C5EB23"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p w14:paraId="7DDA5A2E"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CC29274" w14:textId="1015FBFE" w:rsidR="00DA6887" w:rsidRPr="00940ED1" w:rsidRDefault="00DA6887" w:rsidP="00784E00">
            <w:pPr>
              <w:jc w:val="center"/>
              <w:rPr>
                <w:rFonts w:ascii="Tahoma" w:hAnsi="Tahoma" w:cs="Tahoma"/>
                <w:color w:val="000000"/>
                <w:sz w:val="14"/>
                <w:szCs w:val="14"/>
              </w:rPr>
            </w:pPr>
            <w:r w:rsidRPr="00940ED1">
              <w:rPr>
                <w:rFonts w:ascii="Tahoma" w:hAnsi="Tahoma" w:cs="Tahoma"/>
                <w:color w:val="000000"/>
                <w:sz w:val="14"/>
                <w:szCs w:val="14"/>
              </w:rPr>
              <w:t>TXT(ЦПК)</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F79417D"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9D2079E"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97AFC82"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838 533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E35E557"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838 533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ABF37A"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811 133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3A863FE"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19 533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E10C47E"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19 533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44ED89D"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811 633</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FD8B368"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3 338 898</w:t>
            </w:r>
          </w:p>
        </w:tc>
      </w:tr>
      <w:tr w:rsidR="00784E00" w:rsidRPr="00940ED1" w14:paraId="4F2750C5" w14:textId="77777777" w:rsidTr="00784E00">
        <w:trPr>
          <w:trHeight w:val="240"/>
        </w:trPr>
        <w:tc>
          <w:tcPr>
            <w:tcW w:w="3256" w:type="dxa"/>
            <w:vMerge/>
            <w:tcBorders>
              <w:left w:val="single" w:sz="4" w:space="0" w:color="auto"/>
              <w:right w:val="single" w:sz="4" w:space="0" w:color="auto"/>
            </w:tcBorders>
            <w:shd w:val="clear" w:color="auto" w:fill="auto"/>
          </w:tcPr>
          <w:p w14:paraId="1CCD6392" w14:textId="77777777" w:rsidR="00DA6887" w:rsidRPr="00940ED1" w:rsidRDefault="00DA6887"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0E719256" w14:textId="77777777" w:rsidR="00DA6887" w:rsidRPr="00940ED1"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607ACDB" w14:textId="0B846593" w:rsidR="00DA6887" w:rsidRPr="00940ED1" w:rsidRDefault="00DA6887" w:rsidP="00784E00">
            <w:pPr>
              <w:rPr>
                <w:rFonts w:ascii="Tahoma" w:hAnsi="Tahoma" w:cs="Tahoma"/>
                <w:color w:val="000000"/>
                <w:sz w:val="15"/>
                <w:szCs w:val="15"/>
              </w:rPr>
            </w:pPr>
            <w:r w:rsidRPr="00940ED1">
              <w:rPr>
                <w:rFonts w:ascii="Tahoma" w:hAnsi="Tahoma" w:cs="Tahoma"/>
                <w:color w:val="000000"/>
                <w:sz w:val="15"/>
                <w:szCs w:val="15"/>
              </w:rPr>
              <w:t>прин</w:t>
            </w:r>
            <w:r w:rsidR="00A80583">
              <w:rPr>
                <w:rFonts w:ascii="Tahoma" w:hAnsi="Tahoma" w:cs="Tahoma"/>
                <w:color w:val="000000"/>
                <w:sz w:val="15"/>
                <w:szCs w:val="15"/>
              </w:rPr>
              <w:t>удит</w:t>
            </w:r>
            <w:r w:rsidRPr="00940ED1">
              <w:rPr>
                <w:rFonts w:ascii="Tahoma" w:hAnsi="Tahoma" w:cs="Tahoma"/>
                <w:color w:val="000000"/>
                <w:sz w:val="15"/>
                <w:szCs w:val="15"/>
              </w:rPr>
              <w:t xml:space="preserve">. печать </w:t>
            </w:r>
          </w:p>
        </w:tc>
        <w:tc>
          <w:tcPr>
            <w:tcW w:w="567" w:type="dxa"/>
            <w:vMerge/>
            <w:tcBorders>
              <w:left w:val="single" w:sz="4" w:space="0" w:color="auto"/>
              <w:right w:val="single" w:sz="4" w:space="0" w:color="auto"/>
            </w:tcBorders>
            <w:shd w:val="clear" w:color="auto" w:fill="auto"/>
            <w:vAlign w:val="center"/>
          </w:tcPr>
          <w:p w14:paraId="5F7F2F90" w14:textId="77777777" w:rsidR="00DA6887" w:rsidRPr="00940ED1" w:rsidRDefault="00DA6887" w:rsidP="00F74AC0">
            <w:pPr>
              <w:rPr>
                <w:rFonts w:ascii="Tahoma" w:hAnsi="Tahoma" w:cs="Tahoma"/>
                <w:color w:val="000000"/>
                <w:sz w:val="14"/>
                <w:szCs w:val="14"/>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D5097A2" w14:textId="3670F4D9" w:rsidR="00DA6887" w:rsidRPr="00940ED1" w:rsidRDefault="00DA6887" w:rsidP="00784E00">
            <w:pPr>
              <w:jc w:val="center"/>
              <w:rPr>
                <w:rFonts w:ascii="Tahoma" w:hAnsi="Tahoma" w:cs="Tahoma"/>
                <w:color w:val="000000"/>
                <w:sz w:val="14"/>
                <w:szCs w:val="14"/>
              </w:rPr>
            </w:pPr>
            <w:r w:rsidRPr="00940ED1">
              <w:rPr>
                <w:rFonts w:ascii="Tahoma" w:hAnsi="Tahoma" w:cs="Tahoma"/>
                <w:color w:val="000000"/>
                <w:sz w:val="14"/>
                <w:szCs w:val="14"/>
              </w:rPr>
              <w:t>TXT(ЦПК)</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7D5E00C"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300D6B2"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2393631"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7E0D33D"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714920A"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B338364"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244739D"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7141140"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7E6751B"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60 000</w:t>
            </w:r>
          </w:p>
        </w:tc>
      </w:tr>
      <w:tr w:rsidR="00784E00" w:rsidRPr="00940ED1" w14:paraId="5B3C97B4" w14:textId="77777777" w:rsidTr="00784E00">
        <w:trPr>
          <w:trHeight w:val="240"/>
        </w:trPr>
        <w:tc>
          <w:tcPr>
            <w:tcW w:w="3256" w:type="dxa"/>
            <w:vMerge/>
            <w:tcBorders>
              <w:left w:val="single" w:sz="4" w:space="0" w:color="auto"/>
              <w:right w:val="single" w:sz="4" w:space="0" w:color="auto"/>
            </w:tcBorders>
            <w:shd w:val="clear" w:color="auto" w:fill="auto"/>
          </w:tcPr>
          <w:p w14:paraId="325265BE" w14:textId="77777777" w:rsidR="00DA6887" w:rsidRPr="00940ED1" w:rsidRDefault="00DA6887"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1E15EB23" w14:textId="77777777" w:rsidR="00DA6887" w:rsidRPr="00940ED1"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9EA71A2"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xml:space="preserve">инфописьма </w:t>
            </w:r>
          </w:p>
        </w:tc>
        <w:tc>
          <w:tcPr>
            <w:tcW w:w="567" w:type="dxa"/>
            <w:vMerge/>
            <w:tcBorders>
              <w:left w:val="single" w:sz="4" w:space="0" w:color="auto"/>
              <w:right w:val="single" w:sz="4" w:space="0" w:color="auto"/>
            </w:tcBorders>
            <w:shd w:val="clear" w:color="auto" w:fill="auto"/>
            <w:vAlign w:val="center"/>
          </w:tcPr>
          <w:p w14:paraId="42163E7A" w14:textId="77777777" w:rsidR="00DA6887" w:rsidRPr="00940ED1" w:rsidRDefault="00DA6887" w:rsidP="00F74AC0">
            <w:pPr>
              <w:rPr>
                <w:rFonts w:ascii="Tahoma" w:hAnsi="Tahoma" w:cs="Tahoma"/>
                <w:color w:val="000000"/>
                <w:sz w:val="14"/>
                <w:szCs w:val="14"/>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A679400" w14:textId="266DFDCD" w:rsidR="00DA6887" w:rsidRPr="00940ED1" w:rsidRDefault="00DA6887" w:rsidP="00784E00">
            <w:pPr>
              <w:jc w:val="center"/>
              <w:rPr>
                <w:rFonts w:ascii="Tahoma" w:hAnsi="Tahoma" w:cs="Tahoma"/>
                <w:color w:val="000000"/>
                <w:sz w:val="14"/>
                <w:szCs w:val="14"/>
              </w:rPr>
            </w:pPr>
            <w:r w:rsidRPr="00940ED1">
              <w:rPr>
                <w:rFonts w:ascii="Tahoma" w:hAnsi="Tahoma" w:cs="Tahoma"/>
                <w:color w:val="000000"/>
                <w:sz w:val="14"/>
                <w:szCs w:val="14"/>
              </w:rPr>
              <w:t>TXT(ЦПК)</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2A5C15B"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с 17 по 22-е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BF7957A"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42E45DB"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E3AC8E9" w14:textId="77777777" w:rsidR="00DA6887" w:rsidRPr="00940ED1" w:rsidRDefault="00DA6887" w:rsidP="00F74AC0">
            <w:pPr>
              <w:jc w:val="right"/>
              <w:rPr>
                <w:rFonts w:ascii="Tahoma" w:hAnsi="Tahoma" w:cs="Tahoma"/>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03A7148"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220 000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D189A70" w14:textId="77777777" w:rsidR="00DA6887" w:rsidRPr="00940ED1" w:rsidRDefault="00DA6887" w:rsidP="00F74AC0">
            <w:pPr>
              <w:jc w:val="right"/>
              <w:rPr>
                <w:rFonts w:ascii="Tahoma" w:hAnsi="Tahoma" w:cs="Tahoma"/>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3E9BF3D"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95A4713"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220 000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7657B6C"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440 000</w:t>
            </w:r>
          </w:p>
        </w:tc>
      </w:tr>
      <w:tr w:rsidR="00784E00" w:rsidRPr="00940ED1" w14:paraId="3BD744A6" w14:textId="77777777" w:rsidTr="00784E00">
        <w:trPr>
          <w:trHeight w:val="240"/>
        </w:trPr>
        <w:tc>
          <w:tcPr>
            <w:tcW w:w="3256" w:type="dxa"/>
            <w:vMerge/>
            <w:tcBorders>
              <w:left w:val="single" w:sz="4" w:space="0" w:color="auto"/>
              <w:right w:val="single" w:sz="4" w:space="0" w:color="auto"/>
            </w:tcBorders>
            <w:shd w:val="clear" w:color="auto" w:fill="auto"/>
          </w:tcPr>
          <w:p w14:paraId="3E94BA72" w14:textId="77777777" w:rsidR="00DA6887" w:rsidRPr="00940ED1" w:rsidRDefault="00DA6887"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6AC16A06" w14:textId="77777777" w:rsidR="00DA6887" w:rsidRPr="00940ED1"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90D5461"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xml:space="preserve">фальш-иски </w:t>
            </w:r>
          </w:p>
        </w:tc>
        <w:tc>
          <w:tcPr>
            <w:tcW w:w="567" w:type="dxa"/>
            <w:vMerge/>
            <w:tcBorders>
              <w:left w:val="single" w:sz="4" w:space="0" w:color="auto"/>
              <w:right w:val="single" w:sz="4" w:space="0" w:color="auto"/>
            </w:tcBorders>
            <w:shd w:val="clear" w:color="auto" w:fill="auto"/>
            <w:vAlign w:val="center"/>
          </w:tcPr>
          <w:p w14:paraId="2F6ACBCE" w14:textId="77777777" w:rsidR="00DA6887" w:rsidRPr="00940ED1" w:rsidRDefault="00DA6887" w:rsidP="00F74AC0">
            <w:pPr>
              <w:rPr>
                <w:rFonts w:ascii="Tahoma" w:hAnsi="Tahoma" w:cs="Tahoma"/>
                <w:color w:val="000000"/>
                <w:sz w:val="14"/>
                <w:szCs w:val="14"/>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F196B03" w14:textId="64AE7A8F" w:rsidR="00DA6887" w:rsidRPr="00940ED1" w:rsidRDefault="00DA6887" w:rsidP="00784E00">
            <w:pPr>
              <w:jc w:val="center"/>
              <w:rPr>
                <w:rFonts w:ascii="Tahoma" w:hAnsi="Tahoma" w:cs="Tahoma"/>
                <w:color w:val="000000"/>
                <w:sz w:val="14"/>
                <w:szCs w:val="14"/>
              </w:rPr>
            </w:pPr>
            <w:r w:rsidRPr="00940ED1">
              <w:rPr>
                <w:rFonts w:ascii="Tahoma" w:hAnsi="Tahoma" w:cs="Tahoma"/>
                <w:color w:val="000000"/>
                <w:sz w:val="14"/>
                <w:szCs w:val="14"/>
              </w:rPr>
              <w:t>TXT(ЦПК)</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D2B2F5F"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с 17 по 22-е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CC5552E"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961C7B6"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73770A6"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4E980D9"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18 000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D00D814"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46E498A"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607F78A"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18 000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AB0631D"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36 000</w:t>
            </w:r>
          </w:p>
        </w:tc>
      </w:tr>
      <w:tr w:rsidR="00784E00" w:rsidRPr="00940ED1" w14:paraId="58CD8BC4" w14:textId="77777777" w:rsidTr="00784E00">
        <w:trPr>
          <w:trHeight w:val="240"/>
        </w:trPr>
        <w:tc>
          <w:tcPr>
            <w:tcW w:w="3256" w:type="dxa"/>
            <w:vMerge/>
            <w:tcBorders>
              <w:left w:val="single" w:sz="4" w:space="0" w:color="auto"/>
              <w:bottom w:val="single" w:sz="4" w:space="0" w:color="auto"/>
              <w:right w:val="single" w:sz="4" w:space="0" w:color="auto"/>
            </w:tcBorders>
            <w:shd w:val="clear" w:color="auto" w:fill="auto"/>
          </w:tcPr>
          <w:p w14:paraId="4C716A79" w14:textId="77777777" w:rsidR="00DA6887" w:rsidRPr="00940ED1" w:rsidRDefault="00DA6887"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360E7973" w14:textId="77777777" w:rsidR="00DA6887" w:rsidRPr="00940ED1" w:rsidRDefault="00DA6887"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4561448"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xml:space="preserve">документы  для суда </w:t>
            </w:r>
          </w:p>
        </w:tc>
        <w:tc>
          <w:tcPr>
            <w:tcW w:w="567" w:type="dxa"/>
            <w:vMerge/>
            <w:tcBorders>
              <w:left w:val="single" w:sz="4" w:space="0" w:color="auto"/>
              <w:bottom w:val="single" w:sz="4" w:space="0" w:color="auto"/>
              <w:right w:val="single" w:sz="4" w:space="0" w:color="auto"/>
            </w:tcBorders>
            <w:shd w:val="clear" w:color="auto" w:fill="auto"/>
            <w:vAlign w:val="center"/>
          </w:tcPr>
          <w:p w14:paraId="5554F063" w14:textId="77777777" w:rsidR="00DA6887" w:rsidRPr="00940ED1" w:rsidRDefault="00DA6887" w:rsidP="00F74AC0">
            <w:pPr>
              <w:rPr>
                <w:rFonts w:ascii="Tahoma" w:hAnsi="Tahoma" w:cs="Tahoma"/>
                <w:color w:val="000000"/>
                <w:sz w:val="14"/>
                <w:szCs w:val="14"/>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696E4D3" w14:textId="77777777" w:rsidR="00DA6887" w:rsidRPr="00940ED1" w:rsidRDefault="00DA6887" w:rsidP="00F74AC0">
            <w:pPr>
              <w:jc w:val="center"/>
              <w:rPr>
                <w:rFonts w:ascii="Tahoma" w:hAnsi="Tahoma" w:cs="Tahoma"/>
                <w:color w:val="000000"/>
                <w:sz w:val="14"/>
                <w:szCs w:val="14"/>
              </w:rPr>
            </w:pPr>
            <w:r w:rsidRPr="00940ED1">
              <w:rPr>
                <w:rFonts w:ascii="Tahoma" w:hAnsi="Tahoma" w:cs="Tahoma"/>
                <w:color w:val="000000"/>
                <w:sz w:val="14"/>
                <w:szCs w:val="14"/>
              </w:rPr>
              <w:t>PDF</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5D54AD8"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с 17 по 22-е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2A5124A"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№2</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1BB8836"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440 000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26545AD"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22ED152"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920F79B"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0C7AD5A"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75250CE"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BF2B318"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440 000</w:t>
            </w:r>
          </w:p>
        </w:tc>
      </w:tr>
      <w:tr w:rsidR="00784E00" w:rsidRPr="00940ED1" w14:paraId="09937784" w14:textId="77777777" w:rsidTr="00784E0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6077B558" w14:textId="77777777" w:rsidR="00DA6887" w:rsidRPr="00940ED1" w:rsidRDefault="00DA6887" w:rsidP="00F74AC0">
            <w:pPr>
              <w:rPr>
                <w:rFonts w:ascii="Tahoma" w:hAnsi="Tahoma" w:cs="Tahoma"/>
                <w:sz w:val="16"/>
                <w:szCs w:val="16"/>
              </w:rPr>
            </w:pPr>
            <w:r w:rsidRPr="00940ED1">
              <w:rPr>
                <w:rFonts w:ascii="Tahoma" w:hAnsi="Tahoma" w:cs="Tahoma"/>
                <w:sz w:val="16"/>
                <w:szCs w:val="16"/>
              </w:rPr>
              <w:t>Печать ПД двусторонняя (формат листа  350*203 мм), цветность 1+1. Изготовление БПО размером 203*134мм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B74D452"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C024871" w14:textId="6923E67E" w:rsidR="00DA6887" w:rsidRPr="00940ED1" w:rsidRDefault="00DA6887" w:rsidP="00272338">
            <w:pPr>
              <w:rPr>
                <w:rFonts w:ascii="Tahoma" w:hAnsi="Tahoma" w:cs="Tahoma"/>
                <w:color w:val="000000"/>
                <w:sz w:val="15"/>
                <w:szCs w:val="15"/>
              </w:rPr>
            </w:pPr>
            <w:r w:rsidRPr="00940ED1">
              <w:rPr>
                <w:rFonts w:ascii="Tahoma" w:hAnsi="Tahoma" w:cs="Tahoma"/>
                <w:color w:val="000000"/>
                <w:sz w:val="15"/>
                <w:szCs w:val="15"/>
              </w:rPr>
              <w:t xml:space="preserve">квитанции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8C8F68F" w14:textId="77777777" w:rsidR="00784E00" w:rsidRDefault="00DA6887" w:rsidP="00F74AC0">
            <w:pPr>
              <w:rPr>
                <w:rFonts w:ascii="Tahoma" w:hAnsi="Tahoma" w:cs="Tahoma"/>
                <w:color w:val="000000"/>
                <w:sz w:val="14"/>
                <w:szCs w:val="14"/>
              </w:rPr>
            </w:pPr>
            <w:r w:rsidRPr="00940ED1">
              <w:rPr>
                <w:rFonts w:ascii="Tahoma" w:hAnsi="Tahoma" w:cs="Tahoma"/>
                <w:color w:val="000000"/>
                <w:sz w:val="14"/>
                <w:szCs w:val="14"/>
              </w:rPr>
              <w:t>осн.ма</w:t>
            </w:r>
          </w:p>
          <w:p w14:paraId="7EA22496" w14:textId="70A78FD5" w:rsidR="00DA6887" w:rsidRPr="00940ED1" w:rsidRDefault="00DA6887" w:rsidP="00784E00">
            <w:pPr>
              <w:rPr>
                <w:rFonts w:ascii="Tahoma" w:hAnsi="Tahoma" w:cs="Tahoma"/>
                <w:color w:val="000000"/>
                <w:sz w:val="14"/>
                <w:szCs w:val="14"/>
              </w:rPr>
            </w:pPr>
            <w:r w:rsidRPr="00940ED1">
              <w:rPr>
                <w:rFonts w:ascii="Tahoma" w:hAnsi="Tahoma" w:cs="Tahoma"/>
                <w:color w:val="000000"/>
                <w:sz w:val="14"/>
                <w:szCs w:val="14"/>
              </w:rPr>
              <w:t xml:space="preserve">кет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D629357" w14:textId="14A0BF08" w:rsidR="00DA6887" w:rsidRPr="00940ED1" w:rsidRDefault="00DA6887" w:rsidP="00784E00">
            <w:pPr>
              <w:jc w:val="center"/>
              <w:rPr>
                <w:rFonts w:ascii="Tahoma" w:hAnsi="Tahoma" w:cs="Tahoma"/>
                <w:color w:val="000000"/>
                <w:sz w:val="14"/>
                <w:szCs w:val="14"/>
              </w:rPr>
            </w:pPr>
            <w:r w:rsidRPr="00940ED1">
              <w:rPr>
                <w:rFonts w:ascii="Tahoma" w:hAnsi="Tahoma" w:cs="Tahoma"/>
                <w:color w:val="000000"/>
                <w:sz w:val="14"/>
                <w:szCs w:val="14"/>
              </w:rPr>
              <w:t>TXT(ЦПК)</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9BB4C65"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16E85B9"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80CEB89"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2B4E519" w14:textId="77777777" w:rsidR="00DA6887" w:rsidRPr="00940ED1" w:rsidRDefault="00DA6887" w:rsidP="00F74AC0">
            <w:pPr>
              <w:jc w:val="right"/>
              <w:rPr>
                <w:rFonts w:ascii="Tahoma" w:hAnsi="Tahoma" w:cs="Tahoma"/>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0C5D35E"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04A641D"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0EF7166"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CDE1238" w14:textId="77777777" w:rsidR="00DA6887" w:rsidRPr="00940ED1" w:rsidRDefault="00DA6887" w:rsidP="00F74AC0">
            <w:pPr>
              <w:jc w:val="right"/>
              <w:rPr>
                <w:rFonts w:ascii="Tahoma" w:hAnsi="Tahoma" w:cs="Tahoma"/>
                <w:sz w:val="15"/>
                <w:szCs w:val="15"/>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E6DE913"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20 000</w:t>
            </w:r>
          </w:p>
        </w:tc>
      </w:tr>
      <w:tr w:rsidR="00784E00" w:rsidRPr="00940ED1" w14:paraId="048CD265" w14:textId="77777777" w:rsidTr="00784E0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795CAEEF" w14:textId="77777777" w:rsidR="00DA6887" w:rsidRPr="00940ED1" w:rsidRDefault="00DA6887" w:rsidP="00F74AC0">
            <w:pPr>
              <w:rPr>
                <w:rFonts w:ascii="Tahoma" w:hAnsi="Tahoma" w:cs="Tahoma"/>
                <w:sz w:val="16"/>
                <w:szCs w:val="16"/>
              </w:rPr>
            </w:pPr>
            <w:r w:rsidRPr="00940ED1">
              <w:rPr>
                <w:rFonts w:ascii="Tahoma" w:hAnsi="Tahoma" w:cs="Tahoma"/>
                <w:sz w:val="16"/>
                <w:szCs w:val="16"/>
              </w:rPr>
              <w:t>Печать ПД формат А4 двусторонняя: ч/б персонификация с лицевой стороны; одноцветная (ч/б) с оборотной стороны на цветной бумаге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3AFF890" w14:textId="77777777" w:rsidR="00DA6887" w:rsidRPr="00940ED1" w:rsidRDefault="00DA6887" w:rsidP="00F74AC0">
            <w:pPr>
              <w:rPr>
                <w:rFonts w:ascii="Tahoma" w:hAnsi="Tahoma" w:cs="Tahoma"/>
                <w:color w:val="000000"/>
                <w:sz w:val="15"/>
                <w:szCs w:val="15"/>
              </w:rPr>
            </w:pPr>
            <w:r w:rsidRPr="00940ED1">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0DFA253" w14:textId="423BDE7B" w:rsidR="00DA6887" w:rsidRPr="00940ED1" w:rsidRDefault="00DA6887" w:rsidP="00272338">
            <w:pPr>
              <w:rPr>
                <w:rFonts w:ascii="Tahoma" w:hAnsi="Tahoma" w:cs="Tahoma"/>
                <w:color w:val="000000"/>
                <w:sz w:val="15"/>
                <w:szCs w:val="15"/>
              </w:rPr>
            </w:pPr>
            <w:r w:rsidRPr="00940ED1">
              <w:rPr>
                <w:rFonts w:ascii="Tahoma" w:hAnsi="Tahoma" w:cs="Tahoma"/>
                <w:color w:val="000000"/>
                <w:sz w:val="15"/>
                <w:szCs w:val="15"/>
              </w:rPr>
              <w:t xml:space="preserve">квитанции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BFAA895" w14:textId="77777777" w:rsidR="00784E00" w:rsidRDefault="00DA6887" w:rsidP="00F74AC0">
            <w:pPr>
              <w:rPr>
                <w:rFonts w:ascii="Tahoma" w:hAnsi="Tahoma" w:cs="Tahoma"/>
                <w:color w:val="000000"/>
                <w:sz w:val="14"/>
                <w:szCs w:val="14"/>
              </w:rPr>
            </w:pPr>
            <w:r w:rsidRPr="00940ED1">
              <w:rPr>
                <w:rFonts w:ascii="Tahoma" w:hAnsi="Tahoma" w:cs="Tahoma"/>
                <w:color w:val="000000"/>
                <w:sz w:val="14"/>
                <w:szCs w:val="14"/>
              </w:rPr>
              <w:t>осн.ма</w:t>
            </w:r>
          </w:p>
          <w:p w14:paraId="5E632749" w14:textId="6745CDF2"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 xml:space="preserve">кет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CE71342" w14:textId="75CD4BC7" w:rsidR="00DA6887" w:rsidRPr="00940ED1" w:rsidRDefault="00DA6887" w:rsidP="00784E00">
            <w:pPr>
              <w:jc w:val="center"/>
              <w:rPr>
                <w:rFonts w:ascii="Tahoma" w:hAnsi="Tahoma" w:cs="Tahoma"/>
                <w:color w:val="000000"/>
                <w:sz w:val="14"/>
                <w:szCs w:val="14"/>
              </w:rPr>
            </w:pPr>
            <w:r w:rsidRPr="00940ED1">
              <w:rPr>
                <w:rFonts w:ascii="Tahoma" w:hAnsi="Tahoma" w:cs="Tahoma"/>
                <w:color w:val="000000"/>
                <w:sz w:val="14"/>
                <w:szCs w:val="14"/>
              </w:rPr>
              <w:t>TXT(ЦПК)</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7DA887E" w14:textId="77777777" w:rsidR="00DA6887" w:rsidRPr="00940ED1" w:rsidRDefault="00DA6887" w:rsidP="00F74AC0">
            <w:pPr>
              <w:rPr>
                <w:rFonts w:ascii="Tahoma" w:hAnsi="Tahoma" w:cs="Tahoma"/>
                <w:color w:val="000000"/>
                <w:sz w:val="14"/>
                <w:szCs w:val="14"/>
              </w:rPr>
            </w:pPr>
            <w:r w:rsidRPr="00940ED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5B3287C" w14:textId="77777777" w:rsidR="00DA6887" w:rsidRPr="00DA6887" w:rsidRDefault="00DA6887"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524E74E"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3CA4F09" w14:textId="77777777" w:rsidR="00DA6887" w:rsidRPr="00940ED1" w:rsidRDefault="00DA6887" w:rsidP="00F74AC0">
            <w:pPr>
              <w:jc w:val="right"/>
              <w:rPr>
                <w:rFonts w:ascii="Tahoma" w:hAnsi="Tahoma" w:cs="Tahoma"/>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346F2D9"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30 000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3DF3BEF" w14:textId="77777777" w:rsidR="00DA6887" w:rsidRPr="00940ED1" w:rsidRDefault="00DA6887" w:rsidP="00F74AC0">
            <w:pPr>
              <w:jc w:val="right"/>
              <w:rPr>
                <w:rFonts w:ascii="Tahoma" w:hAnsi="Tahoma" w:cs="Tahoma"/>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60B1624"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25D4682" w14:textId="77777777" w:rsidR="00DA6887" w:rsidRPr="00940ED1" w:rsidRDefault="00DA6887" w:rsidP="00F74AC0">
            <w:pPr>
              <w:jc w:val="right"/>
              <w:rPr>
                <w:rFonts w:ascii="Tahoma" w:hAnsi="Tahoma" w:cs="Tahoma"/>
                <w:sz w:val="15"/>
                <w:szCs w:val="15"/>
              </w:rPr>
            </w:pPr>
            <w:r w:rsidRPr="00940ED1">
              <w:rPr>
                <w:rFonts w:ascii="Tahoma" w:hAnsi="Tahoma" w:cs="Tahoma"/>
                <w:sz w:val="15"/>
                <w:szCs w:val="15"/>
              </w:rPr>
              <w:t>30 000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F66C47D" w14:textId="77777777" w:rsidR="00DA6887" w:rsidRPr="00940ED1" w:rsidRDefault="00DA6887" w:rsidP="00F74AC0">
            <w:pPr>
              <w:jc w:val="right"/>
              <w:rPr>
                <w:rFonts w:ascii="Tahoma" w:hAnsi="Tahoma" w:cs="Tahoma"/>
                <w:b/>
                <w:bCs/>
                <w:sz w:val="15"/>
                <w:szCs w:val="15"/>
              </w:rPr>
            </w:pPr>
            <w:r w:rsidRPr="00940ED1">
              <w:rPr>
                <w:rFonts w:ascii="Tahoma" w:hAnsi="Tahoma" w:cs="Tahoma"/>
                <w:b/>
                <w:bCs/>
                <w:sz w:val="15"/>
                <w:szCs w:val="15"/>
              </w:rPr>
              <w:t>60 000</w:t>
            </w:r>
          </w:p>
        </w:tc>
      </w:tr>
      <w:tr w:rsidR="00A80583" w:rsidRPr="00940ED1" w14:paraId="6F3EB846"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179CBBE9" w14:textId="77777777" w:rsidR="00A80583" w:rsidRPr="00940ED1" w:rsidRDefault="00A80583" w:rsidP="00F74AC0">
            <w:pPr>
              <w:rPr>
                <w:rFonts w:ascii="Tahoma" w:hAnsi="Tahoma" w:cs="Tahoma"/>
                <w:sz w:val="16"/>
                <w:szCs w:val="16"/>
              </w:rPr>
            </w:pPr>
            <w:r w:rsidRPr="00940ED1">
              <w:rPr>
                <w:rFonts w:ascii="Tahoma" w:hAnsi="Tahoma" w:cs="Tahoma"/>
                <w:sz w:val="16"/>
                <w:szCs w:val="16"/>
              </w:rPr>
              <w:t>Печать ПД односторонняя (формат листа 350*203 мм), одноцветная. Изготовление БПО размером 203*134мм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2E19CC7" w14:textId="77777777" w:rsidR="00A80583" w:rsidRPr="00940ED1" w:rsidRDefault="00A80583" w:rsidP="00F74AC0">
            <w:pPr>
              <w:rPr>
                <w:rFonts w:ascii="Tahoma" w:hAnsi="Tahoma" w:cs="Tahoma"/>
                <w:color w:val="000000"/>
                <w:sz w:val="15"/>
                <w:szCs w:val="15"/>
              </w:rPr>
            </w:pPr>
            <w:r w:rsidRPr="00940ED1">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44874E7" w14:textId="77777777" w:rsidR="00A80583" w:rsidRPr="00940ED1" w:rsidRDefault="00A80583" w:rsidP="00F74AC0">
            <w:pPr>
              <w:rPr>
                <w:rFonts w:ascii="Tahoma" w:hAnsi="Tahoma" w:cs="Tahoma"/>
                <w:color w:val="000000"/>
                <w:sz w:val="15"/>
                <w:szCs w:val="15"/>
              </w:rPr>
            </w:pPr>
            <w:r w:rsidRPr="00940ED1">
              <w:rPr>
                <w:rFonts w:ascii="Tahoma" w:hAnsi="Tahoma" w:cs="Tahoma"/>
                <w:color w:val="000000"/>
                <w:sz w:val="15"/>
                <w:szCs w:val="15"/>
              </w:rPr>
              <w:t xml:space="preserve">квитанции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AB9B06F" w14:textId="77777777" w:rsidR="00A80583" w:rsidRPr="00940ED1" w:rsidRDefault="00A80583" w:rsidP="00F74AC0">
            <w:pPr>
              <w:rPr>
                <w:rFonts w:ascii="Tahoma" w:hAnsi="Tahoma" w:cs="Tahoma"/>
                <w:color w:val="000000"/>
                <w:sz w:val="14"/>
                <w:szCs w:val="14"/>
              </w:rPr>
            </w:pPr>
            <w:r w:rsidRPr="00940ED1">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0B28F74" w14:textId="77777777" w:rsidR="00A80583" w:rsidRPr="00940ED1" w:rsidRDefault="00A80583" w:rsidP="00F74AC0">
            <w:pPr>
              <w:jc w:val="center"/>
              <w:rPr>
                <w:rFonts w:ascii="Tahoma" w:hAnsi="Tahoma" w:cs="Tahoma"/>
                <w:color w:val="000000"/>
                <w:sz w:val="14"/>
                <w:szCs w:val="14"/>
              </w:rPr>
            </w:pPr>
            <w:r w:rsidRPr="00940ED1">
              <w:rPr>
                <w:rFonts w:ascii="Tahoma" w:hAnsi="Tahoma" w:cs="Tahoma"/>
                <w:color w:val="000000"/>
                <w:sz w:val="14"/>
                <w:szCs w:val="14"/>
              </w:rPr>
              <w:t>TXT(ЦПК)</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D363C2B" w14:textId="77777777" w:rsidR="00A80583" w:rsidRPr="00940ED1" w:rsidRDefault="00A80583" w:rsidP="00F74AC0">
            <w:pPr>
              <w:rPr>
                <w:rFonts w:ascii="Tahoma" w:hAnsi="Tahoma" w:cs="Tahoma"/>
                <w:color w:val="000000"/>
                <w:sz w:val="14"/>
                <w:szCs w:val="14"/>
              </w:rPr>
            </w:pPr>
            <w:r w:rsidRPr="00940ED1">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4AF0E18" w14:textId="77777777" w:rsidR="00A80583" w:rsidRPr="00DA6887" w:rsidRDefault="00A80583" w:rsidP="00F74AC0">
            <w:pPr>
              <w:jc w:val="center"/>
              <w:rPr>
                <w:rFonts w:ascii="Tahoma" w:hAnsi="Tahoma" w:cs="Tahoma"/>
                <w:sz w:val="14"/>
                <w:szCs w:val="14"/>
              </w:rPr>
            </w:pPr>
            <w:r w:rsidRPr="00DA6887">
              <w:rPr>
                <w:rFonts w:ascii="Tahoma" w:hAnsi="Tahoma" w:cs="Tahoma"/>
                <w:sz w:val="14"/>
                <w:szCs w:val="14"/>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BC8BB5" w14:textId="77777777" w:rsidR="00A80583" w:rsidRPr="00940ED1" w:rsidRDefault="00A80583" w:rsidP="00F74AC0">
            <w:pPr>
              <w:jc w:val="right"/>
              <w:rPr>
                <w:rFonts w:ascii="Tahoma" w:hAnsi="Tahoma" w:cs="Tahoma"/>
                <w:sz w:val="15"/>
                <w:szCs w:val="15"/>
              </w:rPr>
            </w:pPr>
            <w:r w:rsidRPr="00940ED1">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E486230" w14:textId="77777777" w:rsidR="00A80583" w:rsidRPr="00940ED1" w:rsidRDefault="00A80583" w:rsidP="00F74AC0">
            <w:pPr>
              <w:jc w:val="right"/>
              <w:rPr>
                <w:rFonts w:ascii="Tahoma" w:hAnsi="Tahoma" w:cs="Tahoma"/>
                <w:sz w:val="15"/>
                <w:szCs w:val="15"/>
              </w:rPr>
            </w:pPr>
            <w:r w:rsidRPr="00940ED1">
              <w:rPr>
                <w:rFonts w:ascii="Tahoma" w:hAnsi="Tahoma" w:cs="Tahoma"/>
                <w:sz w:val="15"/>
                <w:szCs w:val="15"/>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9EBB78F" w14:textId="77777777" w:rsidR="00A80583" w:rsidRPr="00940ED1" w:rsidRDefault="00A80583" w:rsidP="00F74AC0">
            <w:pPr>
              <w:jc w:val="right"/>
              <w:rPr>
                <w:rFonts w:ascii="Tahoma" w:hAnsi="Tahoma" w:cs="Tahoma"/>
                <w:sz w:val="15"/>
                <w:szCs w:val="15"/>
              </w:rPr>
            </w:pPr>
            <w:r w:rsidRPr="00940ED1">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2EDC6FC" w14:textId="77777777" w:rsidR="00A80583" w:rsidRPr="00940ED1" w:rsidRDefault="00A80583" w:rsidP="00F74AC0">
            <w:pPr>
              <w:jc w:val="right"/>
              <w:rPr>
                <w:rFonts w:ascii="Tahoma" w:hAnsi="Tahoma" w:cs="Tahoma"/>
                <w:sz w:val="15"/>
                <w:szCs w:val="15"/>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6F789D1" w14:textId="77777777" w:rsidR="00A80583" w:rsidRPr="00940ED1" w:rsidRDefault="00A80583" w:rsidP="00F74AC0">
            <w:pPr>
              <w:jc w:val="right"/>
              <w:rPr>
                <w:rFonts w:ascii="Tahoma" w:hAnsi="Tahoma" w:cs="Tahoma"/>
                <w:sz w:val="15"/>
                <w:szCs w:val="15"/>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16EC95B" w14:textId="77777777" w:rsidR="00A80583" w:rsidRPr="00940ED1" w:rsidRDefault="00A80583" w:rsidP="00F74AC0">
            <w:pPr>
              <w:jc w:val="right"/>
              <w:rPr>
                <w:rFonts w:ascii="Tahoma" w:hAnsi="Tahoma" w:cs="Tahoma"/>
                <w:sz w:val="15"/>
                <w:szCs w:val="15"/>
              </w:rPr>
            </w:pPr>
            <w:r w:rsidRPr="00940ED1">
              <w:rPr>
                <w:rFonts w:ascii="Tahoma" w:hAnsi="Tahoma" w:cs="Tahoma"/>
                <w:sz w:val="15"/>
                <w:szCs w:val="15"/>
              </w:rPr>
              <w:t>10 000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22F64E8" w14:textId="77777777" w:rsidR="00A80583" w:rsidRPr="00940ED1" w:rsidRDefault="00A80583" w:rsidP="00F74AC0">
            <w:pPr>
              <w:jc w:val="right"/>
              <w:rPr>
                <w:rFonts w:ascii="Tahoma" w:hAnsi="Tahoma" w:cs="Tahoma"/>
                <w:b/>
                <w:bCs/>
                <w:sz w:val="15"/>
                <w:szCs w:val="15"/>
              </w:rPr>
            </w:pPr>
            <w:r w:rsidRPr="00940ED1">
              <w:rPr>
                <w:rFonts w:ascii="Tahoma" w:hAnsi="Tahoma" w:cs="Tahoma"/>
                <w:b/>
                <w:bCs/>
                <w:sz w:val="15"/>
                <w:szCs w:val="15"/>
              </w:rPr>
              <w:t>40 000</w:t>
            </w:r>
          </w:p>
        </w:tc>
      </w:tr>
      <w:tr w:rsidR="00784E00" w:rsidRPr="00940ED1" w14:paraId="73130AD9" w14:textId="77777777" w:rsidTr="00784E00">
        <w:trPr>
          <w:trHeight w:val="240"/>
        </w:trPr>
        <w:tc>
          <w:tcPr>
            <w:tcW w:w="3256" w:type="dxa"/>
            <w:tcBorders>
              <w:top w:val="single" w:sz="4" w:space="0" w:color="auto"/>
              <w:left w:val="nil"/>
              <w:bottom w:val="nil"/>
              <w:right w:val="nil"/>
            </w:tcBorders>
            <w:shd w:val="clear" w:color="auto" w:fill="auto"/>
          </w:tcPr>
          <w:p w14:paraId="29701E25" w14:textId="77777777" w:rsidR="00DA6887" w:rsidRPr="00940ED1" w:rsidRDefault="00DA6887" w:rsidP="00F74AC0">
            <w:pPr>
              <w:rPr>
                <w:rFonts w:ascii="Tahoma" w:hAnsi="Tahoma" w:cs="Tahoma"/>
                <w:sz w:val="16"/>
                <w:szCs w:val="16"/>
              </w:rPr>
            </w:pPr>
          </w:p>
        </w:tc>
        <w:tc>
          <w:tcPr>
            <w:tcW w:w="1134" w:type="dxa"/>
            <w:tcBorders>
              <w:top w:val="single" w:sz="4" w:space="0" w:color="auto"/>
              <w:left w:val="nil"/>
              <w:bottom w:val="nil"/>
              <w:right w:val="nil"/>
            </w:tcBorders>
            <w:shd w:val="clear" w:color="auto" w:fill="auto"/>
            <w:vAlign w:val="center"/>
          </w:tcPr>
          <w:p w14:paraId="4D4146C9" w14:textId="77777777" w:rsidR="00DA6887" w:rsidRPr="00940ED1" w:rsidRDefault="00DA6887" w:rsidP="00F74AC0">
            <w:pPr>
              <w:rPr>
                <w:rFonts w:ascii="Tahoma" w:hAnsi="Tahoma" w:cs="Tahoma"/>
                <w:color w:val="000000"/>
                <w:sz w:val="15"/>
                <w:szCs w:val="15"/>
              </w:rPr>
            </w:pPr>
          </w:p>
        </w:tc>
        <w:tc>
          <w:tcPr>
            <w:tcW w:w="1134" w:type="dxa"/>
            <w:tcBorders>
              <w:top w:val="single" w:sz="4" w:space="0" w:color="auto"/>
              <w:left w:val="nil"/>
              <w:bottom w:val="nil"/>
              <w:right w:val="nil"/>
            </w:tcBorders>
            <w:shd w:val="clear" w:color="auto" w:fill="auto"/>
            <w:vAlign w:val="center"/>
          </w:tcPr>
          <w:p w14:paraId="5C456296" w14:textId="77777777" w:rsidR="00DA6887" w:rsidRPr="00940ED1" w:rsidRDefault="00DA6887" w:rsidP="00F74AC0">
            <w:pPr>
              <w:rPr>
                <w:rFonts w:ascii="Tahoma" w:hAnsi="Tahoma" w:cs="Tahoma"/>
                <w:color w:val="000000"/>
                <w:sz w:val="15"/>
                <w:szCs w:val="15"/>
              </w:rPr>
            </w:pPr>
          </w:p>
        </w:tc>
        <w:tc>
          <w:tcPr>
            <w:tcW w:w="567" w:type="dxa"/>
            <w:tcBorders>
              <w:top w:val="single" w:sz="4" w:space="0" w:color="auto"/>
              <w:left w:val="nil"/>
              <w:bottom w:val="nil"/>
              <w:right w:val="nil"/>
            </w:tcBorders>
            <w:shd w:val="clear" w:color="auto" w:fill="auto"/>
            <w:vAlign w:val="center"/>
          </w:tcPr>
          <w:p w14:paraId="6CE3FEF6" w14:textId="77777777" w:rsidR="00DA6887" w:rsidRPr="00940ED1" w:rsidRDefault="00DA6887" w:rsidP="00F74AC0">
            <w:pPr>
              <w:rPr>
                <w:rFonts w:ascii="Tahoma" w:hAnsi="Tahoma" w:cs="Tahoma"/>
                <w:color w:val="000000"/>
                <w:sz w:val="14"/>
                <w:szCs w:val="14"/>
              </w:rPr>
            </w:pPr>
          </w:p>
        </w:tc>
        <w:tc>
          <w:tcPr>
            <w:tcW w:w="850" w:type="dxa"/>
            <w:tcBorders>
              <w:top w:val="single" w:sz="4" w:space="0" w:color="auto"/>
              <w:left w:val="nil"/>
              <w:bottom w:val="nil"/>
              <w:right w:val="nil"/>
            </w:tcBorders>
            <w:shd w:val="clear" w:color="auto" w:fill="auto"/>
            <w:vAlign w:val="center"/>
          </w:tcPr>
          <w:p w14:paraId="01B927D8" w14:textId="77777777" w:rsidR="00DA6887" w:rsidRPr="00940ED1" w:rsidRDefault="00DA6887" w:rsidP="00F74AC0">
            <w:pPr>
              <w:jc w:val="center"/>
              <w:rPr>
                <w:rFonts w:ascii="Tahoma" w:hAnsi="Tahoma" w:cs="Tahoma"/>
                <w:color w:val="000000"/>
                <w:sz w:val="14"/>
                <w:szCs w:val="14"/>
              </w:rPr>
            </w:pPr>
          </w:p>
        </w:tc>
        <w:tc>
          <w:tcPr>
            <w:tcW w:w="1134" w:type="dxa"/>
            <w:tcBorders>
              <w:top w:val="single" w:sz="4" w:space="0" w:color="auto"/>
              <w:left w:val="nil"/>
              <w:bottom w:val="nil"/>
              <w:right w:val="nil"/>
            </w:tcBorders>
            <w:shd w:val="clear" w:color="auto" w:fill="auto"/>
            <w:vAlign w:val="center"/>
          </w:tcPr>
          <w:p w14:paraId="373A4257" w14:textId="77777777" w:rsidR="00DA6887" w:rsidRPr="00940ED1" w:rsidRDefault="00DA6887" w:rsidP="00F74AC0">
            <w:pPr>
              <w:rPr>
                <w:rFonts w:ascii="Tahoma" w:hAnsi="Tahoma" w:cs="Tahoma"/>
                <w:color w:val="000000"/>
                <w:sz w:val="14"/>
                <w:szCs w:val="14"/>
              </w:rPr>
            </w:pPr>
          </w:p>
        </w:tc>
        <w:tc>
          <w:tcPr>
            <w:tcW w:w="567" w:type="dxa"/>
            <w:tcBorders>
              <w:top w:val="single" w:sz="4" w:space="0" w:color="auto"/>
              <w:left w:val="nil"/>
              <w:bottom w:val="nil"/>
              <w:right w:val="nil"/>
            </w:tcBorders>
            <w:shd w:val="clear" w:color="auto" w:fill="auto"/>
            <w:vAlign w:val="center"/>
          </w:tcPr>
          <w:p w14:paraId="510FD847" w14:textId="77777777" w:rsidR="00DA6887" w:rsidRPr="00DA6887" w:rsidRDefault="00DA6887" w:rsidP="00F74AC0">
            <w:pPr>
              <w:jc w:val="center"/>
              <w:rPr>
                <w:rFonts w:ascii="Tahoma" w:hAnsi="Tahoma" w:cs="Tahoma"/>
                <w:sz w:val="14"/>
                <w:szCs w:val="14"/>
              </w:rPr>
            </w:pPr>
          </w:p>
        </w:tc>
        <w:tc>
          <w:tcPr>
            <w:tcW w:w="851" w:type="dxa"/>
            <w:tcBorders>
              <w:top w:val="single" w:sz="4" w:space="0" w:color="auto"/>
              <w:left w:val="nil"/>
              <w:bottom w:val="nil"/>
              <w:right w:val="nil"/>
            </w:tcBorders>
            <w:shd w:val="clear" w:color="auto" w:fill="auto"/>
            <w:vAlign w:val="center"/>
          </w:tcPr>
          <w:p w14:paraId="67E8F003"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nil"/>
              <w:bottom w:val="nil"/>
              <w:right w:val="nil"/>
            </w:tcBorders>
            <w:shd w:val="clear" w:color="auto" w:fill="auto"/>
            <w:vAlign w:val="center"/>
          </w:tcPr>
          <w:p w14:paraId="6E4C8338" w14:textId="77777777" w:rsidR="00DA6887" w:rsidRPr="00940ED1" w:rsidRDefault="00DA6887" w:rsidP="00F74AC0">
            <w:pPr>
              <w:jc w:val="right"/>
              <w:rPr>
                <w:rFonts w:ascii="Tahoma" w:hAnsi="Tahoma" w:cs="Tahoma"/>
                <w:sz w:val="15"/>
                <w:szCs w:val="15"/>
              </w:rPr>
            </w:pPr>
          </w:p>
        </w:tc>
        <w:tc>
          <w:tcPr>
            <w:tcW w:w="851" w:type="dxa"/>
            <w:tcBorders>
              <w:top w:val="single" w:sz="4" w:space="0" w:color="auto"/>
              <w:left w:val="nil"/>
              <w:bottom w:val="nil"/>
              <w:right w:val="nil"/>
            </w:tcBorders>
            <w:shd w:val="clear" w:color="auto" w:fill="auto"/>
            <w:vAlign w:val="center"/>
          </w:tcPr>
          <w:p w14:paraId="0852FD46"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nil"/>
              <w:bottom w:val="nil"/>
              <w:right w:val="nil"/>
            </w:tcBorders>
            <w:shd w:val="clear" w:color="auto" w:fill="auto"/>
            <w:vAlign w:val="center"/>
          </w:tcPr>
          <w:p w14:paraId="72CB18B4" w14:textId="77777777" w:rsidR="00DA6887" w:rsidRPr="00940ED1" w:rsidRDefault="00DA6887" w:rsidP="00F74AC0">
            <w:pPr>
              <w:jc w:val="right"/>
              <w:rPr>
                <w:rFonts w:ascii="Tahoma" w:hAnsi="Tahoma" w:cs="Tahoma"/>
                <w:sz w:val="15"/>
                <w:szCs w:val="15"/>
              </w:rPr>
            </w:pPr>
          </w:p>
        </w:tc>
        <w:tc>
          <w:tcPr>
            <w:tcW w:w="851" w:type="dxa"/>
            <w:tcBorders>
              <w:top w:val="single" w:sz="4" w:space="0" w:color="auto"/>
              <w:left w:val="nil"/>
              <w:bottom w:val="nil"/>
              <w:right w:val="nil"/>
            </w:tcBorders>
            <w:shd w:val="clear" w:color="auto" w:fill="auto"/>
            <w:vAlign w:val="center"/>
          </w:tcPr>
          <w:p w14:paraId="747FAD05" w14:textId="77777777" w:rsidR="00DA6887" w:rsidRPr="00940ED1" w:rsidRDefault="00DA6887" w:rsidP="00F74AC0">
            <w:pPr>
              <w:jc w:val="right"/>
              <w:rPr>
                <w:rFonts w:ascii="Tahoma" w:hAnsi="Tahoma" w:cs="Tahoma"/>
                <w:sz w:val="15"/>
                <w:szCs w:val="15"/>
              </w:rPr>
            </w:pPr>
          </w:p>
        </w:tc>
        <w:tc>
          <w:tcPr>
            <w:tcW w:w="850" w:type="dxa"/>
            <w:tcBorders>
              <w:top w:val="single" w:sz="4" w:space="0" w:color="auto"/>
              <w:left w:val="nil"/>
              <w:bottom w:val="nil"/>
              <w:right w:val="nil"/>
            </w:tcBorders>
            <w:shd w:val="clear" w:color="auto" w:fill="auto"/>
            <w:vAlign w:val="center"/>
          </w:tcPr>
          <w:p w14:paraId="611D8DED" w14:textId="77777777" w:rsidR="00DA6887" w:rsidRPr="00940ED1" w:rsidRDefault="00DA6887" w:rsidP="00F74AC0">
            <w:pPr>
              <w:jc w:val="right"/>
              <w:rPr>
                <w:rFonts w:ascii="Tahoma" w:hAnsi="Tahoma" w:cs="Tahoma"/>
                <w:sz w:val="15"/>
                <w:szCs w:val="15"/>
              </w:rPr>
            </w:pPr>
          </w:p>
        </w:tc>
        <w:tc>
          <w:tcPr>
            <w:tcW w:w="992" w:type="dxa"/>
            <w:tcBorders>
              <w:top w:val="single" w:sz="4" w:space="0" w:color="auto"/>
              <w:left w:val="nil"/>
              <w:bottom w:val="nil"/>
              <w:right w:val="nil"/>
            </w:tcBorders>
            <w:shd w:val="clear" w:color="auto" w:fill="auto"/>
            <w:vAlign w:val="center"/>
          </w:tcPr>
          <w:p w14:paraId="45DAB9B4" w14:textId="77777777" w:rsidR="00DA6887" w:rsidRPr="00940ED1" w:rsidRDefault="00DA6887" w:rsidP="00F74AC0">
            <w:pPr>
              <w:jc w:val="right"/>
              <w:rPr>
                <w:rFonts w:ascii="Tahoma" w:hAnsi="Tahoma" w:cs="Tahoma"/>
                <w:b/>
                <w:bCs/>
                <w:sz w:val="15"/>
                <w:szCs w:val="15"/>
              </w:rPr>
            </w:pPr>
          </w:p>
        </w:tc>
      </w:tr>
      <w:tr w:rsidR="00784E00" w:rsidRPr="00940ED1" w14:paraId="14A8CB9F" w14:textId="77777777" w:rsidTr="00784E00">
        <w:trPr>
          <w:trHeight w:val="240"/>
        </w:trPr>
        <w:tc>
          <w:tcPr>
            <w:tcW w:w="3256" w:type="dxa"/>
            <w:tcBorders>
              <w:top w:val="nil"/>
              <w:left w:val="nil"/>
              <w:bottom w:val="nil"/>
              <w:right w:val="nil"/>
            </w:tcBorders>
            <w:shd w:val="clear" w:color="auto" w:fill="auto"/>
          </w:tcPr>
          <w:p w14:paraId="3C942C94" w14:textId="77777777" w:rsidR="00DA6887" w:rsidRPr="00940ED1" w:rsidRDefault="00DA6887"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1B7F0C73" w14:textId="77777777" w:rsidR="00DA6887" w:rsidRPr="00940ED1" w:rsidRDefault="00DA6887" w:rsidP="00F74AC0">
            <w:pPr>
              <w:rPr>
                <w:rFonts w:ascii="Tahoma" w:hAnsi="Tahoma" w:cs="Tahoma"/>
                <w:color w:val="000000"/>
                <w:sz w:val="15"/>
                <w:szCs w:val="15"/>
              </w:rPr>
            </w:pPr>
          </w:p>
        </w:tc>
        <w:tc>
          <w:tcPr>
            <w:tcW w:w="1134" w:type="dxa"/>
            <w:tcBorders>
              <w:top w:val="nil"/>
              <w:left w:val="nil"/>
              <w:bottom w:val="nil"/>
              <w:right w:val="nil"/>
            </w:tcBorders>
            <w:shd w:val="clear" w:color="auto" w:fill="auto"/>
            <w:vAlign w:val="center"/>
          </w:tcPr>
          <w:p w14:paraId="740D53B8" w14:textId="77777777" w:rsidR="00DA6887" w:rsidRPr="00940ED1" w:rsidRDefault="00DA6887" w:rsidP="00F74AC0">
            <w:pPr>
              <w:rPr>
                <w:rFonts w:ascii="Tahoma" w:hAnsi="Tahoma" w:cs="Tahoma"/>
                <w:color w:val="000000"/>
                <w:sz w:val="15"/>
                <w:szCs w:val="15"/>
              </w:rPr>
            </w:pPr>
          </w:p>
        </w:tc>
        <w:tc>
          <w:tcPr>
            <w:tcW w:w="567" w:type="dxa"/>
            <w:tcBorders>
              <w:top w:val="nil"/>
              <w:left w:val="nil"/>
              <w:bottom w:val="nil"/>
              <w:right w:val="nil"/>
            </w:tcBorders>
            <w:shd w:val="clear" w:color="auto" w:fill="auto"/>
            <w:vAlign w:val="center"/>
          </w:tcPr>
          <w:p w14:paraId="3E519FAC" w14:textId="77777777" w:rsidR="00DA6887" w:rsidRPr="00940ED1" w:rsidRDefault="00DA6887" w:rsidP="00F74AC0">
            <w:pPr>
              <w:rPr>
                <w:rFonts w:ascii="Tahoma" w:hAnsi="Tahoma" w:cs="Tahoma"/>
                <w:color w:val="000000"/>
                <w:sz w:val="14"/>
                <w:szCs w:val="14"/>
              </w:rPr>
            </w:pPr>
          </w:p>
        </w:tc>
        <w:tc>
          <w:tcPr>
            <w:tcW w:w="850" w:type="dxa"/>
            <w:tcBorders>
              <w:top w:val="nil"/>
              <w:left w:val="nil"/>
              <w:bottom w:val="nil"/>
              <w:right w:val="nil"/>
            </w:tcBorders>
            <w:shd w:val="clear" w:color="auto" w:fill="auto"/>
            <w:vAlign w:val="center"/>
          </w:tcPr>
          <w:p w14:paraId="5C675DA1" w14:textId="77777777" w:rsidR="00DA6887" w:rsidRPr="00940ED1" w:rsidRDefault="00DA6887" w:rsidP="00F74AC0">
            <w:pPr>
              <w:jc w:val="center"/>
              <w:rPr>
                <w:rFonts w:ascii="Tahoma" w:hAnsi="Tahoma" w:cs="Tahoma"/>
                <w:color w:val="000000"/>
                <w:sz w:val="14"/>
                <w:szCs w:val="14"/>
              </w:rPr>
            </w:pPr>
          </w:p>
        </w:tc>
        <w:tc>
          <w:tcPr>
            <w:tcW w:w="1134" w:type="dxa"/>
            <w:tcBorders>
              <w:top w:val="nil"/>
              <w:left w:val="nil"/>
              <w:bottom w:val="nil"/>
              <w:right w:val="nil"/>
            </w:tcBorders>
            <w:shd w:val="clear" w:color="auto" w:fill="auto"/>
            <w:vAlign w:val="center"/>
          </w:tcPr>
          <w:p w14:paraId="047FC2A8" w14:textId="77777777" w:rsidR="00DA6887" w:rsidRPr="00940ED1" w:rsidRDefault="00DA6887"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345B605A" w14:textId="77777777" w:rsidR="00DA6887" w:rsidRPr="00DA6887" w:rsidRDefault="00DA6887" w:rsidP="00F74AC0">
            <w:pPr>
              <w:jc w:val="center"/>
              <w:rPr>
                <w:rFonts w:ascii="Tahoma" w:hAnsi="Tahoma" w:cs="Tahoma"/>
                <w:sz w:val="14"/>
                <w:szCs w:val="14"/>
              </w:rPr>
            </w:pPr>
          </w:p>
        </w:tc>
        <w:tc>
          <w:tcPr>
            <w:tcW w:w="851" w:type="dxa"/>
            <w:tcBorders>
              <w:top w:val="nil"/>
              <w:left w:val="nil"/>
              <w:bottom w:val="nil"/>
              <w:right w:val="nil"/>
            </w:tcBorders>
            <w:shd w:val="clear" w:color="auto" w:fill="auto"/>
            <w:vAlign w:val="center"/>
          </w:tcPr>
          <w:p w14:paraId="308C34D0" w14:textId="77777777" w:rsidR="00DA6887" w:rsidRPr="00940ED1" w:rsidRDefault="00DA6887"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0DD2DA6B" w14:textId="77777777" w:rsidR="00DA6887" w:rsidRPr="00940ED1" w:rsidRDefault="00DA6887"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6D11FFF4" w14:textId="77777777" w:rsidR="00DA6887" w:rsidRPr="00940ED1" w:rsidRDefault="00DA6887"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66951F9C" w14:textId="77777777" w:rsidR="00DA6887" w:rsidRPr="00940ED1" w:rsidRDefault="00DA6887"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01EA9A23" w14:textId="77777777" w:rsidR="00DA6887" w:rsidRPr="00940ED1" w:rsidRDefault="00DA6887"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2027EADD" w14:textId="77777777" w:rsidR="00DA6887" w:rsidRPr="00940ED1" w:rsidRDefault="00DA6887" w:rsidP="00F74AC0">
            <w:pPr>
              <w:jc w:val="right"/>
              <w:rPr>
                <w:rFonts w:ascii="Tahoma" w:hAnsi="Tahoma" w:cs="Tahoma"/>
                <w:sz w:val="15"/>
                <w:szCs w:val="15"/>
              </w:rPr>
            </w:pPr>
          </w:p>
        </w:tc>
        <w:tc>
          <w:tcPr>
            <w:tcW w:w="992" w:type="dxa"/>
            <w:tcBorders>
              <w:top w:val="nil"/>
              <w:left w:val="nil"/>
              <w:bottom w:val="nil"/>
              <w:right w:val="nil"/>
            </w:tcBorders>
            <w:shd w:val="clear" w:color="auto" w:fill="auto"/>
            <w:vAlign w:val="center"/>
          </w:tcPr>
          <w:p w14:paraId="3669D1F7" w14:textId="77777777" w:rsidR="00DA6887" w:rsidRPr="00940ED1" w:rsidRDefault="00DA6887" w:rsidP="00F74AC0">
            <w:pPr>
              <w:jc w:val="right"/>
              <w:rPr>
                <w:rFonts w:ascii="Tahoma" w:hAnsi="Tahoma" w:cs="Tahoma"/>
                <w:b/>
                <w:bCs/>
                <w:sz w:val="15"/>
                <w:szCs w:val="15"/>
              </w:rPr>
            </w:pPr>
          </w:p>
        </w:tc>
      </w:tr>
    </w:tbl>
    <w:p w14:paraId="22289EFE" w14:textId="3617A94C" w:rsidR="00543CAB" w:rsidRPr="00CF3A4A" w:rsidRDefault="00543CAB" w:rsidP="00543CAB">
      <w:pPr>
        <w:spacing w:line="259" w:lineRule="auto"/>
        <w:jc w:val="both"/>
        <w:rPr>
          <w:rFonts w:ascii="Tahoma" w:hAnsi="Tahoma" w:cs="Tahoma"/>
          <w:b/>
          <w:sz w:val="20"/>
        </w:rPr>
      </w:pPr>
      <w:r w:rsidRPr="00CF3A4A">
        <w:rPr>
          <w:rFonts w:ascii="Tahoma" w:eastAsia="MS Mincho" w:hAnsi="Tahoma" w:cs="Tahoma"/>
          <w:sz w:val="20"/>
        </w:rPr>
        <w:lastRenderedPageBreak/>
        <w:t xml:space="preserve">Ежемесячно выполняется </w:t>
      </w:r>
      <w:r w:rsidR="00272338">
        <w:rPr>
          <w:rFonts w:ascii="Tahoma" w:eastAsia="MS Mincho" w:hAnsi="Tahoma" w:cs="Tahoma"/>
          <w:sz w:val="20"/>
        </w:rPr>
        <w:t>2</w:t>
      </w:r>
      <w:r w:rsidRPr="00CF3A4A">
        <w:rPr>
          <w:rFonts w:ascii="Tahoma" w:eastAsia="MS Mincho" w:hAnsi="Tahoma" w:cs="Tahoma"/>
          <w:sz w:val="20"/>
        </w:rPr>
        <w:t xml:space="preserve"> доставки готовой продукции до Филиала.</w:t>
      </w:r>
    </w:p>
    <w:p w14:paraId="0B68446D" w14:textId="4EFBFE48" w:rsidR="00543CAB" w:rsidRPr="00E6525D" w:rsidRDefault="00543CAB" w:rsidP="00543CAB">
      <w:pPr>
        <w:tabs>
          <w:tab w:val="left" w:pos="8460"/>
        </w:tabs>
        <w:jc w:val="both"/>
        <w:rPr>
          <w:rFonts w:ascii="Tahoma" w:eastAsia="MS Mincho" w:hAnsi="Tahoma" w:cs="Tahoma"/>
          <w:sz w:val="20"/>
        </w:rPr>
      </w:pPr>
      <w:r w:rsidRPr="00E6525D">
        <w:rPr>
          <w:rFonts w:ascii="Tahoma" w:eastAsia="MS Mincho" w:hAnsi="Tahoma" w:cs="Tahoma"/>
          <w:sz w:val="20"/>
        </w:rPr>
        <w:t xml:space="preserve">В свою очередь, каждая доставка осуществляется последовательно в несколько </w:t>
      </w:r>
      <w:r w:rsidR="00221629">
        <w:rPr>
          <w:rFonts w:ascii="Tahoma" w:eastAsia="MS Mincho" w:hAnsi="Tahoma" w:cs="Tahoma"/>
          <w:sz w:val="20"/>
        </w:rPr>
        <w:t xml:space="preserve">(до пятидесяти) </w:t>
      </w:r>
      <w:r w:rsidRPr="00E6525D">
        <w:rPr>
          <w:rFonts w:ascii="Tahoma" w:eastAsia="MS Mincho" w:hAnsi="Tahoma" w:cs="Tahoma"/>
          <w:sz w:val="20"/>
        </w:rPr>
        <w:t>адресов АО «Почты России» по Свердловской области</w:t>
      </w:r>
      <w:r w:rsidR="00221629">
        <w:rPr>
          <w:rFonts w:ascii="Tahoma" w:eastAsia="MS Mincho" w:hAnsi="Tahoma" w:cs="Tahoma"/>
          <w:sz w:val="20"/>
        </w:rPr>
        <w:t xml:space="preserve">. </w:t>
      </w:r>
    </w:p>
    <w:p w14:paraId="3A15CE62" w14:textId="77777777" w:rsidR="00543CAB" w:rsidRDefault="00543CAB" w:rsidP="00543CAB">
      <w:pPr>
        <w:tabs>
          <w:tab w:val="left" w:pos="8460"/>
        </w:tabs>
        <w:jc w:val="both"/>
        <w:rPr>
          <w:rFonts w:ascii="Tahoma" w:eastAsia="MS Mincho" w:hAnsi="Tahoma" w:cs="Tahoma"/>
          <w:sz w:val="20"/>
        </w:rPr>
      </w:pPr>
      <w:r w:rsidRPr="00E6525D">
        <w:rPr>
          <w:rFonts w:ascii="Tahoma" w:eastAsia="MS Mincho" w:hAnsi="Tahoma" w:cs="Tahoma"/>
          <w:sz w:val="20"/>
        </w:rPr>
        <w:t>Если печатные мощности нахо</w:t>
      </w:r>
      <w:r>
        <w:rPr>
          <w:rFonts w:ascii="Tahoma" w:eastAsia="MS Mincho" w:hAnsi="Tahoma" w:cs="Tahoma"/>
          <w:sz w:val="20"/>
        </w:rPr>
        <w:t>дятся в пределах г. Екатеринбург</w:t>
      </w:r>
      <w:r w:rsidRPr="00E6525D">
        <w:rPr>
          <w:rFonts w:ascii="Tahoma" w:eastAsia="MS Mincho" w:hAnsi="Tahoma" w:cs="Tahoma"/>
          <w:sz w:val="20"/>
        </w:rPr>
        <w:t>, то выполняется самовывоз продукции силами Заказчика.</w:t>
      </w:r>
    </w:p>
    <w:p w14:paraId="20D876F1" w14:textId="59B72DEB" w:rsidR="005140D3" w:rsidRDefault="005140D3" w:rsidP="000F4095">
      <w:pPr>
        <w:spacing w:after="160" w:line="259" w:lineRule="auto"/>
        <w:jc w:val="both"/>
        <w:rPr>
          <w:rFonts w:ascii="Tahoma" w:hAnsi="Tahoma" w:cs="Tahoma"/>
          <w:b/>
          <w:color w:val="000000"/>
          <w:sz w:val="20"/>
        </w:rPr>
      </w:pPr>
    </w:p>
    <w:p w14:paraId="636973E0" w14:textId="77777777" w:rsidR="00221629" w:rsidRDefault="00221629" w:rsidP="000F4095">
      <w:pPr>
        <w:spacing w:after="160" w:line="259" w:lineRule="auto"/>
        <w:jc w:val="both"/>
        <w:rPr>
          <w:rFonts w:ascii="Tahoma" w:hAnsi="Tahoma" w:cs="Tahoma"/>
          <w:b/>
          <w:color w:val="000000"/>
          <w:sz w:val="20"/>
        </w:rPr>
      </w:pPr>
    </w:p>
    <w:p w14:paraId="3090371E"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279F388A"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2248DA48" w14:textId="77777777" w:rsidR="00F000AD" w:rsidRDefault="00F000AD" w:rsidP="00F000AD">
      <w:pPr>
        <w:jc w:val="both"/>
        <w:rPr>
          <w:rFonts w:ascii="Tahoma" w:hAnsi="Tahoma" w:cs="Tahoma"/>
          <w:sz w:val="20"/>
        </w:rPr>
      </w:pPr>
    </w:p>
    <w:p w14:paraId="5FEAAEF5"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E778297" w14:textId="0F28FB75" w:rsidR="00543CAB" w:rsidRDefault="00543CAB" w:rsidP="000F4095">
      <w:pPr>
        <w:spacing w:after="160" w:line="259" w:lineRule="auto"/>
        <w:jc w:val="both"/>
        <w:rPr>
          <w:rFonts w:ascii="Tahoma" w:hAnsi="Tahoma" w:cs="Tahoma"/>
          <w:b/>
          <w:color w:val="000000"/>
          <w:sz w:val="20"/>
        </w:rPr>
      </w:pPr>
    </w:p>
    <w:p w14:paraId="324376E5" w14:textId="6134FC4A" w:rsidR="00543CAB" w:rsidRDefault="00543CAB" w:rsidP="000F4095">
      <w:pPr>
        <w:spacing w:after="160" w:line="259" w:lineRule="auto"/>
        <w:jc w:val="both"/>
        <w:rPr>
          <w:rFonts w:ascii="Tahoma" w:hAnsi="Tahoma" w:cs="Tahoma"/>
          <w:b/>
          <w:color w:val="000000"/>
          <w:sz w:val="20"/>
        </w:rPr>
      </w:pPr>
    </w:p>
    <w:p w14:paraId="544A46D9" w14:textId="77777777" w:rsidR="00543CAB" w:rsidRDefault="00543CAB" w:rsidP="000F4095">
      <w:pPr>
        <w:spacing w:after="160" w:line="259" w:lineRule="auto"/>
        <w:jc w:val="both"/>
        <w:rPr>
          <w:rFonts w:ascii="Tahoma" w:hAnsi="Tahoma" w:cs="Tahoma"/>
          <w:b/>
          <w:color w:val="000000"/>
          <w:sz w:val="20"/>
        </w:rPr>
        <w:sectPr w:rsidR="00543CAB" w:rsidSect="00FF520C">
          <w:pgSz w:w="16838" w:h="11906" w:orient="landscape"/>
          <w:pgMar w:top="1418" w:right="1134" w:bottom="567" w:left="993" w:header="709" w:footer="709" w:gutter="0"/>
          <w:cols w:space="708"/>
          <w:titlePg/>
          <w:docGrid w:linePitch="381"/>
        </w:sectPr>
      </w:pPr>
    </w:p>
    <w:p w14:paraId="4D4DA3AE" w14:textId="0DA88D6E" w:rsidR="002F355D" w:rsidRPr="00E6525D" w:rsidRDefault="002F355D" w:rsidP="002F355D">
      <w:pPr>
        <w:pageBreakBefore/>
        <w:jc w:val="right"/>
        <w:rPr>
          <w:rFonts w:ascii="Tahoma" w:eastAsia="MS Mincho" w:hAnsi="Tahoma" w:cs="Tahoma"/>
          <w:sz w:val="20"/>
        </w:rPr>
      </w:pPr>
      <w:r w:rsidRPr="00E6525D">
        <w:rPr>
          <w:rFonts w:ascii="Tahoma" w:eastAsia="MS Mincho" w:hAnsi="Tahoma" w:cs="Tahoma"/>
          <w:sz w:val="20"/>
        </w:rPr>
        <w:lastRenderedPageBreak/>
        <w:t>Приложение №1</w:t>
      </w:r>
      <w:r w:rsidR="00824A91">
        <w:rPr>
          <w:rFonts w:ascii="Tahoma" w:eastAsia="MS Mincho" w:hAnsi="Tahoma" w:cs="Tahoma"/>
          <w:sz w:val="20"/>
        </w:rPr>
        <w:t>2</w:t>
      </w:r>
    </w:p>
    <w:p w14:paraId="368D2001" w14:textId="77777777" w:rsidR="002F355D" w:rsidRPr="00E6525D" w:rsidRDefault="002F355D" w:rsidP="002F355D">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5F119F60" w14:textId="77777777" w:rsidR="002F355D" w:rsidRDefault="002F355D" w:rsidP="00BD5F77">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421C1DFC" w14:textId="77777777" w:rsidR="00132790" w:rsidRPr="00BD5F77" w:rsidRDefault="00132790" w:rsidP="00BD5F77">
      <w:pPr>
        <w:jc w:val="right"/>
        <w:rPr>
          <w:rFonts w:ascii="Tahoma" w:eastAsia="MS Mincho" w:hAnsi="Tahoma" w:cs="Tahoma"/>
          <w:sz w:val="20"/>
          <w:szCs w:val="20"/>
        </w:rPr>
      </w:pPr>
    </w:p>
    <w:p w14:paraId="73057954" w14:textId="4E927348" w:rsidR="008E15C6" w:rsidRDefault="008E15C6" w:rsidP="00E32B8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на </w:t>
      </w:r>
      <w:r w:rsidR="00824A91">
        <w:rPr>
          <w:rFonts w:ascii="Tahoma" w:hAnsi="Tahoma" w:cs="Tahoma"/>
          <w:b/>
          <w:color w:val="000000"/>
          <w:sz w:val="20"/>
        </w:rPr>
        <w:t>1</w:t>
      </w:r>
      <w:r>
        <w:rPr>
          <w:rFonts w:ascii="Tahoma" w:hAnsi="Tahoma" w:cs="Tahoma"/>
          <w:b/>
          <w:color w:val="000000"/>
          <w:sz w:val="20"/>
        </w:rPr>
        <w:t>-е полугодие 202</w:t>
      </w:r>
      <w:r w:rsidR="00824A91">
        <w:rPr>
          <w:rFonts w:ascii="Tahoma" w:hAnsi="Tahoma" w:cs="Tahoma"/>
          <w:b/>
          <w:color w:val="000000"/>
          <w:sz w:val="20"/>
        </w:rPr>
        <w:t>4</w:t>
      </w:r>
      <w:r>
        <w:rPr>
          <w:rFonts w:ascii="Tahoma" w:hAnsi="Tahoma" w:cs="Tahoma"/>
          <w:b/>
          <w:color w:val="000000"/>
          <w:sz w:val="20"/>
        </w:rPr>
        <w:t xml:space="preserve"> года для Удмуртского</w:t>
      </w:r>
      <w:r w:rsidRPr="006C71FE">
        <w:rPr>
          <w:rFonts w:ascii="Tahoma" w:hAnsi="Tahoma" w:cs="Tahoma"/>
          <w:b/>
          <w:color w:val="000000"/>
          <w:sz w:val="20"/>
        </w:rPr>
        <w:t xml:space="preserve"> филиала АО «ЭнергосбыТ Плюс»</w:t>
      </w:r>
    </w:p>
    <w:p w14:paraId="340C8FFD" w14:textId="25F0848F" w:rsidR="008E15C6" w:rsidRPr="00C104F6" w:rsidRDefault="008E15C6" w:rsidP="008E15C6">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w:t>
      </w:r>
      <w:r w:rsidR="00824A91">
        <w:rPr>
          <w:rFonts w:ascii="Tahoma" w:hAnsi="Tahoma" w:cs="Tahoma"/>
          <w:color w:val="000000"/>
          <w:sz w:val="20"/>
        </w:rPr>
        <w:t>2</w:t>
      </w:r>
      <w:r w:rsidRPr="003E57C1">
        <w:rPr>
          <w:rFonts w:ascii="Tahoma" w:hAnsi="Tahoma" w:cs="Tahoma"/>
          <w:color w:val="000000"/>
          <w:sz w:val="20"/>
        </w:rPr>
        <w:t>.1</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1134"/>
        <w:gridCol w:w="1134"/>
        <w:gridCol w:w="913"/>
        <w:gridCol w:w="505"/>
        <w:gridCol w:w="850"/>
        <w:gridCol w:w="567"/>
        <w:gridCol w:w="811"/>
        <w:gridCol w:w="890"/>
        <w:gridCol w:w="850"/>
        <w:gridCol w:w="850"/>
        <w:gridCol w:w="851"/>
        <w:gridCol w:w="992"/>
        <w:gridCol w:w="1134"/>
      </w:tblGrid>
      <w:tr w:rsidR="00003B3B" w:rsidRPr="008A3A48" w14:paraId="50F71826" w14:textId="77777777" w:rsidTr="00F74AC0">
        <w:trPr>
          <w:cantSplit/>
          <w:trHeight w:val="1565"/>
        </w:trPr>
        <w:tc>
          <w:tcPr>
            <w:tcW w:w="3256" w:type="dxa"/>
            <w:shd w:val="clear" w:color="auto" w:fill="auto"/>
            <w:vAlign w:val="center"/>
            <w:hideMark/>
          </w:tcPr>
          <w:p w14:paraId="47884D5C" w14:textId="77777777" w:rsidR="00003B3B" w:rsidRPr="008A00AE" w:rsidRDefault="00003B3B" w:rsidP="00F74AC0">
            <w:pPr>
              <w:jc w:val="center"/>
              <w:rPr>
                <w:rFonts w:ascii="Tahoma" w:hAnsi="Tahoma" w:cs="Tahoma"/>
                <w:color w:val="000000"/>
                <w:sz w:val="16"/>
                <w:szCs w:val="16"/>
              </w:rPr>
            </w:pPr>
            <w:r w:rsidRPr="008A00AE">
              <w:rPr>
                <w:rFonts w:ascii="Tahoma" w:hAnsi="Tahoma" w:cs="Tahoma"/>
                <w:color w:val="000000"/>
                <w:sz w:val="16"/>
                <w:szCs w:val="16"/>
              </w:rPr>
              <w:t>Вид услуг</w:t>
            </w:r>
          </w:p>
        </w:tc>
        <w:tc>
          <w:tcPr>
            <w:tcW w:w="1134" w:type="dxa"/>
            <w:shd w:val="clear" w:color="auto" w:fill="auto"/>
            <w:vAlign w:val="center"/>
            <w:hideMark/>
          </w:tcPr>
          <w:p w14:paraId="530C9F7B" w14:textId="77777777" w:rsidR="00003B3B" w:rsidRPr="008A00AE" w:rsidRDefault="00003B3B" w:rsidP="00F74AC0">
            <w:pPr>
              <w:jc w:val="center"/>
              <w:rPr>
                <w:rFonts w:ascii="Tahoma" w:hAnsi="Tahoma" w:cs="Tahoma"/>
                <w:color w:val="000000"/>
                <w:sz w:val="16"/>
                <w:szCs w:val="16"/>
              </w:rPr>
            </w:pPr>
            <w:r w:rsidRPr="008A00AE">
              <w:rPr>
                <w:rFonts w:ascii="Tahoma" w:hAnsi="Tahoma" w:cs="Tahoma"/>
                <w:color w:val="000000"/>
                <w:sz w:val="16"/>
                <w:szCs w:val="16"/>
              </w:rPr>
              <w:t>Диапазон объема на 1 вид макета оборотной стороны, в шт.</w:t>
            </w:r>
          </w:p>
        </w:tc>
        <w:tc>
          <w:tcPr>
            <w:tcW w:w="1134" w:type="dxa"/>
            <w:shd w:val="clear" w:color="auto" w:fill="auto"/>
            <w:vAlign w:val="center"/>
            <w:hideMark/>
          </w:tcPr>
          <w:p w14:paraId="264F2274" w14:textId="77777777" w:rsidR="00003B3B" w:rsidRPr="008A00AE" w:rsidRDefault="00003B3B" w:rsidP="00F74AC0">
            <w:pPr>
              <w:jc w:val="center"/>
              <w:rPr>
                <w:rFonts w:ascii="Tahoma" w:hAnsi="Tahoma" w:cs="Tahoma"/>
                <w:color w:val="000000"/>
                <w:sz w:val="16"/>
                <w:szCs w:val="16"/>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913" w:type="dxa"/>
            <w:shd w:val="clear" w:color="auto" w:fill="auto"/>
            <w:vAlign w:val="center"/>
            <w:hideMark/>
          </w:tcPr>
          <w:p w14:paraId="44E97DC7" w14:textId="77777777" w:rsidR="00003B3B" w:rsidRPr="008A00AE" w:rsidRDefault="00003B3B" w:rsidP="00F74AC0">
            <w:pPr>
              <w:jc w:val="center"/>
              <w:rPr>
                <w:rFonts w:ascii="Tahoma" w:hAnsi="Tahoma" w:cs="Tahoma"/>
                <w:color w:val="000000"/>
                <w:sz w:val="16"/>
                <w:szCs w:val="16"/>
              </w:rPr>
            </w:pPr>
            <w:r w:rsidRPr="008A00AE">
              <w:rPr>
                <w:rFonts w:ascii="Tahoma" w:hAnsi="Tahoma" w:cs="Tahoma"/>
                <w:color w:val="000000"/>
                <w:sz w:val="16"/>
                <w:szCs w:val="16"/>
              </w:rPr>
              <w:t>Макеты</w:t>
            </w:r>
          </w:p>
        </w:tc>
        <w:tc>
          <w:tcPr>
            <w:tcW w:w="505" w:type="dxa"/>
            <w:shd w:val="clear" w:color="auto" w:fill="auto"/>
            <w:textDirection w:val="btLr"/>
            <w:vAlign w:val="center"/>
            <w:hideMark/>
          </w:tcPr>
          <w:p w14:paraId="4C8B19A1" w14:textId="77777777" w:rsidR="00003B3B" w:rsidRPr="008A00AE" w:rsidRDefault="00003B3B" w:rsidP="00F74AC0">
            <w:pPr>
              <w:ind w:left="113" w:right="113"/>
              <w:jc w:val="center"/>
              <w:rPr>
                <w:rFonts w:ascii="Tahoma" w:hAnsi="Tahoma" w:cs="Tahoma"/>
                <w:color w:val="000000"/>
                <w:sz w:val="16"/>
                <w:szCs w:val="16"/>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850" w:type="dxa"/>
            <w:shd w:val="clear" w:color="auto" w:fill="auto"/>
            <w:textDirection w:val="btLr"/>
            <w:vAlign w:val="center"/>
            <w:hideMark/>
          </w:tcPr>
          <w:p w14:paraId="0F630344" w14:textId="77777777" w:rsidR="00003B3B" w:rsidRPr="008A00AE" w:rsidRDefault="00003B3B" w:rsidP="00F74AC0">
            <w:pPr>
              <w:ind w:left="113" w:right="113"/>
              <w:jc w:val="center"/>
              <w:rPr>
                <w:rFonts w:ascii="Tahoma" w:hAnsi="Tahoma" w:cs="Tahoma"/>
                <w:color w:val="000000"/>
                <w:sz w:val="16"/>
                <w:szCs w:val="16"/>
              </w:rPr>
            </w:pPr>
            <w:r w:rsidRPr="008A00AE">
              <w:rPr>
                <w:rFonts w:ascii="Tahoma" w:hAnsi="Tahoma" w:cs="Tahoma"/>
                <w:color w:val="000000"/>
                <w:sz w:val="16"/>
                <w:szCs w:val="16"/>
              </w:rPr>
              <w:t>Срок передачи в печать</w:t>
            </w:r>
          </w:p>
        </w:tc>
        <w:tc>
          <w:tcPr>
            <w:tcW w:w="567" w:type="dxa"/>
            <w:shd w:val="clear" w:color="auto" w:fill="auto"/>
            <w:textDirection w:val="btLr"/>
            <w:vAlign w:val="center"/>
            <w:hideMark/>
          </w:tcPr>
          <w:p w14:paraId="64811002" w14:textId="77777777" w:rsidR="00003B3B" w:rsidRPr="008A00AE" w:rsidRDefault="00003B3B"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 xml:space="preserve">овый № отгрузки </w:t>
            </w:r>
          </w:p>
        </w:tc>
        <w:tc>
          <w:tcPr>
            <w:tcW w:w="811" w:type="dxa"/>
            <w:shd w:val="clear" w:color="auto" w:fill="auto"/>
            <w:vAlign w:val="center"/>
            <w:hideMark/>
          </w:tcPr>
          <w:p w14:paraId="4650016E" w14:textId="77777777" w:rsidR="00003B3B" w:rsidRPr="008A00AE" w:rsidRDefault="00003B3B" w:rsidP="00F74AC0">
            <w:pPr>
              <w:jc w:val="center"/>
              <w:rPr>
                <w:rFonts w:ascii="Tahoma" w:hAnsi="Tahoma" w:cs="Tahoma"/>
                <w:color w:val="000000"/>
                <w:sz w:val="16"/>
                <w:szCs w:val="16"/>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90" w:type="dxa"/>
            <w:shd w:val="clear" w:color="auto" w:fill="auto"/>
            <w:vAlign w:val="center"/>
            <w:hideMark/>
          </w:tcPr>
          <w:p w14:paraId="0653B799" w14:textId="77777777" w:rsidR="00003B3B" w:rsidRPr="008A00AE" w:rsidRDefault="00003B3B" w:rsidP="00F74AC0">
            <w:pPr>
              <w:jc w:val="center"/>
              <w:rPr>
                <w:rFonts w:ascii="Tahoma" w:hAnsi="Tahoma" w:cs="Tahoma"/>
                <w:color w:val="000000"/>
                <w:sz w:val="16"/>
                <w:szCs w:val="16"/>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0" w:type="dxa"/>
            <w:shd w:val="clear" w:color="auto" w:fill="auto"/>
            <w:vAlign w:val="center"/>
            <w:hideMark/>
          </w:tcPr>
          <w:p w14:paraId="54B72BDE" w14:textId="77777777" w:rsidR="00003B3B" w:rsidRPr="008A00AE" w:rsidRDefault="00003B3B"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shd w:val="clear" w:color="auto" w:fill="auto"/>
            <w:vAlign w:val="center"/>
            <w:hideMark/>
          </w:tcPr>
          <w:p w14:paraId="121AC1D6" w14:textId="77777777" w:rsidR="00003B3B" w:rsidRPr="008A00AE" w:rsidRDefault="00003B3B" w:rsidP="00F74AC0">
            <w:pPr>
              <w:jc w:val="center"/>
              <w:rPr>
                <w:rFonts w:ascii="Tahoma" w:hAnsi="Tahoma" w:cs="Tahoma"/>
                <w:color w:val="000000"/>
                <w:sz w:val="16"/>
                <w:szCs w:val="16"/>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shd w:val="clear" w:color="auto" w:fill="auto"/>
            <w:vAlign w:val="center"/>
            <w:hideMark/>
          </w:tcPr>
          <w:p w14:paraId="278AEE95" w14:textId="77777777" w:rsidR="00003B3B" w:rsidRPr="008A00AE" w:rsidRDefault="00003B3B"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992" w:type="dxa"/>
            <w:shd w:val="clear" w:color="auto" w:fill="auto"/>
            <w:vAlign w:val="center"/>
            <w:hideMark/>
          </w:tcPr>
          <w:p w14:paraId="17EF9AAE" w14:textId="77777777" w:rsidR="00003B3B" w:rsidRPr="008A00AE" w:rsidRDefault="00003B3B" w:rsidP="00F74AC0">
            <w:pPr>
              <w:jc w:val="center"/>
              <w:rPr>
                <w:rFonts w:ascii="Tahoma" w:hAnsi="Tahoma" w:cs="Tahoma"/>
                <w:color w:val="000000"/>
                <w:sz w:val="16"/>
                <w:szCs w:val="16"/>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shd w:val="clear" w:color="auto" w:fill="auto"/>
            <w:vAlign w:val="center"/>
            <w:hideMark/>
          </w:tcPr>
          <w:p w14:paraId="5E0DC2CD" w14:textId="77777777" w:rsidR="00003B3B" w:rsidRPr="008A00AE" w:rsidRDefault="00003B3B" w:rsidP="00F74AC0">
            <w:pPr>
              <w:jc w:val="center"/>
              <w:rPr>
                <w:rFonts w:ascii="Tahoma" w:hAnsi="Tahoma" w:cs="Tahoma"/>
                <w:color w:val="000000"/>
                <w:sz w:val="16"/>
                <w:szCs w:val="16"/>
              </w:rPr>
            </w:pPr>
            <w:r w:rsidRPr="008A00AE">
              <w:rPr>
                <w:rFonts w:ascii="Tahoma" w:hAnsi="Tahoma" w:cs="Tahoma"/>
                <w:color w:val="000000"/>
                <w:sz w:val="16"/>
                <w:szCs w:val="16"/>
              </w:rPr>
              <w:t>ИТОГО за 1 полугодие 2024 г., шт.</w:t>
            </w:r>
          </w:p>
        </w:tc>
      </w:tr>
      <w:tr w:rsidR="00003B3B" w:rsidRPr="0094184C" w14:paraId="0D5710E1"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3266564D" w14:textId="77777777" w:rsidR="00003B3B" w:rsidRPr="0094184C" w:rsidRDefault="00003B3B" w:rsidP="00F74AC0">
            <w:pPr>
              <w:rPr>
                <w:rFonts w:ascii="Tahoma" w:hAnsi="Tahoma" w:cs="Tahoma"/>
                <w:sz w:val="16"/>
                <w:szCs w:val="16"/>
              </w:rPr>
            </w:pPr>
            <w:r w:rsidRPr="0094184C">
              <w:rPr>
                <w:rFonts w:ascii="Tahoma" w:hAnsi="Tahoma" w:cs="Tahoma"/>
                <w:sz w:val="16"/>
                <w:szCs w:val="16"/>
              </w:rPr>
              <w:t xml:space="preserve">Печать ПД формат А4 двусторонняя: ч/б персонификация с лицевой стороны,  цифровая ч/б печать оборотной стороны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B09A26A"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10 000 и менее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BA87933"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693E784F"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xml:space="preserve">осн.макет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1C9A664A"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A52D476"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6AD99D3"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4CF2D6CB"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B270ADB"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3D8369F"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8B43B0A"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549E13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E5130F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BCFC8CD"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60 000</w:t>
            </w:r>
          </w:p>
        </w:tc>
      </w:tr>
      <w:tr w:rsidR="00003B3B" w:rsidRPr="0094184C" w14:paraId="139A0461" w14:textId="77777777" w:rsidTr="00F74AC0">
        <w:trPr>
          <w:trHeight w:val="240"/>
        </w:trPr>
        <w:tc>
          <w:tcPr>
            <w:tcW w:w="3256" w:type="dxa"/>
            <w:vMerge/>
            <w:tcBorders>
              <w:left w:val="single" w:sz="4" w:space="0" w:color="auto"/>
              <w:right w:val="single" w:sz="4" w:space="0" w:color="auto"/>
            </w:tcBorders>
            <w:shd w:val="clear" w:color="auto" w:fill="auto"/>
          </w:tcPr>
          <w:p w14:paraId="602F4840" w14:textId="77777777" w:rsidR="00003B3B" w:rsidRPr="0094184C" w:rsidRDefault="00003B3B" w:rsidP="00F74AC0">
            <w:pPr>
              <w:rPr>
                <w:rFonts w:ascii="Tahoma" w:hAnsi="Tahoma" w:cs="Tahoma"/>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0F3A827"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от 10 001 до 20 000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E869F08"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инфописьма</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3D8FDEF5"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ЕДИНЫЙ ИП</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536929F4"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fp3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47B6463"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с 14 по 19-е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CC6EF47"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46D62AF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213A4994"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425671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9EFC8C6"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EF6265A"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42A1D0C"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EA8FA5F"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20 000</w:t>
            </w:r>
          </w:p>
        </w:tc>
      </w:tr>
      <w:tr w:rsidR="00003B3B" w:rsidRPr="0094184C" w14:paraId="50D5106E" w14:textId="77777777" w:rsidTr="00F74AC0">
        <w:trPr>
          <w:trHeight w:val="240"/>
        </w:trPr>
        <w:tc>
          <w:tcPr>
            <w:tcW w:w="3256" w:type="dxa"/>
            <w:vMerge/>
            <w:tcBorders>
              <w:left w:val="single" w:sz="4" w:space="0" w:color="auto"/>
              <w:right w:val="single" w:sz="4" w:space="0" w:color="auto"/>
            </w:tcBorders>
            <w:shd w:val="clear" w:color="auto" w:fill="auto"/>
          </w:tcPr>
          <w:p w14:paraId="16A6A601" w14:textId="77777777" w:rsidR="00003B3B" w:rsidRPr="0094184C" w:rsidRDefault="00003B3B" w:rsidP="00F74AC0">
            <w:pPr>
              <w:rPr>
                <w:rFonts w:ascii="Tahoma" w:hAnsi="Tahoma" w:cs="Tahoma"/>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23B20A6"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от 20 001 до 30 000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1604132"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квитанции по АД</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64B1DA2D"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АД Можга</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160BE756"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pdf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1B69E44"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5E2703E"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4AF8D6AF"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4750E17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4E5C582"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DD6BFB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2852E10"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A44F55A"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28559DC"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121 800</w:t>
            </w:r>
          </w:p>
        </w:tc>
      </w:tr>
      <w:tr w:rsidR="00003B3B" w:rsidRPr="0094184C" w14:paraId="305BE8B8" w14:textId="77777777" w:rsidTr="00F74AC0">
        <w:trPr>
          <w:trHeight w:val="240"/>
        </w:trPr>
        <w:tc>
          <w:tcPr>
            <w:tcW w:w="3256" w:type="dxa"/>
            <w:vMerge/>
            <w:tcBorders>
              <w:left w:val="single" w:sz="4" w:space="0" w:color="auto"/>
              <w:right w:val="single" w:sz="4" w:space="0" w:color="auto"/>
            </w:tcBorders>
            <w:shd w:val="clear" w:color="auto" w:fill="auto"/>
          </w:tcPr>
          <w:p w14:paraId="18E43F0E" w14:textId="77777777" w:rsidR="00003B3B" w:rsidRPr="0094184C" w:rsidRDefault="00003B3B" w:rsidP="00F74AC0">
            <w:pPr>
              <w:rPr>
                <w:rFonts w:ascii="Tahoma" w:hAnsi="Tahoma" w:cs="Tahoma"/>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753C692"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от 40 001 до 50 000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3F57148"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инфописьма</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6A07B15E"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ЕДИНЫЙ ИП</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442C57A9"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fp3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42BD98A"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с 14 по 19-е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1457998"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1569CCC"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22CA437C"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48BABD0"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D4B1424"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4509128"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1DD6A79"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64A6D9D"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50 000</w:t>
            </w:r>
          </w:p>
        </w:tc>
      </w:tr>
      <w:tr w:rsidR="00003B3B" w:rsidRPr="0094184C" w14:paraId="0902C6B9" w14:textId="77777777" w:rsidTr="00F74AC0">
        <w:trPr>
          <w:trHeight w:val="240"/>
        </w:trPr>
        <w:tc>
          <w:tcPr>
            <w:tcW w:w="3256" w:type="dxa"/>
            <w:vMerge w:val="restart"/>
            <w:tcBorders>
              <w:left w:val="single" w:sz="4" w:space="0" w:color="auto"/>
              <w:right w:val="single" w:sz="4" w:space="0" w:color="auto"/>
            </w:tcBorders>
            <w:shd w:val="clear" w:color="auto" w:fill="auto"/>
          </w:tcPr>
          <w:p w14:paraId="50FB95A9" w14:textId="51CA7A0F" w:rsidR="00003B3B" w:rsidRPr="0094184C" w:rsidRDefault="00003B3B" w:rsidP="00003B3B">
            <w:pPr>
              <w:rPr>
                <w:rFonts w:ascii="Tahoma" w:hAnsi="Tahoma" w:cs="Tahoma"/>
                <w:sz w:val="16"/>
                <w:szCs w:val="16"/>
              </w:rPr>
            </w:pPr>
            <w:r w:rsidRPr="003E7722">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EA964C9"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от 50 000 и более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38C5E8B"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5B13C712"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xml:space="preserve">осн.макет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20C8EFCF"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7A48BC0"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E921D63"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267E5A99"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371 648</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8666E2E"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369 323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C9DC94D"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366 998</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C40931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364 673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456FC5E"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362 348</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81C9278"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360 023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B2BC3C8"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2 195 013</w:t>
            </w:r>
          </w:p>
        </w:tc>
      </w:tr>
      <w:tr w:rsidR="00003B3B" w:rsidRPr="0094184C" w14:paraId="62F6F254"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4A8E4C72" w14:textId="77777777" w:rsidR="00003B3B" w:rsidRPr="0094184C" w:rsidRDefault="00003B3B" w:rsidP="00F74AC0">
            <w:pPr>
              <w:rPr>
                <w:rFonts w:ascii="Tahoma" w:hAnsi="Tahoma" w:cs="Tahoma"/>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01795D1"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от 50 000 и более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3DB5C0D"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инфописьма</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0167327F"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ЕДИНЫЙ ИП</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6F08E875"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fp3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3CAC4CB"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с 14 по 19-е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4EC8187"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1031F375"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85 000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7559A0E"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85 000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A040106"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6A81945"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85 000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9DE60F4"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85 000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33A5844"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0590A90"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340 000</w:t>
            </w:r>
          </w:p>
        </w:tc>
      </w:tr>
      <w:tr w:rsidR="00003B3B" w:rsidRPr="0094184C" w14:paraId="59FA6CB2" w14:textId="77777777" w:rsidTr="00F74AC0">
        <w:trPr>
          <w:trHeight w:val="457"/>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36BB6D50" w14:textId="77777777" w:rsidR="00003B3B" w:rsidRPr="0094184C" w:rsidRDefault="00003B3B" w:rsidP="00F74AC0">
            <w:pPr>
              <w:rPr>
                <w:rFonts w:ascii="Tahoma" w:hAnsi="Tahoma" w:cs="Tahoma"/>
                <w:sz w:val="16"/>
                <w:szCs w:val="16"/>
              </w:rPr>
            </w:pPr>
            <w:r w:rsidRPr="0094184C">
              <w:rPr>
                <w:rFonts w:ascii="Tahoma" w:hAnsi="Tahoma" w:cs="Tahoma"/>
                <w:sz w:val="16"/>
                <w:szCs w:val="16"/>
              </w:rPr>
              <w:t xml:space="preserve">Нанесение цветной полосы на одну сторону ПД формата листа 350*203 мм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F5D6603"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менее 30 000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D1F53A9"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45D95AAD"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УВО</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3E788859"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1138E95"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651B235"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 </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172E916B"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08D7A8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EA18F62"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706B1CB"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6DF70B7"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4F4109E"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22E6C37"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144 000</w:t>
            </w:r>
          </w:p>
        </w:tc>
      </w:tr>
      <w:tr w:rsidR="00003B3B" w:rsidRPr="0094184C" w14:paraId="407CFBA5"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7728C606" w14:textId="77777777" w:rsidR="00003B3B" w:rsidRPr="0094184C" w:rsidRDefault="00003B3B" w:rsidP="00F74AC0">
            <w:pPr>
              <w:rPr>
                <w:rFonts w:ascii="Tahoma" w:hAnsi="Tahoma" w:cs="Tahoma"/>
                <w:sz w:val="16"/>
                <w:szCs w:val="16"/>
              </w:rPr>
            </w:pPr>
            <w:r w:rsidRPr="0094184C">
              <w:rPr>
                <w:rFonts w:ascii="Tahoma" w:hAnsi="Tahoma" w:cs="Tahoma"/>
                <w:sz w:val="16"/>
                <w:szCs w:val="16"/>
              </w:rPr>
              <w:t>Изготовление БПО размера 210*117 мм (для формата листа А4)</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7241BA74"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p w14:paraId="5E9AF218"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p w14:paraId="79466998"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p w14:paraId="1D4DD51F"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DF5C520"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квитанции осн.тираж</w:t>
            </w:r>
          </w:p>
        </w:tc>
        <w:tc>
          <w:tcPr>
            <w:tcW w:w="913" w:type="dxa"/>
            <w:vMerge w:val="restart"/>
            <w:tcBorders>
              <w:top w:val="single" w:sz="4" w:space="0" w:color="auto"/>
              <w:left w:val="single" w:sz="4" w:space="0" w:color="auto"/>
              <w:right w:val="single" w:sz="4" w:space="0" w:color="auto"/>
            </w:tcBorders>
            <w:shd w:val="clear" w:color="auto" w:fill="auto"/>
            <w:vAlign w:val="center"/>
          </w:tcPr>
          <w:p w14:paraId="689845AC"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p w14:paraId="34B5CAA6"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p w14:paraId="3D2C231D"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p w14:paraId="614BDD16"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05" w:type="dxa"/>
            <w:vMerge w:val="restart"/>
            <w:tcBorders>
              <w:top w:val="single" w:sz="4" w:space="0" w:color="auto"/>
              <w:left w:val="single" w:sz="4" w:space="0" w:color="auto"/>
              <w:right w:val="single" w:sz="4" w:space="0" w:color="auto"/>
            </w:tcBorders>
            <w:shd w:val="clear" w:color="auto" w:fill="auto"/>
            <w:vAlign w:val="center"/>
          </w:tcPr>
          <w:p w14:paraId="366D6EC2"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 </w:t>
            </w:r>
          </w:p>
          <w:p w14:paraId="1F3ED32F"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 </w:t>
            </w:r>
          </w:p>
          <w:p w14:paraId="48386939"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 </w:t>
            </w:r>
          </w:p>
          <w:p w14:paraId="37297D8F"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 </w:t>
            </w:r>
          </w:p>
        </w:tc>
        <w:tc>
          <w:tcPr>
            <w:tcW w:w="850" w:type="dxa"/>
            <w:vMerge w:val="restart"/>
            <w:tcBorders>
              <w:top w:val="single" w:sz="4" w:space="0" w:color="auto"/>
              <w:left w:val="single" w:sz="4" w:space="0" w:color="auto"/>
              <w:right w:val="single" w:sz="4" w:space="0" w:color="auto"/>
            </w:tcBorders>
            <w:shd w:val="clear" w:color="auto" w:fill="auto"/>
            <w:vAlign w:val="center"/>
          </w:tcPr>
          <w:p w14:paraId="4DC2A639"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p w14:paraId="3F6FB94A"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p w14:paraId="3C242AE4"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p w14:paraId="528E52F4"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67" w:type="dxa"/>
            <w:vMerge w:val="restart"/>
            <w:tcBorders>
              <w:top w:val="single" w:sz="4" w:space="0" w:color="auto"/>
              <w:left w:val="single" w:sz="4" w:space="0" w:color="auto"/>
              <w:right w:val="single" w:sz="4" w:space="0" w:color="auto"/>
            </w:tcBorders>
            <w:shd w:val="clear" w:color="auto" w:fill="auto"/>
            <w:vAlign w:val="center"/>
          </w:tcPr>
          <w:p w14:paraId="39114A96"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 </w:t>
            </w:r>
          </w:p>
          <w:p w14:paraId="67671E34"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 </w:t>
            </w:r>
          </w:p>
          <w:p w14:paraId="79FE9631"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 </w:t>
            </w:r>
          </w:p>
          <w:p w14:paraId="36D4C5D2"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 </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1BB5D20C"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371 648</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2947D826"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369 323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43BEFB6"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366 998</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A68050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364 673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395338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362 348</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DE5DFE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360 023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6CAE340"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2 195 013</w:t>
            </w:r>
          </w:p>
        </w:tc>
      </w:tr>
      <w:tr w:rsidR="00003B3B" w:rsidRPr="0094184C" w14:paraId="161B268D" w14:textId="77777777" w:rsidTr="00F74AC0">
        <w:trPr>
          <w:trHeight w:val="240"/>
        </w:trPr>
        <w:tc>
          <w:tcPr>
            <w:tcW w:w="3256" w:type="dxa"/>
            <w:vMerge/>
            <w:tcBorders>
              <w:left w:val="single" w:sz="4" w:space="0" w:color="auto"/>
              <w:right w:val="single" w:sz="4" w:space="0" w:color="auto"/>
            </w:tcBorders>
            <w:shd w:val="clear" w:color="auto" w:fill="auto"/>
          </w:tcPr>
          <w:p w14:paraId="15CECA47" w14:textId="77777777" w:rsidR="00003B3B" w:rsidRPr="0094184C" w:rsidRDefault="00003B3B"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3932B765" w14:textId="77777777" w:rsidR="00003B3B" w:rsidRPr="0094184C" w:rsidRDefault="00003B3B"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9B280F8"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квитанции по АД</w:t>
            </w:r>
          </w:p>
        </w:tc>
        <w:tc>
          <w:tcPr>
            <w:tcW w:w="913" w:type="dxa"/>
            <w:vMerge/>
            <w:tcBorders>
              <w:left w:val="single" w:sz="4" w:space="0" w:color="auto"/>
              <w:right w:val="single" w:sz="4" w:space="0" w:color="auto"/>
            </w:tcBorders>
            <w:shd w:val="clear" w:color="auto" w:fill="auto"/>
            <w:vAlign w:val="center"/>
          </w:tcPr>
          <w:p w14:paraId="000A9DCA" w14:textId="77777777" w:rsidR="00003B3B" w:rsidRPr="0094184C" w:rsidRDefault="00003B3B" w:rsidP="00F74AC0">
            <w:pPr>
              <w:rPr>
                <w:rFonts w:ascii="Tahoma" w:hAnsi="Tahoma" w:cs="Tahoma"/>
                <w:color w:val="000000"/>
                <w:sz w:val="14"/>
                <w:szCs w:val="14"/>
              </w:rPr>
            </w:pPr>
          </w:p>
        </w:tc>
        <w:tc>
          <w:tcPr>
            <w:tcW w:w="505" w:type="dxa"/>
            <w:vMerge/>
            <w:tcBorders>
              <w:left w:val="single" w:sz="4" w:space="0" w:color="auto"/>
              <w:right w:val="single" w:sz="4" w:space="0" w:color="auto"/>
            </w:tcBorders>
            <w:shd w:val="clear" w:color="auto" w:fill="auto"/>
            <w:vAlign w:val="center"/>
          </w:tcPr>
          <w:p w14:paraId="3253ECE1" w14:textId="77777777" w:rsidR="00003B3B" w:rsidRPr="0094184C" w:rsidRDefault="00003B3B" w:rsidP="00F74AC0">
            <w:pPr>
              <w:jc w:val="center"/>
              <w:rPr>
                <w:rFonts w:ascii="Tahoma" w:hAnsi="Tahoma" w:cs="Tahoma"/>
                <w:color w:val="000000"/>
                <w:sz w:val="14"/>
                <w:szCs w:val="14"/>
              </w:rPr>
            </w:pPr>
          </w:p>
        </w:tc>
        <w:tc>
          <w:tcPr>
            <w:tcW w:w="850" w:type="dxa"/>
            <w:vMerge/>
            <w:tcBorders>
              <w:left w:val="single" w:sz="4" w:space="0" w:color="auto"/>
              <w:right w:val="single" w:sz="4" w:space="0" w:color="auto"/>
            </w:tcBorders>
            <w:shd w:val="clear" w:color="auto" w:fill="auto"/>
            <w:vAlign w:val="center"/>
          </w:tcPr>
          <w:p w14:paraId="58B34ACE" w14:textId="77777777" w:rsidR="00003B3B" w:rsidRPr="0094184C" w:rsidRDefault="00003B3B" w:rsidP="00F74AC0">
            <w:pPr>
              <w:rPr>
                <w:rFonts w:ascii="Tahoma" w:hAnsi="Tahoma" w:cs="Tahoma"/>
                <w:color w:val="000000"/>
                <w:sz w:val="14"/>
                <w:szCs w:val="14"/>
              </w:rPr>
            </w:pPr>
          </w:p>
        </w:tc>
        <w:tc>
          <w:tcPr>
            <w:tcW w:w="567" w:type="dxa"/>
            <w:vMerge/>
            <w:tcBorders>
              <w:left w:val="single" w:sz="4" w:space="0" w:color="auto"/>
              <w:right w:val="single" w:sz="4" w:space="0" w:color="auto"/>
            </w:tcBorders>
            <w:shd w:val="clear" w:color="auto" w:fill="auto"/>
            <w:vAlign w:val="center"/>
          </w:tcPr>
          <w:p w14:paraId="7149AADB" w14:textId="77777777" w:rsidR="00003B3B" w:rsidRPr="00003B3B" w:rsidRDefault="00003B3B" w:rsidP="00F74AC0">
            <w:pPr>
              <w:jc w:val="center"/>
              <w:rPr>
                <w:rFonts w:ascii="Tahoma" w:hAnsi="Tahoma" w:cs="Tahoma"/>
                <w:sz w:val="14"/>
                <w:szCs w:val="14"/>
              </w:rP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22C9496"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734D103C"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E74D484"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309BC9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794072D"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4E436E6"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20 300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21AB83F"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121 800</w:t>
            </w:r>
          </w:p>
        </w:tc>
      </w:tr>
      <w:tr w:rsidR="00003B3B" w:rsidRPr="0094184C" w14:paraId="16AB08B0" w14:textId="77777777" w:rsidTr="00F74AC0">
        <w:trPr>
          <w:trHeight w:val="240"/>
        </w:trPr>
        <w:tc>
          <w:tcPr>
            <w:tcW w:w="3256" w:type="dxa"/>
            <w:vMerge/>
            <w:tcBorders>
              <w:left w:val="single" w:sz="4" w:space="0" w:color="auto"/>
              <w:right w:val="single" w:sz="4" w:space="0" w:color="auto"/>
            </w:tcBorders>
            <w:shd w:val="clear" w:color="auto" w:fill="auto"/>
          </w:tcPr>
          <w:p w14:paraId="2AA2A4A6" w14:textId="77777777" w:rsidR="00003B3B" w:rsidRPr="0094184C" w:rsidRDefault="00003B3B"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3C933B56" w14:textId="77777777" w:rsidR="00003B3B" w:rsidRPr="0094184C" w:rsidRDefault="00003B3B"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7583392"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инфописьма</w:t>
            </w:r>
          </w:p>
        </w:tc>
        <w:tc>
          <w:tcPr>
            <w:tcW w:w="913" w:type="dxa"/>
            <w:vMerge/>
            <w:tcBorders>
              <w:left w:val="single" w:sz="4" w:space="0" w:color="auto"/>
              <w:right w:val="single" w:sz="4" w:space="0" w:color="auto"/>
            </w:tcBorders>
            <w:shd w:val="clear" w:color="auto" w:fill="auto"/>
            <w:vAlign w:val="center"/>
          </w:tcPr>
          <w:p w14:paraId="0DBF665F" w14:textId="77777777" w:rsidR="00003B3B" w:rsidRPr="0094184C" w:rsidRDefault="00003B3B" w:rsidP="00F74AC0">
            <w:pPr>
              <w:rPr>
                <w:rFonts w:ascii="Tahoma" w:hAnsi="Tahoma" w:cs="Tahoma"/>
                <w:color w:val="000000"/>
                <w:sz w:val="14"/>
                <w:szCs w:val="14"/>
              </w:rPr>
            </w:pPr>
          </w:p>
        </w:tc>
        <w:tc>
          <w:tcPr>
            <w:tcW w:w="505" w:type="dxa"/>
            <w:vMerge/>
            <w:tcBorders>
              <w:left w:val="single" w:sz="4" w:space="0" w:color="auto"/>
              <w:right w:val="single" w:sz="4" w:space="0" w:color="auto"/>
            </w:tcBorders>
            <w:shd w:val="clear" w:color="auto" w:fill="auto"/>
            <w:vAlign w:val="center"/>
          </w:tcPr>
          <w:p w14:paraId="02C70795" w14:textId="77777777" w:rsidR="00003B3B" w:rsidRPr="0094184C" w:rsidRDefault="00003B3B" w:rsidP="00F74AC0">
            <w:pPr>
              <w:jc w:val="center"/>
              <w:rPr>
                <w:rFonts w:ascii="Tahoma" w:hAnsi="Tahoma" w:cs="Tahoma"/>
                <w:color w:val="000000"/>
                <w:sz w:val="14"/>
                <w:szCs w:val="14"/>
              </w:rPr>
            </w:pPr>
          </w:p>
        </w:tc>
        <w:tc>
          <w:tcPr>
            <w:tcW w:w="850" w:type="dxa"/>
            <w:vMerge/>
            <w:tcBorders>
              <w:left w:val="single" w:sz="4" w:space="0" w:color="auto"/>
              <w:right w:val="single" w:sz="4" w:space="0" w:color="auto"/>
            </w:tcBorders>
            <w:shd w:val="clear" w:color="auto" w:fill="auto"/>
            <w:vAlign w:val="center"/>
          </w:tcPr>
          <w:p w14:paraId="287A9408" w14:textId="77777777" w:rsidR="00003B3B" w:rsidRPr="0094184C" w:rsidRDefault="00003B3B" w:rsidP="00F74AC0">
            <w:pPr>
              <w:rPr>
                <w:rFonts w:ascii="Tahoma" w:hAnsi="Tahoma" w:cs="Tahoma"/>
                <w:color w:val="000000"/>
                <w:sz w:val="14"/>
                <w:szCs w:val="14"/>
              </w:rPr>
            </w:pPr>
          </w:p>
        </w:tc>
        <w:tc>
          <w:tcPr>
            <w:tcW w:w="567" w:type="dxa"/>
            <w:vMerge/>
            <w:tcBorders>
              <w:left w:val="single" w:sz="4" w:space="0" w:color="auto"/>
              <w:right w:val="single" w:sz="4" w:space="0" w:color="auto"/>
            </w:tcBorders>
            <w:shd w:val="clear" w:color="auto" w:fill="auto"/>
            <w:vAlign w:val="center"/>
          </w:tcPr>
          <w:p w14:paraId="018DB388" w14:textId="77777777" w:rsidR="00003B3B" w:rsidRPr="00003B3B" w:rsidRDefault="00003B3B" w:rsidP="00F74AC0">
            <w:pPr>
              <w:jc w:val="center"/>
              <w:rPr>
                <w:rFonts w:ascii="Tahoma" w:hAnsi="Tahoma" w:cs="Tahoma"/>
                <w:sz w:val="14"/>
                <w:szCs w:val="14"/>
              </w:rP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42D0A80"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85 000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3EF89CC7"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85 000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2A3602F"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0ADE429"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85 000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A16C0C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85 000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5ED670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F9588BA"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410 000</w:t>
            </w:r>
          </w:p>
        </w:tc>
      </w:tr>
      <w:tr w:rsidR="00003B3B" w:rsidRPr="0094184C" w14:paraId="18C333FE"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3A78F57F" w14:textId="77777777" w:rsidR="00003B3B" w:rsidRPr="0094184C" w:rsidRDefault="00003B3B"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4D6ECD65" w14:textId="77777777" w:rsidR="00003B3B" w:rsidRPr="0094184C" w:rsidRDefault="00003B3B"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ECA87BD"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фальш-иски</w:t>
            </w:r>
          </w:p>
        </w:tc>
        <w:tc>
          <w:tcPr>
            <w:tcW w:w="913" w:type="dxa"/>
            <w:vMerge/>
            <w:tcBorders>
              <w:left w:val="single" w:sz="4" w:space="0" w:color="auto"/>
              <w:bottom w:val="single" w:sz="4" w:space="0" w:color="auto"/>
              <w:right w:val="single" w:sz="4" w:space="0" w:color="auto"/>
            </w:tcBorders>
            <w:shd w:val="clear" w:color="auto" w:fill="auto"/>
            <w:vAlign w:val="center"/>
          </w:tcPr>
          <w:p w14:paraId="2AC634A7" w14:textId="77777777" w:rsidR="00003B3B" w:rsidRPr="0094184C" w:rsidRDefault="00003B3B" w:rsidP="00F74AC0">
            <w:pPr>
              <w:rPr>
                <w:rFonts w:ascii="Tahoma" w:hAnsi="Tahoma" w:cs="Tahoma"/>
                <w:color w:val="000000"/>
                <w:sz w:val="14"/>
                <w:szCs w:val="14"/>
              </w:rPr>
            </w:pPr>
          </w:p>
        </w:tc>
        <w:tc>
          <w:tcPr>
            <w:tcW w:w="505" w:type="dxa"/>
            <w:vMerge/>
            <w:tcBorders>
              <w:left w:val="single" w:sz="4" w:space="0" w:color="auto"/>
              <w:bottom w:val="single" w:sz="4" w:space="0" w:color="auto"/>
              <w:right w:val="single" w:sz="4" w:space="0" w:color="auto"/>
            </w:tcBorders>
            <w:shd w:val="clear" w:color="auto" w:fill="auto"/>
            <w:vAlign w:val="center"/>
          </w:tcPr>
          <w:p w14:paraId="10DEC017" w14:textId="77777777" w:rsidR="00003B3B" w:rsidRPr="0094184C" w:rsidRDefault="00003B3B" w:rsidP="00F74AC0">
            <w:pPr>
              <w:jc w:val="center"/>
              <w:rPr>
                <w:rFonts w:ascii="Tahoma" w:hAnsi="Tahoma" w:cs="Tahoma"/>
                <w:color w:val="000000"/>
                <w:sz w:val="14"/>
                <w:szCs w:val="14"/>
              </w:rPr>
            </w:pPr>
          </w:p>
        </w:tc>
        <w:tc>
          <w:tcPr>
            <w:tcW w:w="850" w:type="dxa"/>
            <w:vMerge/>
            <w:tcBorders>
              <w:left w:val="single" w:sz="4" w:space="0" w:color="auto"/>
              <w:bottom w:val="single" w:sz="4" w:space="0" w:color="auto"/>
              <w:right w:val="single" w:sz="4" w:space="0" w:color="auto"/>
            </w:tcBorders>
            <w:shd w:val="clear" w:color="auto" w:fill="auto"/>
            <w:vAlign w:val="center"/>
          </w:tcPr>
          <w:p w14:paraId="4C7BE887" w14:textId="77777777" w:rsidR="00003B3B" w:rsidRPr="0094184C" w:rsidRDefault="00003B3B" w:rsidP="00F74AC0">
            <w:pPr>
              <w:rPr>
                <w:rFonts w:ascii="Tahoma" w:hAnsi="Tahoma" w:cs="Tahoma"/>
                <w:color w:val="000000"/>
                <w:sz w:val="14"/>
                <w:szCs w:val="14"/>
              </w:rPr>
            </w:pPr>
          </w:p>
        </w:tc>
        <w:tc>
          <w:tcPr>
            <w:tcW w:w="567" w:type="dxa"/>
            <w:vMerge/>
            <w:tcBorders>
              <w:left w:val="single" w:sz="4" w:space="0" w:color="auto"/>
              <w:bottom w:val="single" w:sz="4" w:space="0" w:color="auto"/>
              <w:right w:val="single" w:sz="4" w:space="0" w:color="auto"/>
            </w:tcBorders>
            <w:shd w:val="clear" w:color="auto" w:fill="auto"/>
            <w:vAlign w:val="center"/>
          </w:tcPr>
          <w:p w14:paraId="48946965" w14:textId="77777777" w:rsidR="00003B3B" w:rsidRPr="00003B3B" w:rsidRDefault="00003B3B" w:rsidP="00F74AC0">
            <w:pPr>
              <w:jc w:val="center"/>
              <w:rPr>
                <w:rFonts w:ascii="Tahoma" w:hAnsi="Tahoma" w:cs="Tahoma"/>
                <w:sz w:val="14"/>
                <w:szCs w:val="14"/>
              </w:rPr>
            </w:pP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009C262E"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01716810"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6B1EDE0"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2FF9B54"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2F6B4DD"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D8569D7"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23A11A1"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96 000</w:t>
            </w:r>
          </w:p>
        </w:tc>
      </w:tr>
      <w:tr w:rsidR="00003B3B" w:rsidRPr="0094184C" w14:paraId="44C52FC2"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13AE5D56" w14:textId="77777777" w:rsidR="00003B3B" w:rsidRPr="0094184C" w:rsidRDefault="00003B3B" w:rsidP="00F74AC0">
            <w:pPr>
              <w:rPr>
                <w:rFonts w:ascii="Tahoma" w:hAnsi="Tahoma" w:cs="Tahoma"/>
                <w:sz w:val="16"/>
                <w:szCs w:val="16"/>
              </w:rPr>
            </w:pPr>
            <w:r w:rsidRPr="0094184C">
              <w:rPr>
                <w:rFonts w:ascii="Tahoma" w:hAnsi="Tahoma" w:cs="Tahoma"/>
                <w:sz w:val="16"/>
                <w:szCs w:val="16"/>
              </w:rPr>
              <w:t>Автоматическая упаковка до 3-х листов формата А4 с использованием конверта С67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33F595A"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0539282"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312863A3"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758338F5"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62CF98D"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66E7B73"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 </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1782D3D4"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10538D2"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0618ABD"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9141BDA"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37D2D98"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44B1149"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EE2FB07"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30 000</w:t>
            </w:r>
          </w:p>
        </w:tc>
      </w:tr>
      <w:tr w:rsidR="00003B3B" w:rsidRPr="0094184C" w14:paraId="6D728F99"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5BC5F4C0" w14:textId="77777777" w:rsidR="00003B3B" w:rsidRPr="0094184C" w:rsidRDefault="00003B3B" w:rsidP="00F74AC0">
            <w:pPr>
              <w:rPr>
                <w:rFonts w:ascii="Tahoma" w:hAnsi="Tahoma" w:cs="Tahoma"/>
                <w:sz w:val="16"/>
                <w:szCs w:val="16"/>
              </w:rPr>
            </w:pPr>
            <w:r w:rsidRPr="0094184C">
              <w:rPr>
                <w:rFonts w:ascii="Tahoma" w:hAnsi="Tahoma" w:cs="Tahoma"/>
                <w:sz w:val="16"/>
                <w:szCs w:val="16"/>
              </w:rPr>
              <w:t>Печать документа формат А4 односторонняя цифровая (с персонификацией или без)</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544B4A55"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p w14:paraId="676F7DE3"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p w14:paraId="3B3D5398"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ABCB7CD"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фальш-иски</w:t>
            </w:r>
          </w:p>
        </w:tc>
        <w:tc>
          <w:tcPr>
            <w:tcW w:w="913" w:type="dxa"/>
            <w:vMerge w:val="restart"/>
            <w:tcBorders>
              <w:top w:val="single" w:sz="4" w:space="0" w:color="auto"/>
              <w:left w:val="single" w:sz="4" w:space="0" w:color="auto"/>
              <w:right w:val="single" w:sz="4" w:space="0" w:color="auto"/>
            </w:tcBorders>
            <w:shd w:val="clear" w:color="auto" w:fill="auto"/>
            <w:vAlign w:val="center"/>
          </w:tcPr>
          <w:p w14:paraId="74E3F52F"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p w14:paraId="6841F160"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p w14:paraId="44D5DFE5"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5BFB1CDF"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fp3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B8F7831"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с 19 по 24-е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A02E031"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B5FA35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F0973BA"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8A998D7"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D5923A7"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FB9BCAD"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387E7D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16 000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FD58595"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96 000</w:t>
            </w:r>
          </w:p>
        </w:tc>
      </w:tr>
      <w:tr w:rsidR="00003B3B" w:rsidRPr="0094184C" w14:paraId="013B20A8" w14:textId="77777777" w:rsidTr="00F74AC0">
        <w:trPr>
          <w:trHeight w:val="240"/>
        </w:trPr>
        <w:tc>
          <w:tcPr>
            <w:tcW w:w="3256" w:type="dxa"/>
            <w:vMerge/>
            <w:tcBorders>
              <w:left w:val="single" w:sz="4" w:space="0" w:color="auto"/>
              <w:right w:val="single" w:sz="4" w:space="0" w:color="auto"/>
            </w:tcBorders>
            <w:shd w:val="clear" w:color="auto" w:fill="auto"/>
          </w:tcPr>
          <w:p w14:paraId="5EFBE521" w14:textId="77777777" w:rsidR="00003B3B" w:rsidRPr="0094184C" w:rsidRDefault="00003B3B" w:rsidP="00F74AC0">
            <w:pPr>
              <w:rPr>
                <w:rFonts w:ascii="Tahoma" w:hAnsi="Tahoma" w:cs="Tahoma"/>
                <w:sz w:val="16"/>
                <w:szCs w:val="16"/>
              </w:rPr>
            </w:pPr>
          </w:p>
        </w:tc>
        <w:tc>
          <w:tcPr>
            <w:tcW w:w="1134" w:type="dxa"/>
            <w:vMerge/>
            <w:tcBorders>
              <w:left w:val="single" w:sz="4" w:space="0" w:color="auto"/>
              <w:right w:val="single" w:sz="4" w:space="0" w:color="auto"/>
            </w:tcBorders>
            <w:shd w:val="clear" w:color="auto" w:fill="auto"/>
            <w:vAlign w:val="center"/>
          </w:tcPr>
          <w:p w14:paraId="00920945" w14:textId="77777777" w:rsidR="00003B3B" w:rsidRPr="0094184C" w:rsidRDefault="00003B3B"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D7A4D37" w14:textId="0196433E" w:rsidR="00003B3B" w:rsidRPr="0094184C" w:rsidRDefault="00003B3B" w:rsidP="001044F7">
            <w:pPr>
              <w:rPr>
                <w:rFonts w:ascii="Tahoma" w:hAnsi="Tahoma" w:cs="Tahoma"/>
                <w:color w:val="000000"/>
                <w:sz w:val="15"/>
                <w:szCs w:val="15"/>
              </w:rPr>
            </w:pPr>
            <w:r w:rsidRPr="0094184C">
              <w:rPr>
                <w:rFonts w:ascii="Tahoma" w:hAnsi="Tahoma" w:cs="Tahoma"/>
                <w:color w:val="000000"/>
                <w:sz w:val="15"/>
                <w:szCs w:val="15"/>
              </w:rPr>
              <w:t xml:space="preserve">описи к квитанциям </w:t>
            </w:r>
          </w:p>
        </w:tc>
        <w:tc>
          <w:tcPr>
            <w:tcW w:w="913" w:type="dxa"/>
            <w:vMerge/>
            <w:tcBorders>
              <w:left w:val="single" w:sz="4" w:space="0" w:color="auto"/>
              <w:right w:val="single" w:sz="4" w:space="0" w:color="auto"/>
            </w:tcBorders>
            <w:shd w:val="clear" w:color="auto" w:fill="auto"/>
            <w:vAlign w:val="center"/>
          </w:tcPr>
          <w:p w14:paraId="57F13D2D" w14:textId="77777777" w:rsidR="00003B3B" w:rsidRPr="0094184C" w:rsidRDefault="00003B3B" w:rsidP="00F74AC0">
            <w:pPr>
              <w:rPr>
                <w:rFonts w:ascii="Tahoma" w:hAnsi="Tahoma" w:cs="Tahoma"/>
                <w:color w:val="000000"/>
                <w:sz w:val="14"/>
                <w:szCs w:val="14"/>
              </w:rPr>
            </w:pP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5CC4D903"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6C636FD"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D3834CA"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04E2204"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5 500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007BDE6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5 500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B0EEA82"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5 500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6474AB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5 500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809B9B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5 500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8257287"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5 500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FA7537F"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33 000</w:t>
            </w:r>
          </w:p>
        </w:tc>
      </w:tr>
      <w:tr w:rsidR="00003B3B" w:rsidRPr="0094184C" w14:paraId="37924983"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546087B3" w14:textId="77777777" w:rsidR="00003B3B" w:rsidRPr="0094184C" w:rsidRDefault="00003B3B"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1642C07D" w14:textId="77777777" w:rsidR="00003B3B" w:rsidRPr="0094184C" w:rsidRDefault="00003B3B"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9DF2DEA" w14:textId="7C9E48A2" w:rsidR="00003B3B" w:rsidRPr="0094184C" w:rsidRDefault="00003B3B" w:rsidP="001044F7">
            <w:pPr>
              <w:rPr>
                <w:rFonts w:ascii="Tahoma" w:hAnsi="Tahoma" w:cs="Tahoma"/>
                <w:color w:val="000000"/>
                <w:sz w:val="15"/>
                <w:szCs w:val="15"/>
              </w:rPr>
            </w:pPr>
            <w:r w:rsidRPr="0094184C">
              <w:rPr>
                <w:rFonts w:ascii="Tahoma" w:hAnsi="Tahoma" w:cs="Tahoma"/>
                <w:color w:val="000000"/>
                <w:sz w:val="15"/>
                <w:szCs w:val="15"/>
              </w:rPr>
              <w:t xml:space="preserve">описи к инфописьмам </w:t>
            </w:r>
          </w:p>
        </w:tc>
        <w:tc>
          <w:tcPr>
            <w:tcW w:w="913" w:type="dxa"/>
            <w:vMerge/>
            <w:tcBorders>
              <w:left w:val="single" w:sz="4" w:space="0" w:color="auto"/>
              <w:bottom w:val="single" w:sz="4" w:space="0" w:color="auto"/>
              <w:right w:val="single" w:sz="4" w:space="0" w:color="auto"/>
            </w:tcBorders>
            <w:shd w:val="clear" w:color="auto" w:fill="auto"/>
            <w:vAlign w:val="center"/>
          </w:tcPr>
          <w:p w14:paraId="21F12DD2" w14:textId="77777777" w:rsidR="00003B3B" w:rsidRPr="0094184C" w:rsidRDefault="00003B3B" w:rsidP="00F74AC0">
            <w:pPr>
              <w:rPr>
                <w:rFonts w:ascii="Tahoma" w:hAnsi="Tahoma" w:cs="Tahoma"/>
                <w:color w:val="000000"/>
                <w:sz w:val="14"/>
                <w:szCs w:val="14"/>
              </w:rPr>
            </w:pP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3C779387"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2636B66"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B1BFB3A"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№2</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0B81AB60"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8 300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08984A69"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8 300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56B4B07"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8 300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02A1DD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8 300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AC69F56"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8 300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0DB79DC"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8 300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EDEE209"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49 800</w:t>
            </w:r>
          </w:p>
        </w:tc>
      </w:tr>
      <w:tr w:rsidR="00003B3B" w:rsidRPr="0094184C" w14:paraId="2E0486DE"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021B030E" w14:textId="77777777" w:rsidR="00003B3B" w:rsidRPr="0094184C" w:rsidRDefault="00003B3B" w:rsidP="00F74AC0">
            <w:pPr>
              <w:rPr>
                <w:rFonts w:ascii="Tahoma" w:hAnsi="Tahoma" w:cs="Tahoma"/>
                <w:sz w:val="16"/>
                <w:szCs w:val="16"/>
              </w:rPr>
            </w:pPr>
            <w:r w:rsidRPr="0094184C">
              <w:rPr>
                <w:rFonts w:ascii="Tahoma" w:hAnsi="Tahoma" w:cs="Tahoma"/>
                <w:sz w:val="16"/>
                <w:szCs w:val="16"/>
              </w:rPr>
              <w:t>Печать ПД двусторонняя (формат листа  350*203 мм), цветность 1+1. Изготовление БПО размером 203*134мм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150E91B"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80B936A"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6F233BD9" w14:textId="37C55901" w:rsidR="00003B3B" w:rsidRPr="0094184C" w:rsidRDefault="00003B3B" w:rsidP="00470074">
            <w:pPr>
              <w:rPr>
                <w:rFonts w:ascii="Tahoma" w:hAnsi="Tahoma" w:cs="Tahoma"/>
                <w:color w:val="000000"/>
                <w:sz w:val="14"/>
                <w:szCs w:val="14"/>
              </w:rPr>
            </w:pPr>
            <w:r w:rsidRPr="0094184C">
              <w:rPr>
                <w:rFonts w:ascii="Tahoma" w:hAnsi="Tahoma" w:cs="Tahoma"/>
                <w:color w:val="000000"/>
                <w:sz w:val="14"/>
                <w:szCs w:val="14"/>
              </w:rPr>
              <w:t>УВО</w:t>
            </w:r>
            <w:r w:rsidR="00470074">
              <w:rPr>
                <w:rFonts w:ascii="Tahoma" w:hAnsi="Tahoma" w:cs="Tahoma"/>
                <w:color w:val="000000"/>
                <w:sz w:val="14"/>
                <w:szCs w:val="14"/>
              </w:rPr>
              <w:t>_ЭЭ и</w:t>
            </w:r>
            <w:bookmarkStart w:id="0" w:name="_GoBack"/>
            <w:bookmarkEnd w:id="0"/>
            <w:r w:rsidR="00470074">
              <w:rPr>
                <w:rFonts w:ascii="Tahoma" w:hAnsi="Tahoma" w:cs="Tahoma"/>
                <w:color w:val="000000"/>
                <w:sz w:val="14"/>
                <w:szCs w:val="14"/>
              </w:rPr>
              <w:t xml:space="preserve"> УВО_ГВС</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35BBD4DD"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1E204D2"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6DF9A4B"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B2F1D5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398496C0"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E9813ED"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B412C37"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E49E78A"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4445D64"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24 000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DBFB160"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144 000</w:t>
            </w:r>
          </w:p>
        </w:tc>
      </w:tr>
      <w:tr w:rsidR="00003B3B" w:rsidRPr="0094184C" w14:paraId="0DF872AF" w14:textId="77777777" w:rsidTr="00F74AC0">
        <w:trPr>
          <w:trHeight w:val="240"/>
        </w:trPr>
        <w:tc>
          <w:tcPr>
            <w:tcW w:w="3256" w:type="dxa"/>
            <w:tcBorders>
              <w:top w:val="nil"/>
              <w:left w:val="nil"/>
              <w:bottom w:val="nil"/>
              <w:right w:val="nil"/>
            </w:tcBorders>
            <w:shd w:val="clear" w:color="auto" w:fill="auto"/>
          </w:tcPr>
          <w:p w14:paraId="0D8A9BE0" w14:textId="77777777" w:rsidR="00003B3B" w:rsidRPr="0094184C" w:rsidRDefault="00003B3B" w:rsidP="00F74AC0">
            <w:pPr>
              <w:rPr>
                <w:rFonts w:ascii="Tahoma" w:hAnsi="Tahoma" w:cs="Tahoma"/>
                <w:sz w:val="16"/>
                <w:szCs w:val="16"/>
              </w:rPr>
            </w:pPr>
          </w:p>
        </w:tc>
        <w:tc>
          <w:tcPr>
            <w:tcW w:w="1134" w:type="dxa"/>
            <w:tcBorders>
              <w:top w:val="nil"/>
              <w:left w:val="nil"/>
              <w:bottom w:val="nil"/>
              <w:right w:val="nil"/>
            </w:tcBorders>
            <w:shd w:val="clear" w:color="auto" w:fill="auto"/>
            <w:vAlign w:val="center"/>
          </w:tcPr>
          <w:p w14:paraId="198AA4F0" w14:textId="77777777" w:rsidR="00003B3B" w:rsidRPr="0094184C" w:rsidRDefault="00003B3B" w:rsidP="00F74AC0">
            <w:pPr>
              <w:rPr>
                <w:rFonts w:ascii="Tahoma" w:hAnsi="Tahoma" w:cs="Tahoma"/>
                <w:color w:val="000000"/>
                <w:sz w:val="15"/>
                <w:szCs w:val="15"/>
              </w:rPr>
            </w:pPr>
          </w:p>
        </w:tc>
        <w:tc>
          <w:tcPr>
            <w:tcW w:w="1134" w:type="dxa"/>
            <w:tcBorders>
              <w:top w:val="nil"/>
              <w:left w:val="nil"/>
              <w:bottom w:val="nil"/>
              <w:right w:val="nil"/>
            </w:tcBorders>
            <w:shd w:val="clear" w:color="auto" w:fill="auto"/>
            <w:vAlign w:val="center"/>
          </w:tcPr>
          <w:p w14:paraId="76E64661" w14:textId="77777777" w:rsidR="00003B3B" w:rsidRPr="0094184C" w:rsidRDefault="00003B3B" w:rsidP="00F74AC0">
            <w:pPr>
              <w:rPr>
                <w:rFonts w:ascii="Tahoma" w:hAnsi="Tahoma" w:cs="Tahoma"/>
                <w:color w:val="000000"/>
                <w:sz w:val="15"/>
                <w:szCs w:val="15"/>
              </w:rPr>
            </w:pPr>
          </w:p>
        </w:tc>
        <w:tc>
          <w:tcPr>
            <w:tcW w:w="913" w:type="dxa"/>
            <w:tcBorders>
              <w:top w:val="nil"/>
              <w:left w:val="nil"/>
              <w:bottom w:val="nil"/>
              <w:right w:val="nil"/>
            </w:tcBorders>
            <w:shd w:val="clear" w:color="auto" w:fill="auto"/>
            <w:vAlign w:val="center"/>
          </w:tcPr>
          <w:p w14:paraId="7B26E41B" w14:textId="77777777" w:rsidR="00003B3B" w:rsidRPr="0094184C" w:rsidRDefault="00003B3B" w:rsidP="00F74AC0">
            <w:pPr>
              <w:rPr>
                <w:rFonts w:ascii="Tahoma" w:hAnsi="Tahoma" w:cs="Tahoma"/>
                <w:color w:val="000000"/>
                <w:sz w:val="14"/>
                <w:szCs w:val="14"/>
              </w:rPr>
            </w:pPr>
          </w:p>
        </w:tc>
        <w:tc>
          <w:tcPr>
            <w:tcW w:w="505" w:type="dxa"/>
            <w:tcBorders>
              <w:top w:val="nil"/>
              <w:left w:val="nil"/>
              <w:bottom w:val="nil"/>
              <w:right w:val="nil"/>
            </w:tcBorders>
            <w:shd w:val="clear" w:color="auto" w:fill="auto"/>
            <w:vAlign w:val="center"/>
          </w:tcPr>
          <w:p w14:paraId="1E09DD2B" w14:textId="77777777" w:rsidR="00003B3B" w:rsidRPr="0094184C" w:rsidRDefault="00003B3B" w:rsidP="00F74AC0">
            <w:pPr>
              <w:jc w:val="center"/>
              <w:rPr>
                <w:rFonts w:ascii="Tahoma" w:hAnsi="Tahoma" w:cs="Tahoma"/>
                <w:color w:val="000000"/>
                <w:sz w:val="14"/>
                <w:szCs w:val="14"/>
              </w:rPr>
            </w:pPr>
          </w:p>
        </w:tc>
        <w:tc>
          <w:tcPr>
            <w:tcW w:w="850" w:type="dxa"/>
            <w:tcBorders>
              <w:top w:val="nil"/>
              <w:left w:val="nil"/>
              <w:bottom w:val="nil"/>
              <w:right w:val="nil"/>
            </w:tcBorders>
            <w:shd w:val="clear" w:color="auto" w:fill="auto"/>
            <w:vAlign w:val="center"/>
          </w:tcPr>
          <w:p w14:paraId="7B7669BF" w14:textId="77777777" w:rsidR="00003B3B" w:rsidRPr="0094184C" w:rsidRDefault="00003B3B" w:rsidP="00F74AC0">
            <w:pPr>
              <w:rPr>
                <w:rFonts w:ascii="Tahoma" w:hAnsi="Tahoma" w:cs="Tahoma"/>
                <w:color w:val="000000"/>
                <w:sz w:val="14"/>
                <w:szCs w:val="14"/>
              </w:rPr>
            </w:pPr>
          </w:p>
        </w:tc>
        <w:tc>
          <w:tcPr>
            <w:tcW w:w="567" w:type="dxa"/>
            <w:tcBorders>
              <w:top w:val="nil"/>
              <w:left w:val="nil"/>
              <w:bottom w:val="nil"/>
              <w:right w:val="nil"/>
            </w:tcBorders>
            <w:shd w:val="clear" w:color="auto" w:fill="auto"/>
            <w:vAlign w:val="center"/>
          </w:tcPr>
          <w:p w14:paraId="08C3CE42" w14:textId="77777777" w:rsidR="00003B3B" w:rsidRPr="00003B3B" w:rsidRDefault="00003B3B" w:rsidP="00F74AC0">
            <w:pPr>
              <w:jc w:val="center"/>
              <w:rPr>
                <w:rFonts w:ascii="Tahoma" w:hAnsi="Tahoma" w:cs="Tahoma"/>
                <w:sz w:val="14"/>
                <w:szCs w:val="14"/>
              </w:rPr>
            </w:pPr>
          </w:p>
        </w:tc>
        <w:tc>
          <w:tcPr>
            <w:tcW w:w="811" w:type="dxa"/>
            <w:tcBorders>
              <w:top w:val="nil"/>
              <w:left w:val="nil"/>
              <w:bottom w:val="nil"/>
              <w:right w:val="nil"/>
            </w:tcBorders>
            <w:shd w:val="clear" w:color="auto" w:fill="auto"/>
            <w:vAlign w:val="center"/>
          </w:tcPr>
          <w:p w14:paraId="5ACC75D8" w14:textId="77777777" w:rsidR="00003B3B" w:rsidRPr="0094184C" w:rsidRDefault="00003B3B" w:rsidP="00F74AC0">
            <w:pPr>
              <w:jc w:val="right"/>
              <w:rPr>
                <w:rFonts w:ascii="Tahoma" w:hAnsi="Tahoma" w:cs="Tahoma"/>
                <w:sz w:val="15"/>
                <w:szCs w:val="15"/>
              </w:rPr>
            </w:pPr>
          </w:p>
        </w:tc>
        <w:tc>
          <w:tcPr>
            <w:tcW w:w="890" w:type="dxa"/>
            <w:tcBorders>
              <w:top w:val="nil"/>
              <w:left w:val="nil"/>
              <w:bottom w:val="nil"/>
              <w:right w:val="nil"/>
            </w:tcBorders>
            <w:shd w:val="clear" w:color="auto" w:fill="auto"/>
            <w:vAlign w:val="center"/>
          </w:tcPr>
          <w:p w14:paraId="70D1BE53" w14:textId="77777777" w:rsidR="00003B3B" w:rsidRPr="0094184C" w:rsidRDefault="00003B3B"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397F74B5" w14:textId="77777777" w:rsidR="00003B3B" w:rsidRPr="0094184C" w:rsidRDefault="00003B3B" w:rsidP="00F74AC0">
            <w:pPr>
              <w:jc w:val="right"/>
              <w:rPr>
                <w:rFonts w:ascii="Tahoma" w:hAnsi="Tahoma" w:cs="Tahoma"/>
                <w:sz w:val="15"/>
                <w:szCs w:val="15"/>
              </w:rPr>
            </w:pPr>
          </w:p>
        </w:tc>
        <w:tc>
          <w:tcPr>
            <w:tcW w:w="850" w:type="dxa"/>
            <w:tcBorders>
              <w:top w:val="nil"/>
              <w:left w:val="nil"/>
              <w:bottom w:val="nil"/>
              <w:right w:val="nil"/>
            </w:tcBorders>
            <w:shd w:val="clear" w:color="auto" w:fill="auto"/>
            <w:vAlign w:val="center"/>
          </w:tcPr>
          <w:p w14:paraId="69AD15A6" w14:textId="77777777" w:rsidR="00003B3B" w:rsidRPr="0094184C" w:rsidRDefault="00003B3B" w:rsidP="00F74AC0">
            <w:pPr>
              <w:jc w:val="right"/>
              <w:rPr>
                <w:rFonts w:ascii="Tahoma" w:hAnsi="Tahoma" w:cs="Tahoma"/>
                <w:sz w:val="15"/>
                <w:szCs w:val="15"/>
              </w:rPr>
            </w:pPr>
          </w:p>
        </w:tc>
        <w:tc>
          <w:tcPr>
            <w:tcW w:w="851" w:type="dxa"/>
            <w:tcBorders>
              <w:top w:val="nil"/>
              <w:left w:val="nil"/>
              <w:bottom w:val="nil"/>
              <w:right w:val="nil"/>
            </w:tcBorders>
            <w:shd w:val="clear" w:color="auto" w:fill="auto"/>
            <w:vAlign w:val="center"/>
          </w:tcPr>
          <w:p w14:paraId="30246F9A" w14:textId="77777777" w:rsidR="00003B3B" w:rsidRPr="0094184C" w:rsidRDefault="00003B3B" w:rsidP="00F74AC0">
            <w:pPr>
              <w:jc w:val="right"/>
              <w:rPr>
                <w:rFonts w:ascii="Tahoma" w:hAnsi="Tahoma" w:cs="Tahoma"/>
                <w:sz w:val="15"/>
                <w:szCs w:val="15"/>
              </w:rPr>
            </w:pPr>
          </w:p>
        </w:tc>
        <w:tc>
          <w:tcPr>
            <w:tcW w:w="992" w:type="dxa"/>
            <w:tcBorders>
              <w:top w:val="nil"/>
              <w:left w:val="nil"/>
              <w:bottom w:val="nil"/>
              <w:right w:val="nil"/>
            </w:tcBorders>
            <w:shd w:val="clear" w:color="auto" w:fill="auto"/>
            <w:vAlign w:val="center"/>
          </w:tcPr>
          <w:p w14:paraId="00DA28D0" w14:textId="77777777" w:rsidR="00003B3B" w:rsidRPr="0094184C" w:rsidRDefault="00003B3B" w:rsidP="00F74AC0">
            <w:pPr>
              <w:jc w:val="right"/>
              <w:rPr>
                <w:rFonts w:ascii="Tahoma" w:hAnsi="Tahoma" w:cs="Tahoma"/>
                <w:sz w:val="15"/>
                <w:szCs w:val="15"/>
              </w:rPr>
            </w:pPr>
          </w:p>
        </w:tc>
        <w:tc>
          <w:tcPr>
            <w:tcW w:w="1134" w:type="dxa"/>
            <w:tcBorders>
              <w:top w:val="nil"/>
              <w:left w:val="nil"/>
              <w:bottom w:val="nil"/>
              <w:right w:val="nil"/>
            </w:tcBorders>
            <w:shd w:val="clear" w:color="auto" w:fill="auto"/>
            <w:vAlign w:val="center"/>
          </w:tcPr>
          <w:p w14:paraId="4C5C5A13" w14:textId="77777777" w:rsidR="00003B3B" w:rsidRPr="0094184C" w:rsidRDefault="00003B3B" w:rsidP="00F74AC0">
            <w:pPr>
              <w:jc w:val="right"/>
              <w:rPr>
                <w:rFonts w:ascii="Tahoma" w:hAnsi="Tahoma" w:cs="Tahoma"/>
                <w:b/>
                <w:bCs/>
                <w:sz w:val="15"/>
                <w:szCs w:val="15"/>
              </w:rPr>
            </w:pPr>
          </w:p>
        </w:tc>
      </w:tr>
      <w:tr w:rsidR="00003B3B" w:rsidRPr="0094184C" w14:paraId="30DEA7EE" w14:textId="77777777" w:rsidTr="00F74AC0">
        <w:trPr>
          <w:trHeight w:val="240"/>
        </w:trPr>
        <w:tc>
          <w:tcPr>
            <w:tcW w:w="14737" w:type="dxa"/>
            <w:gridSpan w:val="14"/>
            <w:tcBorders>
              <w:top w:val="nil"/>
              <w:left w:val="nil"/>
              <w:bottom w:val="single" w:sz="4" w:space="0" w:color="auto"/>
              <w:right w:val="nil"/>
            </w:tcBorders>
            <w:shd w:val="clear" w:color="auto" w:fill="auto"/>
          </w:tcPr>
          <w:p w14:paraId="0F54521C" w14:textId="63F83497" w:rsidR="00003B3B" w:rsidRPr="00003B3B" w:rsidRDefault="00003B3B" w:rsidP="001044F7">
            <w:pPr>
              <w:jc w:val="right"/>
              <w:rPr>
                <w:rFonts w:ascii="Tahoma" w:hAnsi="Tahoma" w:cs="Tahoma"/>
                <w:bCs/>
                <w:sz w:val="20"/>
                <w:szCs w:val="20"/>
              </w:rPr>
            </w:pPr>
            <w:r w:rsidRPr="00003B3B">
              <w:rPr>
                <w:rFonts w:ascii="Tahoma" w:hAnsi="Tahoma" w:cs="Tahoma"/>
                <w:bCs/>
                <w:sz w:val="20"/>
                <w:szCs w:val="20"/>
              </w:rPr>
              <w:t xml:space="preserve">Продолжение таблицы </w:t>
            </w:r>
            <w:r w:rsidR="001044F7">
              <w:rPr>
                <w:rFonts w:ascii="Tahoma" w:hAnsi="Tahoma" w:cs="Tahoma"/>
                <w:bCs/>
                <w:sz w:val="20"/>
                <w:szCs w:val="20"/>
              </w:rPr>
              <w:t>12.1</w:t>
            </w:r>
          </w:p>
        </w:tc>
      </w:tr>
      <w:tr w:rsidR="00003B3B" w:rsidRPr="0094184C" w14:paraId="2A278D3C" w14:textId="77777777" w:rsidTr="00F74AC0">
        <w:trPr>
          <w:trHeight w:val="1446"/>
        </w:trPr>
        <w:tc>
          <w:tcPr>
            <w:tcW w:w="3256" w:type="dxa"/>
            <w:tcBorders>
              <w:top w:val="single" w:sz="4" w:space="0" w:color="auto"/>
              <w:left w:val="single" w:sz="4" w:space="0" w:color="auto"/>
              <w:bottom w:val="single" w:sz="4" w:space="0" w:color="auto"/>
              <w:right w:val="single" w:sz="4" w:space="0" w:color="auto"/>
            </w:tcBorders>
            <w:shd w:val="clear" w:color="auto" w:fill="auto"/>
            <w:vAlign w:val="center"/>
          </w:tcPr>
          <w:p w14:paraId="68DD324C" w14:textId="77777777" w:rsidR="00003B3B" w:rsidRPr="0094184C" w:rsidRDefault="00003B3B" w:rsidP="00F74AC0">
            <w:pPr>
              <w:rPr>
                <w:rFonts w:ascii="Tahoma" w:hAnsi="Tahoma" w:cs="Tahoma"/>
                <w:sz w:val="16"/>
                <w:szCs w:val="16"/>
              </w:rPr>
            </w:pPr>
            <w:r w:rsidRPr="008A00AE">
              <w:rPr>
                <w:rFonts w:ascii="Tahoma" w:hAnsi="Tahoma" w:cs="Tahoma"/>
                <w:color w:val="000000"/>
                <w:sz w:val="16"/>
                <w:szCs w:val="16"/>
              </w:rPr>
              <w:t>Вид услуг</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8DF697A" w14:textId="77777777" w:rsidR="00003B3B" w:rsidRPr="0094184C" w:rsidRDefault="00003B3B" w:rsidP="00F74AC0">
            <w:pPr>
              <w:rPr>
                <w:rFonts w:ascii="Tahoma" w:hAnsi="Tahoma" w:cs="Tahoma"/>
                <w:color w:val="000000"/>
                <w:sz w:val="15"/>
                <w:szCs w:val="15"/>
              </w:rPr>
            </w:pPr>
            <w:r w:rsidRPr="008A00AE">
              <w:rPr>
                <w:rFonts w:ascii="Tahoma" w:hAnsi="Tahoma" w:cs="Tahoma"/>
                <w:color w:val="000000"/>
                <w:sz w:val="16"/>
                <w:szCs w:val="16"/>
              </w:rPr>
              <w:t>Диапазон объема на 1 вид макета оборотной стороны, в шт.</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DDE14F4" w14:textId="77777777" w:rsidR="00003B3B" w:rsidRPr="0094184C" w:rsidRDefault="00003B3B" w:rsidP="00F74AC0">
            <w:pPr>
              <w:rPr>
                <w:rFonts w:ascii="Tahoma" w:hAnsi="Tahoma" w:cs="Tahoma"/>
                <w:color w:val="000000"/>
                <w:sz w:val="15"/>
                <w:szCs w:val="15"/>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4BD6D837" w14:textId="77777777" w:rsidR="00003B3B" w:rsidRPr="0094184C" w:rsidRDefault="00003B3B" w:rsidP="00F74AC0">
            <w:pPr>
              <w:rPr>
                <w:rFonts w:ascii="Tahoma" w:hAnsi="Tahoma" w:cs="Tahoma"/>
                <w:color w:val="000000"/>
                <w:sz w:val="14"/>
                <w:szCs w:val="14"/>
              </w:rPr>
            </w:pPr>
            <w:r w:rsidRPr="008A00AE">
              <w:rPr>
                <w:rFonts w:ascii="Tahoma" w:hAnsi="Tahoma" w:cs="Tahoma"/>
                <w:color w:val="000000"/>
                <w:sz w:val="16"/>
                <w:szCs w:val="16"/>
              </w:rPr>
              <w:t>Макеты</w:t>
            </w:r>
          </w:p>
        </w:tc>
        <w:tc>
          <w:tcPr>
            <w:tcW w:w="505"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C318E53" w14:textId="77777777" w:rsidR="00003B3B" w:rsidRPr="0094184C" w:rsidRDefault="00003B3B" w:rsidP="00F74AC0">
            <w:pPr>
              <w:jc w:val="center"/>
              <w:rPr>
                <w:rFonts w:ascii="Tahoma" w:hAnsi="Tahoma" w:cs="Tahoma"/>
                <w:color w:val="000000"/>
                <w:sz w:val="14"/>
                <w:szCs w:val="14"/>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850"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642DBF8C" w14:textId="77777777" w:rsidR="00003B3B" w:rsidRPr="0094184C" w:rsidRDefault="00003B3B" w:rsidP="00F74AC0">
            <w:pPr>
              <w:rPr>
                <w:rFonts w:ascii="Tahoma" w:hAnsi="Tahoma" w:cs="Tahoma"/>
                <w:color w:val="000000"/>
                <w:sz w:val="14"/>
                <w:szCs w:val="14"/>
              </w:rPr>
            </w:pPr>
            <w:r w:rsidRPr="008A00AE">
              <w:rPr>
                <w:rFonts w:ascii="Tahoma" w:hAnsi="Tahoma" w:cs="Tahoma"/>
                <w:color w:val="000000"/>
                <w:sz w:val="16"/>
                <w:szCs w:val="16"/>
              </w:rPr>
              <w:t>Срок передачи в печать</w:t>
            </w:r>
          </w:p>
        </w:tc>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A1A3CF1" w14:textId="77777777" w:rsidR="00003B3B" w:rsidRPr="00003B3B" w:rsidRDefault="00003B3B" w:rsidP="00F74AC0">
            <w:pPr>
              <w:jc w:val="center"/>
              <w:rPr>
                <w:rFonts w:ascii="Tahoma" w:hAnsi="Tahoma" w:cs="Tahoma"/>
                <w:sz w:val="14"/>
                <w:szCs w:val="14"/>
              </w:rPr>
            </w:pPr>
            <w:r w:rsidRPr="00003B3B">
              <w:rPr>
                <w:rFonts w:ascii="Tahoma" w:hAnsi="Tahoma" w:cs="Tahoma"/>
                <w:sz w:val="16"/>
                <w:szCs w:val="16"/>
              </w:rPr>
              <w:t xml:space="preserve">Порядковый № отгрузки </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6BA0D6A5" w14:textId="77777777" w:rsidR="00003B3B" w:rsidRPr="0094184C" w:rsidRDefault="00003B3B" w:rsidP="00F74AC0">
            <w:pPr>
              <w:jc w:val="right"/>
              <w:rPr>
                <w:rFonts w:ascii="Tahoma" w:hAnsi="Tahoma" w:cs="Tahoma"/>
                <w:sz w:val="15"/>
                <w:szCs w:val="15"/>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45763C4" w14:textId="77777777" w:rsidR="00003B3B" w:rsidRPr="0094184C" w:rsidRDefault="00003B3B" w:rsidP="00F74AC0">
            <w:pPr>
              <w:jc w:val="right"/>
              <w:rPr>
                <w:rFonts w:ascii="Tahoma" w:hAnsi="Tahoma" w:cs="Tahoma"/>
                <w:sz w:val="15"/>
                <w:szCs w:val="15"/>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79B185D" w14:textId="77777777" w:rsidR="00003B3B" w:rsidRPr="0094184C" w:rsidRDefault="00003B3B" w:rsidP="00F74AC0">
            <w:pPr>
              <w:jc w:val="right"/>
              <w:rPr>
                <w:rFonts w:ascii="Tahoma" w:hAnsi="Tahoma" w:cs="Tahoma"/>
                <w:sz w:val="15"/>
                <w:szCs w:val="15"/>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402908A" w14:textId="77777777" w:rsidR="00003B3B" w:rsidRPr="0094184C" w:rsidRDefault="00003B3B" w:rsidP="00F74AC0">
            <w:pPr>
              <w:jc w:val="right"/>
              <w:rPr>
                <w:rFonts w:ascii="Tahoma" w:hAnsi="Tahoma" w:cs="Tahoma"/>
                <w:sz w:val="15"/>
                <w:szCs w:val="15"/>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16FAF36" w14:textId="77777777" w:rsidR="00003B3B" w:rsidRPr="0094184C" w:rsidRDefault="00003B3B" w:rsidP="00F74AC0">
            <w:pPr>
              <w:jc w:val="right"/>
              <w:rPr>
                <w:rFonts w:ascii="Tahoma" w:hAnsi="Tahoma" w:cs="Tahoma"/>
                <w:sz w:val="15"/>
                <w:szCs w:val="15"/>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4A1837B" w14:textId="77777777" w:rsidR="00003B3B" w:rsidRPr="0094184C" w:rsidRDefault="00003B3B" w:rsidP="00F74AC0">
            <w:pPr>
              <w:jc w:val="right"/>
              <w:rPr>
                <w:rFonts w:ascii="Tahoma" w:hAnsi="Tahoma" w:cs="Tahoma"/>
                <w:sz w:val="15"/>
                <w:szCs w:val="15"/>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33DEFDB" w14:textId="77777777" w:rsidR="00003B3B" w:rsidRPr="0094184C" w:rsidRDefault="00003B3B" w:rsidP="00F74AC0">
            <w:pPr>
              <w:jc w:val="right"/>
              <w:rPr>
                <w:rFonts w:ascii="Tahoma" w:hAnsi="Tahoma" w:cs="Tahoma"/>
                <w:b/>
                <w:bCs/>
                <w:sz w:val="15"/>
                <w:szCs w:val="15"/>
              </w:rPr>
            </w:pPr>
            <w:r w:rsidRPr="008A00AE">
              <w:rPr>
                <w:rFonts w:ascii="Tahoma" w:hAnsi="Tahoma" w:cs="Tahoma"/>
                <w:color w:val="000000"/>
                <w:sz w:val="16"/>
                <w:szCs w:val="16"/>
              </w:rPr>
              <w:t>ИТОГО за 1 полугодие 2024 г., шт.</w:t>
            </w:r>
          </w:p>
        </w:tc>
      </w:tr>
      <w:tr w:rsidR="00003B3B" w:rsidRPr="0094184C" w14:paraId="7FA35F54" w14:textId="77777777" w:rsidTr="00F74AC0">
        <w:trPr>
          <w:trHeight w:val="1446"/>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4A620732" w14:textId="77777777" w:rsidR="00003B3B" w:rsidRPr="008A00AE" w:rsidRDefault="00003B3B" w:rsidP="00F74AC0">
            <w:pPr>
              <w:rPr>
                <w:rFonts w:ascii="Tahoma" w:hAnsi="Tahoma" w:cs="Tahoma"/>
                <w:color w:val="000000"/>
                <w:sz w:val="16"/>
                <w:szCs w:val="16"/>
              </w:rPr>
            </w:pPr>
            <w:r w:rsidRPr="0094184C">
              <w:rPr>
                <w:rFonts w:ascii="Tahoma" w:hAnsi="Tahoma" w:cs="Tahoma"/>
                <w:sz w:val="16"/>
                <w:szCs w:val="16"/>
              </w:rPr>
              <w:t>Печать ПД двусторонняя (формат листа  350*203 мм), цветность 1+1. Изготовление БПО размером 203*134мм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DBADF2F" w14:textId="77777777" w:rsidR="00003B3B" w:rsidRPr="008A00AE" w:rsidRDefault="00003B3B" w:rsidP="00F74AC0">
            <w:pPr>
              <w:rPr>
                <w:rFonts w:ascii="Tahoma" w:hAnsi="Tahoma" w:cs="Tahoma"/>
                <w:color w:val="000000"/>
                <w:sz w:val="16"/>
                <w:szCs w:val="16"/>
              </w:rPr>
            </w:pPr>
            <w:r w:rsidRPr="0094184C">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510D5A1" w14:textId="77777777" w:rsidR="00003B3B" w:rsidRPr="008A3A48" w:rsidRDefault="00003B3B" w:rsidP="00F74AC0">
            <w:pPr>
              <w:rPr>
                <w:rFonts w:ascii="Tahoma" w:hAnsi="Tahoma" w:cs="Tahoma"/>
                <w:color w:val="000000"/>
                <w:sz w:val="16"/>
                <w:szCs w:val="16"/>
              </w:rPr>
            </w:pPr>
            <w:r w:rsidRPr="0094184C">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21E06D3D" w14:textId="440674B9" w:rsidR="00003B3B" w:rsidRPr="008A00AE" w:rsidRDefault="00003B3B" w:rsidP="00F74AC0">
            <w:pPr>
              <w:rPr>
                <w:rFonts w:ascii="Tahoma" w:hAnsi="Tahoma" w:cs="Tahoma"/>
                <w:color w:val="000000"/>
                <w:sz w:val="16"/>
                <w:szCs w:val="16"/>
              </w:rPr>
            </w:pPr>
            <w:r w:rsidRPr="0094184C">
              <w:rPr>
                <w:rFonts w:ascii="Tahoma" w:hAnsi="Tahoma" w:cs="Tahoma"/>
                <w:color w:val="000000"/>
                <w:sz w:val="14"/>
                <w:szCs w:val="14"/>
              </w:rPr>
              <w:t>Кап.</w:t>
            </w:r>
            <w:r w:rsidR="001044F7">
              <w:rPr>
                <w:rFonts w:ascii="Tahoma" w:hAnsi="Tahoma" w:cs="Tahoma"/>
                <w:color w:val="000000"/>
                <w:sz w:val="14"/>
                <w:szCs w:val="14"/>
              </w:rPr>
              <w:t xml:space="preserve"> </w:t>
            </w:r>
            <w:r w:rsidRPr="0094184C">
              <w:rPr>
                <w:rFonts w:ascii="Tahoma" w:hAnsi="Tahoma" w:cs="Tahoma"/>
                <w:color w:val="000000"/>
                <w:sz w:val="14"/>
                <w:szCs w:val="14"/>
              </w:rPr>
              <w:t>ремонт</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39CB786E" w14:textId="77777777" w:rsidR="00003B3B" w:rsidRPr="008A3A48" w:rsidRDefault="00003B3B" w:rsidP="00F74AC0">
            <w:pPr>
              <w:jc w:val="center"/>
              <w:rPr>
                <w:rFonts w:ascii="Tahoma" w:hAnsi="Tahoma" w:cs="Tahoma"/>
                <w:color w:val="000000"/>
                <w:sz w:val="16"/>
                <w:szCs w:val="16"/>
              </w:rPr>
            </w:pPr>
            <w:r w:rsidRPr="0094184C">
              <w:rPr>
                <w:rFonts w:ascii="Tahoma" w:hAnsi="Tahoma" w:cs="Tahoma"/>
                <w:color w:val="000000"/>
                <w:sz w:val="14"/>
                <w:szCs w:val="14"/>
              </w:rPr>
              <w:t>dbf, csv</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DD7E170" w14:textId="77777777" w:rsidR="00003B3B" w:rsidRPr="008A00AE" w:rsidRDefault="00003B3B" w:rsidP="00F74AC0">
            <w:pPr>
              <w:rPr>
                <w:rFonts w:ascii="Tahoma" w:hAnsi="Tahoma" w:cs="Tahoma"/>
                <w:color w:val="000000"/>
                <w:sz w:val="16"/>
                <w:szCs w:val="16"/>
              </w:rPr>
            </w:pPr>
            <w:r w:rsidRPr="0094184C">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DF0587B" w14:textId="77777777" w:rsidR="00003B3B" w:rsidRPr="00003B3B" w:rsidRDefault="00003B3B" w:rsidP="00F74AC0">
            <w:pPr>
              <w:jc w:val="center"/>
              <w:rPr>
                <w:rFonts w:ascii="Tahoma" w:hAnsi="Tahoma" w:cs="Tahoma"/>
                <w:sz w:val="16"/>
                <w:szCs w:val="16"/>
              </w:rPr>
            </w:pPr>
            <w:r w:rsidRPr="00003B3B">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387F5BDF" w14:textId="77777777" w:rsidR="00003B3B" w:rsidRPr="008A3A48" w:rsidRDefault="00003B3B" w:rsidP="00F74AC0">
            <w:pPr>
              <w:jc w:val="right"/>
              <w:rPr>
                <w:rFonts w:ascii="Tahoma" w:hAnsi="Tahoma" w:cs="Tahoma"/>
                <w:color w:val="000000"/>
                <w:sz w:val="16"/>
                <w:szCs w:val="16"/>
              </w:rPr>
            </w:pPr>
            <w:r w:rsidRPr="0094184C">
              <w:rPr>
                <w:rFonts w:ascii="Tahoma" w:hAnsi="Tahoma" w:cs="Tahoma"/>
                <w:sz w:val="15"/>
                <w:szCs w:val="15"/>
              </w:rPr>
              <w:t>100 000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08F45727" w14:textId="77777777" w:rsidR="00003B3B" w:rsidRPr="008A3A48" w:rsidRDefault="00003B3B" w:rsidP="00F74AC0">
            <w:pPr>
              <w:jc w:val="right"/>
              <w:rPr>
                <w:rFonts w:ascii="Tahoma" w:hAnsi="Tahoma" w:cs="Tahoma"/>
                <w:color w:val="000000"/>
                <w:sz w:val="16"/>
                <w:szCs w:val="16"/>
              </w:rPr>
            </w:pPr>
            <w:r w:rsidRPr="0094184C">
              <w:rPr>
                <w:rFonts w:ascii="Tahoma" w:hAnsi="Tahoma" w:cs="Tahoma"/>
                <w:sz w:val="15"/>
                <w:szCs w:val="15"/>
              </w:rPr>
              <w:t>100 000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0C01E2E" w14:textId="77777777" w:rsidR="00003B3B" w:rsidRPr="008A3A48" w:rsidRDefault="00003B3B" w:rsidP="00F74AC0">
            <w:pPr>
              <w:jc w:val="right"/>
              <w:rPr>
                <w:rFonts w:ascii="Tahoma" w:hAnsi="Tahoma" w:cs="Tahoma"/>
                <w:color w:val="000000"/>
                <w:sz w:val="16"/>
                <w:szCs w:val="16"/>
              </w:rPr>
            </w:pPr>
            <w:r w:rsidRPr="0094184C">
              <w:rPr>
                <w:rFonts w:ascii="Tahoma" w:hAnsi="Tahoma" w:cs="Tahoma"/>
                <w:sz w:val="15"/>
                <w:szCs w:val="15"/>
              </w:rPr>
              <w:t>100 000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552883B" w14:textId="77777777" w:rsidR="00003B3B" w:rsidRPr="008A3A48" w:rsidRDefault="00003B3B" w:rsidP="00F74AC0">
            <w:pPr>
              <w:jc w:val="right"/>
              <w:rPr>
                <w:rFonts w:ascii="Tahoma" w:hAnsi="Tahoma" w:cs="Tahoma"/>
                <w:color w:val="000000"/>
                <w:sz w:val="16"/>
                <w:szCs w:val="16"/>
              </w:rPr>
            </w:pPr>
            <w:r w:rsidRPr="0094184C">
              <w:rPr>
                <w:rFonts w:ascii="Tahoma" w:hAnsi="Tahoma" w:cs="Tahoma"/>
                <w:sz w:val="15"/>
                <w:szCs w:val="15"/>
              </w:rPr>
              <w:t>100 000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40F7C8" w14:textId="77777777" w:rsidR="00003B3B" w:rsidRPr="008A3A48" w:rsidRDefault="00003B3B" w:rsidP="00F74AC0">
            <w:pPr>
              <w:jc w:val="right"/>
              <w:rPr>
                <w:rFonts w:ascii="Tahoma" w:hAnsi="Tahoma" w:cs="Tahoma"/>
                <w:color w:val="000000"/>
                <w:sz w:val="16"/>
                <w:szCs w:val="16"/>
              </w:rPr>
            </w:pPr>
            <w:r w:rsidRPr="0094184C">
              <w:rPr>
                <w:rFonts w:ascii="Tahoma" w:hAnsi="Tahoma" w:cs="Tahoma"/>
                <w:sz w:val="15"/>
                <w:szCs w:val="15"/>
              </w:rPr>
              <w:t>100 000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96E7DE9" w14:textId="77777777" w:rsidR="00003B3B" w:rsidRPr="008A3A48" w:rsidRDefault="00003B3B" w:rsidP="00F74AC0">
            <w:pPr>
              <w:jc w:val="right"/>
              <w:rPr>
                <w:rFonts w:ascii="Tahoma" w:hAnsi="Tahoma" w:cs="Tahoma"/>
                <w:color w:val="000000"/>
                <w:sz w:val="16"/>
                <w:szCs w:val="16"/>
              </w:rPr>
            </w:pPr>
            <w:r w:rsidRPr="0094184C">
              <w:rPr>
                <w:rFonts w:ascii="Tahoma" w:hAnsi="Tahoma" w:cs="Tahoma"/>
                <w:sz w:val="15"/>
                <w:szCs w:val="15"/>
              </w:rPr>
              <w:t>100 000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EE12DB5" w14:textId="77777777" w:rsidR="00003B3B" w:rsidRPr="008A00AE" w:rsidRDefault="00003B3B" w:rsidP="00F74AC0">
            <w:pPr>
              <w:jc w:val="right"/>
              <w:rPr>
                <w:rFonts w:ascii="Tahoma" w:hAnsi="Tahoma" w:cs="Tahoma"/>
                <w:color w:val="000000"/>
                <w:sz w:val="16"/>
                <w:szCs w:val="16"/>
              </w:rPr>
            </w:pPr>
            <w:r w:rsidRPr="0094184C">
              <w:rPr>
                <w:rFonts w:ascii="Tahoma" w:hAnsi="Tahoma" w:cs="Tahoma"/>
                <w:b/>
                <w:bCs/>
                <w:sz w:val="15"/>
                <w:szCs w:val="15"/>
              </w:rPr>
              <w:t>600 000</w:t>
            </w:r>
          </w:p>
        </w:tc>
      </w:tr>
      <w:tr w:rsidR="00003B3B" w:rsidRPr="0094184C" w14:paraId="7054ECEA"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398D0CE8" w14:textId="77777777" w:rsidR="00003B3B" w:rsidRPr="0094184C" w:rsidRDefault="00003B3B" w:rsidP="00F74AC0">
            <w:pPr>
              <w:rPr>
                <w:rFonts w:ascii="Tahoma" w:hAnsi="Tahoma" w:cs="Tahoma"/>
                <w:sz w:val="16"/>
                <w:szCs w:val="16"/>
              </w:rPr>
            </w:pPr>
            <w:r w:rsidRPr="0094184C">
              <w:rPr>
                <w:rFonts w:ascii="Tahoma" w:hAnsi="Tahoma" w:cs="Tahoma"/>
                <w:sz w:val="16"/>
                <w:szCs w:val="16"/>
              </w:rPr>
              <w:t>Печать ПД двусторонняя (формат листа  2А4), цветность 1+1. Изготовление БПО размером 210*148,5 мм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334EFA1"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0D9DB0A"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50B4E9AC"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xml:space="preserve">осн.макет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4775398F"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72E0720"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с 1 по 3-е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BD45135"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5B3C3E63"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31323787"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E890E88"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AFF651B"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2D66D49"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72B775E"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98F0F91"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60 000</w:t>
            </w:r>
          </w:p>
        </w:tc>
      </w:tr>
      <w:tr w:rsidR="00003B3B" w:rsidRPr="0094184C" w14:paraId="177599CB" w14:textId="77777777" w:rsidTr="00F74AC0">
        <w:trPr>
          <w:trHeight w:val="240"/>
        </w:trPr>
        <w:tc>
          <w:tcPr>
            <w:tcW w:w="3256" w:type="dxa"/>
            <w:vMerge w:val="restart"/>
            <w:tcBorders>
              <w:top w:val="single" w:sz="4" w:space="0" w:color="auto"/>
              <w:left w:val="single" w:sz="4" w:space="0" w:color="auto"/>
              <w:right w:val="single" w:sz="4" w:space="0" w:color="auto"/>
            </w:tcBorders>
            <w:shd w:val="clear" w:color="auto" w:fill="auto"/>
          </w:tcPr>
          <w:p w14:paraId="0511B28A" w14:textId="77777777" w:rsidR="00003B3B" w:rsidRPr="0094184C" w:rsidRDefault="00003B3B" w:rsidP="00F74AC0">
            <w:pPr>
              <w:rPr>
                <w:rFonts w:ascii="Tahoma" w:hAnsi="Tahoma" w:cs="Tahoma"/>
                <w:sz w:val="16"/>
                <w:szCs w:val="16"/>
              </w:rPr>
            </w:pPr>
            <w:r w:rsidRPr="0094184C">
              <w:rPr>
                <w:rFonts w:ascii="Tahoma" w:hAnsi="Tahoma" w:cs="Tahoma"/>
                <w:sz w:val="16"/>
                <w:szCs w:val="16"/>
              </w:rPr>
              <w:t>Печать ПД односторонняя (формат листа  350*203 мм), одноцветная.</w:t>
            </w:r>
          </w:p>
        </w:tc>
        <w:tc>
          <w:tcPr>
            <w:tcW w:w="1134" w:type="dxa"/>
            <w:vMerge w:val="restart"/>
            <w:tcBorders>
              <w:top w:val="single" w:sz="4" w:space="0" w:color="auto"/>
              <w:left w:val="single" w:sz="4" w:space="0" w:color="auto"/>
              <w:right w:val="single" w:sz="4" w:space="0" w:color="auto"/>
            </w:tcBorders>
            <w:shd w:val="clear" w:color="auto" w:fill="auto"/>
            <w:vAlign w:val="center"/>
          </w:tcPr>
          <w:p w14:paraId="12FB1068"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p w14:paraId="44B12911"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B814F5C"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описи к осн.тиражу квитанций</w:t>
            </w:r>
          </w:p>
        </w:tc>
        <w:tc>
          <w:tcPr>
            <w:tcW w:w="913" w:type="dxa"/>
            <w:vMerge w:val="restart"/>
            <w:tcBorders>
              <w:top w:val="single" w:sz="4" w:space="0" w:color="auto"/>
              <w:left w:val="single" w:sz="4" w:space="0" w:color="auto"/>
              <w:right w:val="single" w:sz="4" w:space="0" w:color="auto"/>
            </w:tcBorders>
            <w:shd w:val="clear" w:color="auto" w:fill="auto"/>
            <w:vAlign w:val="center"/>
          </w:tcPr>
          <w:p w14:paraId="0ACE62A1"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p w14:paraId="2AAA64AD"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05" w:type="dxa"/>
            <w:vMerge w:val="restart"/>
            <w:tcBorders>
              <w:top w:val="single" w:sz="4" w:space="0" w:color="auto"/>
              <w:left w:val="single" w:sz="4" w:space="0" w:color="auto"/>
              <w:right w:val="single" w:sz="4" w:space="0" w:color="auto"/>
            </w:tcBorders>
            <w:shd w:val="clear" w:color="auto" w:fill="auto"/>
            <w:vAlign w:val="center"/>
          </w:tcPr>
          <w:p w14:paraId="65E4FE70"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 </w:t>
            </w:r>
          </w:p>
          <w:p w14:paraId="1D01F45E"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 </w:t>
            </w:r>
          </w:p>
        </w:tc>
        <w:tc>
          <w:tcPr>
            <w:tcW w:w="850" w:type="dxa"/>
            <w:vMerge w:val="restart"/>
            <w:tcBorders>
              <w:top w:val="single" w:sz="4" w:space="0" w:color="auto"/>
              <w:left w:val="single" w:sz="4" w:space="0" w:color="auto"/>
              <w:right w:val="single" w:sz="4" w:space="0" w:color="auto"/>
            </w:tcBorders>
            <w:shd w:val="clear" w:color="auto" w:fill="auto"/>
            <w:vAlign w:val="center"/>
          </w:tcPr>
          <w:p w14:paraId="6F088047"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p w14:paraId="342E2499"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93EBE59"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27194216"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0F091319"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A2E5609"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EA77AB4"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1B004A"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8E6F9DE"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3 000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00C6B1A"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18 000</w:t>
            </w:r>
          </w:p>
        </w:tc>
      </w:tr>
      <w:tr w:rsidR="00003B3B" w:rsidRPr="0094184C" w14:paraId="345AFA61" w14:textId="77777777" w:rsidTr="00F74AC0">
        <w:trPr>
          <w:trHeight w:val="240"/>
        </w:trPr>
        <w:tc>
          <w:tcPr>
            <w:tcW w:w="3256" w:type="dxa"/>
            <w:vMerge/>
            <w:tcBorders>
              <w:left w:val="single" w:sz="4" w:space="0" w:color="auto"/>
              <w:bottom w:val="single" w:sz="4" w:space="0" w:color="auto"/>
              <w:right w:val="single" w:sz="4" w:space="0" w:color="auto"/>
            </w:tcBorders>
            <w:shd w:val="clear" w:color="auto" w:fill="auto"/>
          </w:tcPr>
          <w:p w14:paraId="1599AFF4" w14:textId="77777777" w:rsidR="00003B3B" w:rsidRPr="0094184C" w:rsidRDefault="00003B3B" w:rsidP="00F74AC0">
            <w:pPr>
              <w:rPr>
                <w:rFonts w:ascii="Tahoma" w:hAnsi="Tahoma" w:cs="Tahoma"/>
                <w:sz w:val="16"/>
                <w:szCs w:val="16"/>
              </w:rPr>
            </w:pPr>
          </w:p>
        </w:tc>
        <w:tc>
          <w:tcPr>
            <w:tcW w:w="1134" w:type="dxa"/>
            <w:vMerge/>
            <w:tcBorders>
              <w:left w:val="single" w:sz="4" w:space="0" w:color="auto"/>
              <w:bottom w:val="single" w:sz="4" w:space="0" w:color="auto"/>
              <w:right w:val="single" w:sz="4" w:space="0" w:color="auto"/>
            </w:tcBorders>
            <w:shd w:val="clear" w:color="auto" w:fill="auto"/>
            <w:vAlign w:val="center"/>
          </w:tcPr>
          <w:p w14:paraId="43FFE7C0" w14:textId="77777777" w:rsidR="00003B3B" w:rsidRPr="0094184C" w:rsidRDefault="00003B3B" w:rsidP="00F74AC0">
            <w:pPr>
              <w:rPr>
                <w:rFonts w:ascii="Tahoma" w:hAnsi="Tahoma" w:cs="Tahoma"/>
                <w:color w:val="000000"/>
                <w:sz w:val="15"/>
                <w:szCs w:val="15"/>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B6A8EDC"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излишек печати макета</w:t>
            </w:r>
          </w:p>
        </w:tc>
        <w:tc>
          <w:tcPr>
            <w:tcW w:w="913" w:type="dxa"/>
            <w:vMerge/>
            <w:tcBorders>
              <w:left w:val="single" w:sz="4" w:space="0" w:color="auto"/>
              <w:bottom w:val="single" w:sz="4" w:space="0" w:color="auto"/>
              <w:right w:val="single" w:sz="4" w:space="0" w:color="auto"/>
            </w:tcBorders>
            <w:shd w:val="clear" w:color="auto" w:fill="auto"/>
            <w:vAlign w:val="center"/>
          </w:tcPr>
          <w:p w14:paraId="51F76D28" w14:textId="77777777" w:rsidR="00003B3B" w:rsidRPr="0094184C" w:rsidRDefault="00003B3B" w:rsidP="00F74AC0">
            <w:pPr>
              <w:rPr>
                <w:rFonts w:ascii="Tahoma" w:hAnsi="Tahoma" w:cs="Tahoma"/>
                <w:color w:val="000000"/>
                <w:sz w:val="14"/>
                <w:szCs w:val="14"/>
              </w:rPr>
            </w:pPr>
          </w:p>
        </w:tc>
        <w:tc>
          <w:tcPr>
            <w:tcW w:w="505" w:type="dxa"/>
            <w:vMerge/>
            <w:tcBorders>
              <w:left w:val="single" w:sz="4" w:space="0" w:color="auto"/>
              <w:bottom w:val="single" w:sz="4" w:space="0" w:color="auto"/>
              <w:right w:val="single" w:sz="4" w:space="0" w:color="auto"/>
            </w:tcBorders>
            <w:shd w:val="clear" w:color="auto" w:fill="auto"/>
            <w:vAlign w:val="center"/>
          </w:tcPr>
          <w:p w14:paraId="1C236C34" w14:textId="77777777" w:rsidR="00003B3B" w:rsidRPr="0094184C" w:rsidRDefault="00003B3B" w:rsidP="00F74AC0">
            <w:pPr>
              <w:jc w:val="center"/>
              <w:rPr>
                <w:rFonts w:ascii="Tahoma" w:hAnsi="Tahoma" w:cs="Tahoma"/>
                <w:color w:val="000000"/>
                <w:sz w:val="14"/>
                <w:szCs w:val="14"/>
              </w:rPr>
            </w:pPr>
          </w:p>
        </w:tc>
        <w:tc>
          <w:tcPr>
            <w:tcW w:w="850" w:type="dxa"/>
            <w:vMerge/>
            <w:tcBorders>
              <w:left w:val="single" w:sz="4" w:space="0" w:color="auto"/>
              <w:bottom w:val="single" w:sz="4" w:space="0" w:color="auto"/>
              <w:right w:val="single" w:sz="4" w:space="0" w:color="auto"/>
            </w:tcBorders>
            <w:shd w:val="clear" w:color="auto" w:fill="auto"/>
            <w:vAlign w:val="center"/>
          </w:tcPr>
          <w:p w14:paraId="15FAC41C" w14:textId="77777777" w:rsidR="00003B3B" w:rsidRPr="0094184C" w:rsidRDefault="00003B3B" w:rsidP="00F74AC0">
            <w:pPr>
              <w:rPr>
                <w:rFonts w:ascii="Tahoma" w:hAnsi="Tahoma" w:cs="Tahoma"/>
                <w:color w:val="000000"/>
                <w:sz w:val="14"/>
                <w:szCs w:val="14"/>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0422902" w14:textId="77777777" w:rsidR="00003B3B" w:rsidRPr="00003B3B" w:rsidRDefault="00003B3B" w:rsidP="00F74AC0">
            <w:pPr>
              <w:jc w:val="center"/>
              <w:rPr>
                <w:rFonts w:ascii="Tahoma" w:hAnsi="Tahoma" w:cs="Tahoma"/>
                <w:sz w:val="14"/>
                <w:szCs w:val="14"/>
              </w:rPr>
            </w:pPr>
            <w:r w:rsidRPr="00003B3B">
              <w:rPr>
                <w:rFonts w:ascii="Tahoma" w:hAnsi="Tahoma" w:cs="Tahoma"/>
                <w:sz w:val="14"/>
                <w:szCs w:val="14"/>
              </w:rPr>
              <w:t> </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152C0C78"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5E709CB"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B6FA569"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5297FDE"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41B2F8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1FA491E"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1 000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9D3FB42"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6 000</w:t>
            </w:r>
          </w:p>
        </w:tc>
      </w:tr>
      <w:tr w:rsidR="00003B3B" w:rsidRPr="0094184C" w14:paraId="1F31BA72"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21442831" w14:textId="77777777" w:rsidR="00003B3B" w:rsidRPr="0094184C" w:rsidRDefault="00003B3B" w:rsidP="00F74AC0">
            <w:pPr>
              <w:rPr>
                <w:rFonts w:ascii="Tahoma" w:hAnsi="Tahoma" w:cs="Tahoma"/>
                <w:sz w:val="16"/>
                <w:szCs w:val="16"/>
              </w:rPr>
            </w:pPr>
            <w:r w:rsidRPr="0094184C">
              <w:rPr>
                <w:rFonts w:ascii="Tahoma" w:hAnsi="Tahoma" w:cs="Tahoma"/>
                <w:sz w:val="16"/>
                <w:szCs w:val="16"/>
              </w:rPr>
              <w:t>Изготовление печатного бланка формата А4: односторонняя печать полиграфии или информационного сообщения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EC6A82E"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62ED862" w14:textId="77777777" w:rsidR="00003B3B" w:rsidRPr="0094184C" w:rsidRDefault="00003B3B" w:rsidP="00F74AC0">
            <w:pPr>
              <w:rPr>
                <w:rFonts w:ascii="Tahoma" w:hAnsi="Tahoma" w:cs="Tahoma"/>
                <w:color w:val="000000"/>
                <w:sz w:val="15"/>
                <w:szCs w:val="15"/>
              </w:rPr>
            </w:pPr>
            <w:r w:rsidRPr="0094184C">
              <w:rPr>
                <w:rFonts w:ascii="Tahoma" w:hAnsi="Tahoma" w:cs="Tahoma"/>
                <w:color w:val="000000"/>
                <w:sz w:val="15"/>
                <w:szCs w:val="15"/>
              </w:rPr>
              <w:t>излишек печати макета</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3E30021E"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52CDFC8F" w14:textId="77777777" w:rsidR="00003B3B" w:rsidRPr="0094184C" w:rsidRDefault="00003B3B" w:rsidP="00F74AC0">
            <w:pPr>
              <w:jc w:val="center"/>
              <w:rPr>
                <w:rFonts w:ascii="Tahoma" w:hAnsi="Tahoma" w:cs="Tahoma"/>
                <w:color w:val="000000"/>
                <w:sz w:val="14"/>
                <w:szCs w:val="14"/>
              </w:rPr>
            </w:pPr>
            <w:r w:rsidRPr="0094184C">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35ED49D" w14:textId="77777777" w:rsidR="00003B3B" w:rsidRPr="0094184C" w:rsidRDefault="00003B3B" w:rsidP="00F74AC0">
            <w:pPr>
              <w:rPr>
                <w:rFonts w:ascii="Tahoma" w:hAnsi="Tahoma" w:cs="Tahoma"/>
                <w:color w:val="000000"/>
                <w:sz w:val="14"/>
                <w:szCs w:val="14"/>
              </w:rPr>
            </w:pPr>
            <w:r w:rsidRPr="0094184C">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80F5CA2" w14:textId="77777777" w:rsidR="00003B3B" w:rsidRPr="0094184C" w:rsidRDefault="00003B3B" w:rsidP="00F74AC0">
            <w:pPr>
              <w:jc w:val="center"/>
              <w:rPr>
                <w:rFonts w:ascii="Tahoma" w:hAnsi="Tahoma" w:cs="Tahoma"/>
                <w:color w:val="FF0000"/>
                <w:sz w:val="14"/>
                <w:szCs w:val="14"/>
              </w:rPr>
            </w:pPr>
            <w:r w:rsidRPr="0094184C">
              <w:rPr>
                <w:rFonts w:ascii="Tahoma" w:hAnsi="Tahoma" w:cs="Tahoma"/>
                <w:color w:val="FF0000"/>
                <w:sz w:val="14"/>
                <w:szCs w:val="14"/>
              </w:rPr>
              <w:t> </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0618545"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2 000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6842A0C6"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F1EBDBF"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2 000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9621EDB"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4468291"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2 000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00BA156" w14:textId="77777777" w:rsidR="00003B3B" w:rsidRPr="0094184C" w:rsidRDefault="00003B3B" w:rsidP="00F74AC0">
            <w:pPr>
              <w:jc w:val="right"/>
              <w:rPr>
                <w:rFonts w:ascii="Tahoma" w:hAnsi="Tahoma" w:cs="Tahoma"/>
                <w:sz w:val="15"/>
                <w:szCs w:val="15"/>
              </w:rPr>
            </w:pPr>
            <w:r w:rsidRPr="0094184C">
              <w:rPr>
                <w:rFonts w:ascii="Tahoma" w:hAnsi="Tahoma" w:cs="Tahoma"/>
                <w:sz w:val="15"/>
                <w:szCs w:val="15"/>
              </w:rPr>
              <w:t>2 000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9391D9B" w14:textId="77777777" w:rsidR="00003B3B" w:rsidRPr="0094184C" w:rsidRDefault="00003B3B" w:rsidP="00F74AC0">
            <w:pPr>
              <w:jc w:val="right"/>
              <w:rPr>
                <w:rFonts w:ascii="Tahoma" w:hAnsi="Tahoma" w:cs="Tahoma"/>
                <w:b/>
                <w:bCs/>
                <w:sz w:val="15"/>
                <w:szCs w:val="15"/>
              </w:rPr>
            </w:pPr>
            <w:r w:rsidRPr="0094184C">
              <w:rPr>
                <w:rFonts w:ascii="Tahoma" w:hAnsi="Tahoma" w:cs="Tahoma"/>
                <w:b/>
                <w:bCs/>
                <w:sz w:val="15"/>
                <w:szCs w:val="15"/>
              </w:rPr>
              <w:t>12 000</w:t>
            </w:r>
          </w:p>
        </w:tc>
      </w:tr>
    </w:tbl>
    <w:p w14:paraId="120A03CE" w14:textId="77777777" w:rsidR="00FC25F1" w:rsidRDefault="00FC25F1" w:rsidP="00FC25F1">
      <w:pPr>
        <w:pStyle w:val="af"/>
        <w:spacing w:after="160" w:line="259" w:lineRule="auto"/>
        <w:rPr>
          <w:rFonts w:ascii="Tahoma" w:hAnsi="Tahoma" w:cs="Tahoma"/>
          <w:b/>
          <w:sz w:val="20"/>
        </w:rPr>
      </w:pPr>
    </w:p>
    <w:p w14:paraId="0F7307FB" w14:textId="531BE228" w:rsidR="00FC25F1" w:rsidRDefault="00FC25F1" w:rsidP="004E3486">
      <w:pPr>
        <w:tabs>
          <w:tab w:val="left" w:pos="8460"/>
        </w:tabs>
        <w:jc w:val="both"/>
        <w:rPr>
          <w:rFonts w:ascii="Tahoma" w:eastAsia="MS Mincho" w:hAnsi="Tahoma" w:cs="Tahoma"/>
          <w:sz w:val="20"/>
        </w:rPr>
      </w:pPr>
      <w:r>
        <w:rPr>
          <w:rFonts w:ascii="Tahoma" w:eastAsia="MS Mincho" w:hAnsi="Tahoma" w:cs="Tahoma"/>
          <w:sz w:val="20"/>
        </w:rPr>
        <w:t>Ежемесячно выполняется две достав</w:t>
      </w:r>
      <w:r w:rsidR="004E3486">
        <w:rPr>
          <w:rFonts w:ascii="Tahoma" w:eastAsia="MS Mincho" w:hAnsi="Tahoma" w:cs="Tahoma"/>
          <w:sz w:val="20"/>
        </w:rPr>
        <w:t>ки готовой продукции до Филиала.</w:t>
      </w:r>
    </w:p>
    <w:p w14:paraId="4B05D7FD" w14:textId="39739CCB" w:rsidR="00FC25F1" w:rsidRDefault="0097747B" w:rsidP="004E3486">
      <w:pPr>
        <w:tabs>
          <w:tab w:val="left" w:pos="8460"/>
        </w:tabs>
        <w:jc w:val="both"/>
        <w:rPr>
          <w:rFonts w:ascii="Tahoma" w:eastAsia="MS Mincho" w:hAnsi="Tahoma" w:cs="Tahoma"/>
          <w:sz w:val="20"/>
        </w:rPr>
      </w:pPr>
      <w:r>
        <w:rPr>
          <w:rFonts w:ascii="Tahoma" w:eastAsia="MS Mincho" w:hAnsi="Tahoma" w:cs="Tahoma"/>
          <w:sz w:val="20"/>
        </w:rPr>
        <w:t>1-я</w:t>
      </w:r>
      <w:r w:rsidR="001044F7">
        <w:rPr>
          <w:rFonts w:ascii="Tahoma" w:eastAsia="MS Mincho" w:hAnsi="Tahoma" w:cs="Tahoma"/>
          <w:sz w:val="20"/>
        </w:rPr>
        <w:t xml:space="preserve"> доставка</w:t>
      </w:r>
      <w:r w:rsidR="00FC25F1">
        <w:rPr>
          <w:rFonts w:ascii="Tahoma" w:eastAsia="MS Mincho" w:hAnsi="Tahoma" w:cs="Tahoma"/>
          <w:sz w:val="20"/>
        </w:rPr>
        <w:t xml:space="preserve"> осуществляется последовательно в два адреса (точки разгрузки)</w:t>
      </w:r>
      <w:r w:rsidR="00FC25F1" w:rsidRPr="00925BB9">
        <w:rPr>
          <w:rFonts w:ascii="Tahoma" w:eastAsia="MS Mincho" w:hAnsi="Tahoma" w:cs="Tahoma"/>
          <w:sz w:val="20"/>
        </w:rPr>
        <w:t>:</w:t>
      </w:r>
    </w:p>
    <w:p w14:paraId="3A3BDA67" w14:textId="393F8118" w:rsidR="00FC25F1" w:rsidRPr="004E3486" w:rsidRDefault="004E3486" w:rsidP="004E3486">
      <w:pPr>
        <w:spacing w:line="259" w:lineRule="auto"/>
        <w:rPr>
          <w:rFonts w:ascii="Tahoma" w:hAnsi="Tahoma" w:cs="Tahoma"/>
          <w:sz w:val="20"/>
        </w:rPr>
      </w:pPr>
      <w:r>
        <w:rPr>
          <w:rFonts w:ascii="Tahoma" w:hAnsi="Tahoma" w:cs="Tahoma"/>
          <w:sz w:val="20"/>
        </w:rPr>
        <w:t xml:space="preserve">1) </w:t>
      </w:r>
      <w:r w:rsidR="00FC25F1" w:rsidRPr="004E3486">
        <w:rPr>
          <w:rFonts w:ascii="Tahoma" w:hAnsi="Tahoma" w:cs="Tahoma"/>
          <w:sz w:val="20"/>
        </w:rPr>
        <w:t>г.Ижевск, ул.Орджоникидзе,52а</w:t>
      </w:r>
    </w:p>
    <w:p w14:paraId="1968F86F" w14:textId="3DD3B26D" w:rsidR="00132790" w:rsidRDefault="004E3486" w:rsidP="001044F7">
      <w:pPr>
        <w:spacing w:line="259" w:lineRule="auto"/>
        <w:rPr>
          <w:rFonts w:ascii="Tahoma" w:hAnsi="Tahoma" w:cs="Tahoma"/>
          <w:sz w:val="20"/>
        </w:rPr>
      </w:pPr>
      <w:r>
        <w:rPr>
          <w:rFonts w:ascii="Tahoma" w:hAnsi="Tahoma" w:cs="Tahoma"/>
          <w:sz w:val="20"/>
        </w:rPr>
        <w:t xml:space="preserve">2) </w:t>
      </w:r>
      <w:r w:rsidR="00FC25F1" w:rsidRPr="00F67796">
        <w:rPr>
          <w:rFonts w:ascii="Tahoma" w:hAnsi="Tahoma" w:cs="Tahoma"/>
          <w:sz w:val="20"/>
        </w:rPr>
        <w:t>г.Ижевск, ул.Дружбы,18</w:t>
      </w:r>
    </w:p>
    <w:p w14:paraId="7D70C79A" w14:textId="22F7626C" w:rsidR="001044F7" w:rsidRPr="001044F7" w:rsidRDefault="0097747B" w:rsidP="001044F7">
      <w:pPr>
        <w:spacing w:line="259" w:lineRule="auto"/>
        <w:rPr>
          <w:rFonts w:ascii="Tahoma" w:hAnsi="Tahoma" w:cs="Tahoma"/>
          <w:sz w:val="20"/>
        </w:rPr>
      </w:pPr>
      <w:r>
        <w:rPr>
          <w:rFonts w:ascii="Tahoma" w:hAnsi="Tahoma" w:cs="Tahoma"/>
          <w:sz w:val="20"/>
        </w:rPr>
        <w:t>2-</w:t>
      </w:r>
      <w:r w:rsidR="001044F7">
        <w:rPr>
          <w:rFonts w:ascii="Tahoma" w:hAnsi="Tahoma" w:cs="Tahoma"/>
          <w:sz w:val="20"/>
        </w:rPr>
        <w:t>я доставка по адресу</w:t>
      </w:r>
      <w:r w:rsidR="001044F7" w:rsidRPr="001044F7">
        <w:rPr>
          <w:rFonts w:ascii="Tahoma" w:hAnsi="Tahoma" w:cs="Tahoma"/>
          <w:sz w:val="20"/>
        </w:rPr>
        <w:t>:</w:t>
      </w:r>
    </w:p>
    <w:p w14:paraId="15AA335E" w14:textId="3D8164EF" w:rsidR="001044F7" w:rsidRPr="001044F7" w:rsidRDefault="001044F7" w:rsidP="004E3486">
      <w:pPr>
        <w:spacing w:after="160" w:line="259" w:lineRule="auto"/>
        <w:rPr>
          <w:rFonts w:ascii="Tahoma" w:hAnsi="Tahoma" w:cs="Tahoma"/>
          <w:sz w:val="20"/>
        </w:rPr>
      </w:pPr>
      <w:r w:rsidRPr="00F67796">
        <w:rPr>
          <w:rFonts w:ascii="Tahoma" w:hAnsi="Tahoma" w:cs="Tahoma"/>
          <w:sz w:val="20"/>
        </w:rPr>
        <w:t>г.Ижевск, ул.Дружбы,18</w:t>
      </w:r>
    </w:p>
    <w:p w14:paraId="03F3116B" w14:textId="77777777" w:rsidR="00BC4389" w:rsidRDefault="00BC4389" w:rsidP="00BC4389">
      <w:pPr>
        <w:jc w:val="both"/>
        <w:rPr>
          <w:rFonts w:ascii="Tahoma" w:hAnsi="Tahoma" w:cs="Tahoma"/>
          <w:b/>
          <w:sz w:val="20"/>
          <w:szCs w:val="20"/>
        </w:rPr>
      </w:pPr>
    </w:p>
    <w:p w14:paraId="4946CCB0"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3C27540E"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4BD067F0" w14:textId="77777777" w:rsidR="00F000AD" w:rsidRDefault="00F000AD" w:rsidP="00F000AD">
      <w:pPr>
        <w:jc w:val="both"/>
        <w:rPr>
          <w:rFonts w:ascii="Tahoma" w:hAnsi="Tahoma" w:cs="Tahoma"/>
          <w:sz w:val="20"/>
        </w:rPr>
      </w:pPr>
    </w:p>
    <w:p w14:paraId="15304DA3"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E43B67A" w14:textId="77777777" w:rsidR="00BC4389" w:rsidRDefault="00BC4389" w:rsidP="00BC4389">
      <w:pPr>
        <w:spacing w:after="160" w:line="259" w:lineRule="auto"/>
        <w:jc w:val="both"/>
        <w:rPr>
          <w:rFonts w:ascii="Tahoma" w:hAnsi="Tahoma" w:cs="Tahoma"/>
          <w:b/>
          <w:color w:val="000000"/>
          <w:sz w:val="20"/>
        </w:rPr>
      </w:pPr>
    </w:p>
    <w:p w14:paraId="47DE8717" w14:textId="13E9B2C6" w:rsidR="00BD5F77" w:rsidRPr="00E6525D" w:rsidRDefault="00BD5F77" w:rsidP="00BD5F77">
      <w:pPr>
        <w:pageBreakBefore/>
        <w:jc w:val="right"/>
        <w:rPr>
          <w:rFonts w:ascii="Tahoma" w:eastAsia="MS Mincho" w:hAnsi="Tahoma" w:cs="Tahoma"/>
          <w:sz w:val="20"/>
        </w:rPr>
      </w:pPr>
      <w:r w:rsidRPr="00E6525D">
        <w:rPr>
          <w:rFonts w:ascii="Tahoma" w:eastAsia="MS Mincho" w:hAnsi="Tahoma" w:cs="Tahoma"/>
          <w:sz w:val="20"/>
        </w:rPr>
        <w:lastRenderedPageBreak/>
        <w:t>Приложение №1</w:t>
      </w:r>
      <w:r w:rsidR="00824A91">
        <w:rPr>
          <w:rFonts w:ascii="Tahoma" w:eastAsia="MS Mincho" w:hAnsi="Tahoma" w:cs="Tahoma"/>
          <w:sz w:val="20"/>
        </w:rPr>
        <w:t>3</w:t>
      </w:r>
    </w:p>
    <w:p w14:paraId="3EF160C9" w14:textId="77777777" w:rsidR="00BD5F77" w:rsidRPr="00E6525D" w:rsidRDefault="00BD5F77" w:rsidP="00BD5F77">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4D1ADA48" w14:textId="77777777" w:rsidR="00BD5F77" w:rsidRPr="00E6525D" w:rsidRDefault="00BD5F77" w:rsidP="00BD5F77">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1A34DF24" w14:textId="77777777" w:rsidR="00BD5F77" w:rsidRPr="00E6525D" w:rsidRDefault="00BD5F77" w:rsidP="00BD5F77">
      <w:pPr>
        <w:pStyle w:val="af"/>
        <w:spacing w:after="160" w:line="259" w:lineRule="auto"/>
        <w:jc w:val="both"/>
        <w:rPr>
          <w:rFonts w:ascii="Tahoma" w:hAnsi="Tahoma" w:cs="Tahoma"/>
          <w:b/>
          <w:color w:val="000000"/>
          <w:sz w:val="20"/>
          <w:lang w:val="ru-RU"/>
        </w:rPr>
      </w:pPr>
    </w:p>
    <w:p w14:paraId="40DC420E" w14:textId="08439555" w:rsidR="002754A3" w:rsidRDefault="002754A3" w:rsidP="00E32B8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на </w:t>
      </w:r>
      <w:r w:rsidR="00824A91">
        <w:rPr>
          <w:rFonts w:ascii="Tahoma" w:hAnsi="Tahoma" w:cs="Tahoma"/>
          <w:b/>
          <w:color w:val="000000"/>
          <w:sz w:val="20"/>
        </w:rPr>
        <w:t>1</w:t>
      </w:r>
      <w:r>
        <w:rPr>
          <w:rFonts w:ascii="Tahoma" w:hAnsi="Tahoma" w:cs="Tahoma"/>
          <w:b/>
          <w:color w:val="000000"/>
          <w:sz w:val="20"/>
        </w:rPr>
        <w:t>-е полугодие 202</w:t>
      </w:r>
      <w:r w:rsidR="00824A91">
        <w:rPr>
          <w:rFonts w:ascii="Tahoma" w:hAnsi="Tahoma" w:cs="Tahoma"/>
          <w:b/>
          <w:color w:val="000000"/>
          <w:sz w:val="20"/>
        </w:rPr>
        <w:t>4</w:t>
      </w:r>
      <w:r>
        <w:rPr>
          <w:rFonts w:ascii="Tahoma" w:hAnsi="Tahoma" w:cs="Tahoma"/>
          <w:b/>
          <w:color w:val="000000"/>
          <w:sz w:val="20"/>
        </w:rPr>
        <w:t xml:space="preserve"> года для Ульяновского</w:t>
      </w:r>
      <w:r w:rsidRPr="006C71FE">
        <w:rPr>
          <w:rFonts w:ascii="Tahoma" w:hAnsi="Tahoma" w:cs="Tahoma"/>
          <w:b/>
          <w:color w:val="000000"/>
          <w:sz w:val="20"/>
        </w:rPr>
        <w:t xml:space="preserve"> филиала АО «ЭнергосбыТ Плюс»</w:t>
      </w:r>
    </w:p>
    <w:p w14:paraId="5CDEF5EA" w14:textId="3F058F7C" w:rsidR="002754A3" w:rsidRPr="00C104F6" w:rsidRDefault="002754A3" w:rsidP="002754A3">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w:t>
      </w:r>
      <w:r w:rsidR="00824A91">
        <w:rPr>
          <w:rFonts w:ascii="Tahoma" w:hAnsi="Tahoma" w:cs="Tahoma"/>
          <w:color w:val="000000"/>
          <w:sz w:val="20"/>
        </w:rPr>
        <w:t>3</w:t>
      </w:r>
      <w:r w:rsidRPr="003E57C1">
        <w:rPr>
          <w:rFonts w:ascii="Tahoma" w:hAnsi="Tahoma" w:cs="Tahoma"/>
          <w:color w:val="000000"/>
          <w:sz w:val="20"/>
        </w:rPr>
        <w:t>.1</w:t>
      </w:r>
    </w:p>
    <w:p w14:paraId="526F10B1" w14:textId="77777777" w:rsidR="000F4095" w:rsidRDefault="000F4095" w:rsidP="000F4095">
      <w:pPr>
        <w:pStyle w:val="af"/>
        <w:spacing w:after="160" w:line="259" w:lineRule="auto"/>
        <w:jc w:val="both"/>
        <w:rPr>
          <w:rFonts w:ascii="Tahoma" w:hAnsi="Tahoma" w:cs="Tahoma"/>
          <w:sz w:val="20"/>
        </w:rPr>
      </w:pP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1134"/>
        <w:gridCol w:w="1134"/>
        <w:gridCol w:w="913"/>
        <w:gridCol w:w="505"/>
        <w:gridCol w:w="850"/>
        <w:gridCol w:w="567"/>
        <w:gridCol w:w="811"/>
        <w:gridCol w:w="890"/>
        <w:gridCol w:w="850"/>
        <w:gridCol w:w="850"/>
        <w:gridCol w:w="851"/>
        <w:gridCol w:w="992"/>
        <w:gridCol w:w="1134"/>
      </w:tblGrid>
      <w:tr w:rsidR="00CA3B1F" w:rsidRPr="008A3A48" w14:paraId="4D757877" w14:textId="77777777" w:rsidTr="00F74AC0">
        <w:trPr>
          <w:cantSplit/>
          <w:trHeight w:val="1565"/>
        </w:trPr>
        <w:tc>
          <w:tcPr>
            <w:tcW w:w="3256" w:type="dxa"/>
            <w:shd w:val="clear" w:color="auto" w:fill="auto"/>
            <w:vAlign w:val="center"/>
            <w:hideMark/>
          </w:tcPr>
          <w:p w14:paraId="778D79FD" w14:textId="77777777" w:rsidR="00CA3B1F" w:rsidRPr="008A00AE" w:rsidRDefault="00CA3B1F" w:rsidP="00F74AC0">
            <w:pPr>
              <w:jc w:val="center"/>
              <w:rPr>
                <w:rFonts w:ascii="Tahoma" w:hAnsi="Tahoma" w:cs="Tahoma"/>
                <w:color w:val="000000"/>
                <w:sz w:val="16"/>
                <w:szCs w:val="16"/>
              </w:rPr>
            </w:pPr>
            <w:r w:rsidRPr="008A00AE">
              <w:rPr>
                <w:rFonts w:ascii="Tahoma" w:hAnsi="Tahoma" w:cs="Tahoma"/>
                <w:color w:val="000000"/>
                <w:sz w:val="16"/>
                <w:szCs w:val="16"/>
              </w:rPr>
              <w:t>Вид услуг</w:t>
            </w:r>
          </w:p>
        </w:tc>
        <w:tc>
          <w:tcPr>
            <w:tcW w:w="1134" w:type="dxa"/>
            <w:shd w:val="clear" w:color="auto" w:fill="auto"/>
            <w:vAlign w:val="center"/>
            <w:hideMark/>
          </w:tcPr>
          <w:p w14:paraId="098DE3D6" w14:textId="77777777" w:rsidR="00CA3B1F" w:rsidRPr="008A00AE" w:rsidRDefault="00CA3B1F" w:rsidP="00F74AC0">
            <w:pPr>
              <w:jc w:val="center"/>
              <w:rPr>
                <w:rFonts w:ascii="Tahoma" w:hAnsi="Tahoma" w:cs="Tahoma"/>
                <w:color w:val="000000"/>
                <w:sz w:val="16"/>
                <w:szCs w:val="16"/>
              </w:rPr>
            </w:pPr>
            <w:r w:rsidRPr="008A00AE">
              <w:rPr>
                <w:rFonts w:ascii="Tahoma" w:hAnsi="Tahoma" w:cs="Tahoma"/>
                <w:color w:val="000000"/>
                <w:sz w:val="16"/>
                <w:szCs w:val="16"/>
              </w:rPr>
              <w:t>Диапазон объема на 1 вид макета оборотной стороны, в шт.</w:t>
            </w:r>
          </w:p>
        </w:tc>
        <w:tc>
          <w:tcPr>
            <w:tcW w:w="1134" w:type="dxa"/>
            <w:shd w:val="clear" w:color="auto" w:fill="auto"/>
            <w:vAlign w:val="center"/>
            <w:hideMark/>
          </w:tcPr>
          <w:p w14:paraId="236A4536" w14:textId="77777777" w:rsidR="00CA3B1F" w:rsidRPr="008A00AE" w:rsidRDefault="00CA3B1F" w:rsidP="00F74AC0">
            <w:pPr>
              <w:jc w:val="center"/>
              <w:rPr>
                <w:rFonts w:ascii="Tahoma" w:hAnsi="Tahoma" w:cs="Tahoma"/>
                <w:color w:val="000000"/>
                <w:sz w:val="16"/>
                <w:szCs w:val="16"/>
              </w:rPr>
            </w:pPr>
            <w:r w:rsidRPr="008A3A48">
              <w:rPr>
                <w:rFonts w:ascii="Tahoma" w:hAnsi="Tahoma" w:cs="Tahoma"/>
                <w:color w:val="000000"/>
                <w:sz w:val="16"/>
                <w:szCs w:val="16"/>
              </w:rPr>
              <w:t>Наимено</w:t>
            </w:r>
            <w:r>
              <w:rPr>
                <w:rFonts w:ascii="Tahoma" w:hAnsi="Tahoma" w:cs="Tahoma"/>
                <w:color w:val="000000"/>
                <w:sz w:val="16"/>
                <w:szCs w:val="16"/>
              </w:rPr>
              <w:t>-</w:t>
            </w:r>
            <w:r w:rsidRPr="008A3A48">
              <w:rPr>
                <w:rFonts w:ascii="Tahoma" w:hAnsi="Tahoma" w:cs="Tahoma"/>
                <w:color w:val="000000"/>
                <w:sz w:val="16"/>
                <w:szCs w:val="16"/>
              </w:rPr>
              <w:t xml:space="preserve">вание </w:t>
            </w:r>
            <w:r w:rsidRPr="008A00AE">
              <w:rPr>
                <w:rFonts w:ascii="Tahoma" w:hAnsi="Tahoma" w:cs="Tahoma"/>
                <w:color w:val="000000"/>
                <w:sz w:val="16"/>
                <w:szCs w:val="16"/>
              </w:rPr>
              <w:t>печатной продукции</w:t>
            </w:r>
          </w:p>
        </w:tc>
        <w:tc>
          <w:tcPr>
            <w:tcW w:w="913" w:type="dxa"/>
            <w:shd w:val="clear" w:color="auto" w:fill="auto"/>
            <w:vAlign w:val="center"/>
            <w:hideMark/>
          </w:tcPr>
          <w:p w14:paraId="3EEDF27F" w14:textId="77777777" w:rsidR="00CA3B1F" w:rsidRPr="008A00AE" w:rsidRDefault="00CA3B1F" w:rsidP="00F74AC0">
            <w:pPr>
              <w:jc w:val="center"/>
              <w:rPr>
                <w:rFonts w:ascii="Tahoma" w:hAnsi="Tahoma" w:cs="Tahoma"/>
                <w:color w:val="000000"/>
                <w:sz w:val="16"/>
                <w:szCs w:val="16"/>
              </w:rPr>
            </w:pPr>
            <w:r w:rsidRPr="008A00AE">
              <w:rPr>
                <w:rFonts w:ascii="Tahoma" w:hAnsi="Tahoma" w:cs="Tahoma"/>
                <w:color w:val="000000"/>
                <w:sz w:val="16"/>
                <w:szCs w:val="16"/>
              </w:rPr>
              <w:t>Макеты</w:t>
            </w:r>
          </w:p>
        </w:tc>
        <w:tc>
          <w:tcPr>
            <w:tcW w:w="505" w:type="dxa"/>
            <w:shd w:val="clear" w:color="auto" w:fill="auto"/>
            <w:textDirection w:val="btLr"/>
            <w:vAlign w:val="center"/>
            <w:hideMark/>
          </w:tcPr>
          <w:p w14:paraId="497CCFB9" w14:textId="77777777" w:rsidR="00CA3B1F" w:rsidRPr="008A00AE" w:rsidRDefault="00CA3B1F" w:rsidP="00F74AC0">
            <w:pPr>
              <w:ind w:left="113" w:right="113"/>
              <w:jc w:val="center"/>
              <w:rPr>
                <w:rFonts w:ascii="Tahoma" w:hAnsi="Tahoma" w:cs="Tahoma"/>
                <w:color w:val="000000"/>
                <w:sz w:val="16"/>
                <w:szCs w:val="16"/>
              </w:rPr>
            </w:pPr>
            <w:r w:rsidRPr="008A3A48">
              <w:rPr>
                <w:rFonts w:ascii="Tahoma" w:hAnsi="Tahoma" w:cs="Tahoma"/>
                <w:color w:val="000000"/>
                <w:sz w:val="16"/>
                <w:szCs w:val="16"/>
              </w:rPr>
              <w:t xml:space="preserve">Формат исходных </w:t>
            </w:r>
            <w:r w:rsidRPr="008A00AE">
              <w:rPr>
                <w:rFonts w:ascii="Tahoma" w:hAnsi="Tahoma" w:cs="Tahoma"/>
                <w:color w:val="000000"/>
                <w:sz w:val="16"/>
                <w:szCs w:val="16"/>
              </w:rPr>
              <w:t>данных</w:t>
            </w:r>
          </w:p>
        </w:tc>
        <w:tc>
          <w:tcPr>
            <w:tcW w:w="850" w:type="dxa"/>
            <w:shd w:val="clear" w:color="auto" w:fill="auto"/>
            <w:textDirection w:val="btLr"/>
            <w:vAlign w:val="center"/>
            <w:hideMark/>
          </w:tcPr>
          <w:p w14:paraId="5439C106" w14:textId="77777777" w:rsidR="00CA3B1F" w:rsidRPr="008A00AE" w:rsidRDefault="00CA3B1F" w:rsidP="00F74AC0">
            <w:pPr>
              <w:ind w:left="113" w:right="113"/>
              <w:jc w:val="center"/>
              <w:rPr>
                <w:rFonts w:ascii="Tahoma" w:hAnsi="Tahoma" w:cs="Tahoma"/>
                <w:color w:val="000000"/>
                <w:sz w:val="16"/>
                <w:szCs w:val="16"/>
              </w:rPr>
            </w:pPr>
            <w:r w:rsidRPr="008A00AE">
              <w:rPr>
                <w:rFonts w:ascii="Tahoma" w:hAnsi="Tahoma" w:cs="Tahoma"/>
                <w:color w:val="000000"/>
                <w:sz w:val="16"/>
                <w:szCs w:val="16"/>
              </w:rPr>
              <w:t>Срок передачи в печать</w:t>
            </w:r>
          </w:p>
        </w:tc>
        <w:tc>
          <w:tcPr>
            <w:tcW w:w="567" w:type="dxa"/>
            <w:shd w:val="clear" w:color="auto" w:fill="auto"/>
            <w:textDirection w:val="btLr"/>
            <w:vAlign w:val="center"/>
            <w:hideMark/>
          </w:tcPr>
          <w:p w14:paraId="46AEF4B2" w14:textId="77777777" w:rsidR="00CA3B1F" w:rsidRPr="008A00AE" w:rsidRDefault="00CA3B1F" w:rsidP="00F74AC0">
            <w:pPr>
              <w:ind w:left="113" w:right="113"/>
              <w:jc w:val="center"/>
              <w:rPr>
                <w:rFonts w:ascii="Tahoma" w:hAnsi="Tahoma" w:cs="Tahoma"/>
                <w:color w:val="000000"/>
                <w:sz w:val="16"/>
                <w:szCs w:val="16"/>
              </w:rPr>
            </w:pPr>
            <w:r w:rsidRPr="008A00AE">
              <w:rPr>
                <w:rFonts w:ascii="Tahoma" w:hAnsi="Tahoma" w:cs="Tahoma"/>
                <w:color w:val="000000"/>
                <w:sz w:val="16"/>
                <w:szCs w:val="16"/>
              </w:rPr>
              <w:t>Поряд</w:t>
            </w:r>
            <w:r>
              <w:rPr>
                <w:rFonts w:ascii="Tahoma" w:hAnsi="Tahoma" w:cs="Tahoma"/>
                <w:color w:val="000000"/>
                <w:sz w:val="16"/>
                <w:szCs w:val="16"/>
              </w:rPr>
              <w:t>к</w:t>
            </w:r>
            <w:r w:rsidRPr="008A00AE">
              <w:rPr>
                <w:rFonts w:ascii="Tahoma" w:hAnsi="Tahoma" w:cs="Tahoma"/>
                <w:color w:val="000000"/>
                <w:sz w:val="16"/>
                <w:szCs w:val="16"/>
              </w:rPr>
              <w:t xml:space="preserve">овый № отгрузки </w:t>
            </w:r>
          </w:p>
        </w:tc>
        <w:tc>
          <w:tcPr>
            <w:tcW w:w="811" w:type="dxa"/>
            <w:shd w:val="clear" w:color="auto" w:fill="auto"/>
            <w:vAlign w:val="center"/>
            <w:hideMark/>
          </w:tcPr>
          <w:p w14:paraId="40EE319F" w14:textId="77777777" w:rsidR="00CA3B1F" w:rsidRPr="008A00AE" w:rsidRDefault="00CA3B1F" w:rsidP="00F74AC0">
            <w:pPr>
              <w:jc w:val="center"/>
              <w:rPr>
                <w:rFonts w:ascii="Tahoma" w:hAnsi="Tahoma" w:cs="Tahoma"/>
                <w:color w:val="000000"/>
                <w:sz w:val="16"/>
                <w:szCs w:val="16"/>
              </w:rPr>
            </w:pPr>
            <w:r w:rsidRPr="008A3A48">
              <w:rPr>
                <w:rFonts w:ascii="Tahoma" w:hAnsi="Tahoma" w:cs="Tahoma"/>
                <w:color w:val="000000"/>
                <w:sz w:val="16"/>
                <w:szCs w:val="16"/>
              </w:rPr>
              <w:t>Я</w:t>
            </w:r>
            <w:r w:rsidRPr="008A00AE">
              <w:rPr>
                <w:rFonts w:ascii="Tahoma" w:hAnsi="Tahoma" w:cs="Tahoma"/>
                <w:color w:val="000000"/>
                <w:sz w:val="16"/>
                <w:szCs w:val="16"/>
              </w:rPr>
              <w:t>нварь</w:t>
            </w:r>
            <w:r w:rsidRPr="008A3A48">
              <w:rPr>
                <w:rFonts w:ascii="Tahoma" w:hAnsi="Tahoma" w:cs="Tahoma"/>
                <w:color w:val="000000"/>
                <w:sz w:val="16"/>
                <w:szCs w:val="16"/>
              </w:rPr>
              <w:t xml:space="preserve"> 2024г.  </w:t>
            </w:r>
          </w:p>
        </w:tc>
        <w:tc>
          <w:tcPr>
            <w:tcW w:w="890" w:type="dxa"/>
            <w:shd w:val="clear" w:color="auto" w:fill="auto"/>
            <w:vAlign w:val="center"/>
            <w:hideMark/>
          </w:tcPr>
          <w:p w14:paraId="0CF27C41" w14:textId="77777777" w:rsidR="00CA3B1F" w:rsidRPr="008A00AE" w:rsidRDefault="00CA3B1F" w:rsidP="00F74AC0">
            <w:pPr>
              <w:jc w:val="center"/>
              <w:rPr>
                <w:rFonts w:ascii="Tahoma" w:hAnsi="Tahoma" w:cs="Tahoma"/>
                <w:color w:val="000000"/>
                <w:sz w:val="16"/>
                <w:szCs w:val="16"/>
              </w:rPr>
            </w:pPr>
            <w:r w:rsidRPr="008A3A48">
              <w:rPr>
                <w:rFonts w:ascii="Tahoma" w:hAnsi="Tahoma" w:cs="Tahoma"/>
                <w:color w:val="000000"/>
                <w:sz w:val="16"/>
                <w:szCs w:val="16"/>
              </w:rPr>
              <w:t>Ф</w:t>
            </w:r>
            <w:r w:rsidRPr="008A00AE">
              <w:rPr>
                <w:rFonts w:ascii="Tahoma" w:hAnsi="Tahoma" w:cs="Tahoma"/>
                <w:color w:val="000000"/>
                <w:sz w:val="16"/>
                <w:szCs w:val="16"/>
              </w:rPr>
              <w:t>евраль</w:t>
            </w:r>
            <w:r w:rsidRPr="008A3A48">
              <w:rPr>
                <w:rFonts w:ascii="Tahoma" w:hAnsi="Tahoma" w:cs="Tahoma"/>
                <w:color w:val="000000"/>
                <w:sz w:val="16"/>
                <w:szCs w:val="16"/>
              </w:rPr>
              <w:t xml:space="preserve"> 2024г.</w:t>
            </w:r>
          </w:p>
        </w:tc>
        <w:tc>
          <w:tcPr>
            <w:tcW w:w="850" w:type="dxa"/>
            <w:shd w:val="clear" w:color="auto" w:fill="auto"/>
            <w:vAlign w:val="center"/>
            <w:hideMark/>
          </w:tcPr>
          <w:p w14:paraId="4D9574C5" w14:textId="77777777" w:rsidR="00CA3B1F" w:rsidRPr="008A00AE" w:rsidRDefault="00CA3B1F"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арт</w:t>
            </w:r>
            <w:r w:rsidRPr="008A3A48">
              <w:rPr>
                <w:rFonts w:ascii="Tahoma" w:hAnsi="Tahoma" w:cs="Tahoma"/>
                <w:color w:val="000000"/>
                <w:sz w:val="16"/>
                <w:szCs w:val="16"/>
              </w:rPr>
              <w:t xml:space="preserve"> 2024г.</w:t>
            </w:r>
          </w:p>
        </w:tc>
        <w:tc>
          <w:tcPr>
            <w:tcW w:w="850" w:type="dxa"/>
            <w:shd w:val="clear" w:color="auto" w:fill="auto"/>
            <w:vAlign w:val="center"/>
            <w:hideMark/>
          </w:tcPr>
          <w:p w14:paraId="79AD9B61" w14:textId="77777777" w:rsidR="00CA3B1F" w:rsidRPr="008A00AE" w:rsidRDefault="00CA3B1F" w:rsidP="00F74AC0">
            <w:pPr>
              <w:jc w:val="center"/>
              <w:rPr>
                <w:rFonts w:ascii="Tahoma" w:hAnsi="Tahoma" w:cs="Tahoma"/>
                <w:color w:val="000000"/>
                <w:sz w:val="16"/>
                <w:szCs w:val="16"/>
              </w:rPr>
            </w:pPr>
            <w:r w:rsidRPr="008A3A48">
              <w:rPr>
                <w:rFonts w:ascii="Tahoma" w:hAnsi="Tahoma" w:cs="Tahoma"/>
                <w:color w:val="000000"/>
                <w:sz w:val="16"/>
                <w:szCs w:val="16"/>
              </w:rPr>
              <w:t>А</w:t>
            </w:r>
            <w:r w:rsidRPr="008A00AE">
              <w:rPr>
                <w:rFonts w:ascii="Tahoma" w:hAnsi="Tahoma" w:cs="Tahoma"/>
                <w:color w:val="000000"/>
                <w:sz w:val="16"/>
                <w:szCs w:val="16"/>
              </w:rPr>
              <w:t>прель</w:t>
            </w:r>
            <w:r w:rsidRPr="008A3A48">
              <w:rPr>
                <w:rFonts w:ascii="Tahoma" w:hAnsi="Tahoma" w:cs="Tahoma"/>
                <w:color w:val="000000"/>
                <w:sz w:val="16"/>
                <w:szCs w:val="16"/>
              </w:rPr>
              <w:t xml:space="preserve"> 2024г.</w:t>
            </w:r>
          </w:p>
        </w:tc>
        <w:tc>
          <w:tcPr>
            <w:tcW w:w="851" w:type="dxa"/>
            <w:shd w:val="clear" w:color="auto" w:fill="auto"/>
            <w:vAlign w:val="center"/>
            <w:hideMark/>
          </w:tcPr>
          <w:p w14:paraId="142ED512" w14:textId="77777777" w:rsidR="00CA3B1F" w:rsidRPr="008A00AE" w:rsidRDefault="00CA3B1F" w:rsidP="00F74AC0">
            <w:pPr>
              <w:jc w:val="center"/>
              <w:rPr>
                <w:rFonts w:ascii="Tahoma" w:hAnsi="Tahoma" w:cs="Tahoma"/>
                <w:color w:val="000000"/>
                <w:sz w:val="16"/>
                <w:szCs w:val="16"/>
              </w:rPr>
            </w:pPr>
            <w:r w:rsidRPr="008A3A48">
              <w:rPr>
                <w:rFonts w:ascii="Tahoma" w:hAnsi="Tahoma" w:cs="Tahoma"/>
                <w:color w:val="000000"/>
                <w:sz w:val="16"/>
                <w:szCs w:val="16"/>
              </w:rPr>
              <w:t>М</w:t>
            </w:r>
            <w:r w:rsidRPr="008A00AE">
              <w:rPr>
                <w:rFonts w:ascii="Tahoma" w:hAnsi="Tahoma" w:cs="Tahoma"/>
                <w:color w:val="000000"/>
                <w:sz w:val="16"/>
                <w:szCs w:val="16"/>
              </w:rPr>
              <w:t>ай</w:t>
            </w:r>
            <w:r w:rsidRPr="008A3A48">
              <w:rPr>
                <w:rFonts w:ascii="Tahoma" w:hAnsi="Tahoma" w:cs="Tahoma"/>
                <w:color w:val="000000"/>
                <w:sz w:val="16"/>
                <w:szCs w:val="16"/>
              </w:rPr>
              <w:t xml:space="preserve"> 2024г.</w:t>
            </w:r>
          </w:p>
        </w:tc>
        <w:tc>
          <w:tcPr>
            <w:tcW w:w="992" w:type="dxa"/>
            <w:shd w:val="clear" w:color="auto" w:fill="auto"/>
            <w:vAlign w:val="center"/>
            <w:hideMark/>
          </w:tcPr>
          <w:p w14:paraId="63B0DEB1" w14:textId="77777777" w:rsidR="00CA3B1F" w:rsidRPr="008A00AE" w:rsidRDefault="00CA3B1F" w:rsidP="00F74AC0">
            <w:pPr>
              <w:jc w:val="center"/>
              <w:rPr>
                <w:rFonts w:ascii="Tahoma" w:hAnsi="Tahoma" w:cs="Tahoma"/>
                <w:color w:val="000000"/>
                <w:sz w:val="16"/>
                <w:szCs w:val="16"/>
              </w:rPr>
            </w:pPr>
            <w:r w:rsidRPr="008A3A48">
              <w:rPr>
                <w:rFonts w:ascii="Tahoma" w:hAnsi="Tahoma" w:cs="Tahoma"/>
                <w:color w:val="000000"/>
                <w:sz w:val="16"/>
                <w:szCs w:val="16"/>
              </w:rPr>
              <w:t>И</w:t>
            </w:r>
            <w:r w:rsidRPr="008A00AE">
              <w:rPr>
                <w:rFonts w:ascii="Tahoma" w:hAnsi="Tahoma" w:cs="Tahoma"/>
                <w:color w:val="000000"/>
                <w:sz w:val="16"/>
                <w:szCs w:val="16"/>
              </w:rPr>
              <w:t>юнь</w:t>
            </w:r>
            <w:r w:rsidRPr="008A3A48">
              <w:rPr>
                <w:rFonts w:ascii="Tahoma" w:hAnsi="Tahoma" w:cs="Tahoma"/>
                <w:color w:val="000000"/>
                <w:sz w:val="16"/>
                <w:szCs w:val="16"/>
              </w:rPr>
              <w:t xml:space="preserve"> 2024г.</w:t>
            </w:r>
          </w:p>
        </w:tc>
        <w:tc>
          <w:tcPr>
            <w:tcW w:w="1134" w:type="dxa"/>
            <w:shd w:val="clear" w:color="auto" w:fill="auto"/>
            <w:vAlign w:val="center"/>
            <w:hideMark/>
          </w:tcPr>
          <w:p w14:paraId="135C0D43" w14:textId="77777777" w:rsidR="00CA3B1F" w:rsidRPr="008A00AE" w:rsidRDefault="00CA3B1F" w:rsidP="00F74AC0">
            <w:pPr>
              <w:jc w:val="center"/>
              <w:rPr>
                <w:rFonts w:ascii="Tahoma" w:hAnsi="Tahoma" w:cs="Tahoma"/>
                <w:color w:val="000000"/>
                <w:sz w:val="16"/>
                <w:szCs w:val="16"/>
              </w:rPr>
            </w:pPr>
            <w:r w:rsidRPr="008A00AE">
              <w:rPr>
                <w:rFonts w:ascii="Tahoma" w:hAnsi="Tahoma" w:cs="Tahoma"/>
                <w:color w:val="000000"/>
                <w:sz w:val="16"/>
                <w:szCs w:val="16"/>
              </w:rPr>
              <w:t>ИТОГО за 1 полугодие 2024 г., шт.</w:t>
            </w:r>
          </w:p>
        </w:tc>
      </w:tr>
      <w:tr w:rsidR="00CA3B1F" w:rsidRPr="00CF768C" w14:paraId="7FB70E3B"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2E9B3EC1" w14:textId="77777777" w:rsidR="00CA3B1F" w:rsidRPr="00CF768C" w:rsidRDefault="00CA3B1F" w:rsidP="00F74AC0">
            <w:pPr>
              <w:rPr>
                <w:rFonts w:ascii="Tahoma" w:hAnsi="Tahoma" w:cs="Tahoma"/>
                <w:sz w:val="16"/>
                <w:szCs w:val="16"/>
              </w:rPr>
            </w:pPr>
            <w:r w:rsidRPr="00CF768C">
              <w:rPr>
                <w:rFonts w:ascii="Tahoma" w:hAnsi="Tahoma" w:cs="Tahoma"/>
                <w:sz w:val="16"/>
                <w:szCs w:val="16"/>
              </w:rPr>
              <w:t xml:space="preserve">Печать ПД формат А4 двусторонняя: ч/б персонификация с лицевой стороны,  цифровая ч/б печать оборотной стороны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4C33D92" w14:textId="77777777" w:rsidR="00CA3B1F" w:rsidRPr="00CF768C" w:rsidRDefault="00CA3B1F" w:rsidP="00F74AC0">
            <w:pPr>
              <w:rPr>
                <w:rFonts w:ascii="Tahoma" w:hAnsi="Tahoma" w:cs="Tahoma"/>
                <w:color w:val="000000"/>
                <w:sz w:val="15"/>
                <w:szCs w:val="15"/>
              </w:rPr>
            </w:pPr>
            <w:r w:rsidRPr="00CF768C">
              <w:rPr>
                <w:rFonts w:ascii="Tahoma" w:hAnsi="Tahoma" w:cs="Tahoma"/>
                <w:color w:val="000000"/>
                <w:sz w:val="15"/>
                <w:szCs w:val="15"/>
              </w:rPr>
              <w:t>10 000 и менее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11DBA25" w14:textId="77777777" w:rsidR="00CA3B1F" w:rsidRPr="00CF768C" w:rsidRDefault="00CA3B1F" w:rsidP="00F74AC0">
            <w:pPr>
              <w:rPr>
                <w:rFonts w:ascii="Tahoma" w:hAnsi="Tahoma" w:cs="Tahoma"/>
                <w:color w:val="000000"/>
                <w:sz w:val="15"/>
                <w:szCs w:val="15"/>
              </w:rPr>
            </w:pPr>
            <w:r w:rsidRPr="00CF768C">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0C7AE873" w14:textId="77777777" w:rsidR="00CA3B1F" w:rsidRPr="00CF768C" w:rsidRDefault="00CA3B1F" w:rsidP="00F74AC0">
            <w:pPr>
              <w:rPr>
                <w:rFonts w:ascii="Tahoma" w:hAnsi="Tahoma" w:cs="Tahoma"/>
                <w:color w:val="000000"/>
                <w:sz w:val="14"/>
                <w:szCs w:val="14"/>
              </w:rPr>
            </w:pPr>
            <w:r w:rsidRPr="00CF768C">
              <w:rPr>
                <w:rFonts w:ascii="Tahoma" w:hAnsi="Tahoma" w:cs="Tahoma"/>
                <w:color w:val="000000"/>
                <w:sz w:val="14"/>
                <w:szCs w:val="14"/>
              </w:rPr>
              <w:t xml:space="preserve">осн.макет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6234306F" w14:textId="77777777" w:rsidR="00CA3B1F" w:rsidRPr="00CF768C" w:rsidRDefault="00CA3B1F" w:rsidP="00F74AC0">
            <w:pPr>
              <w:jc w:val="center"/>
              <w:rPr>
                <w:rFonts w:ascii="Tahoma" w:hAnsi="Tahoma" w:cs="Tahoma"/>
                <w:color w:val="000000"/>
                <w:sz w:val="14"/>
                <w:szCs w:val="14"/>
              </w:rPr>
            </w:pPr>
            <w:r w:rsidRPr="00CF768C">
              <w:rPr>
                <w:rFonts w:ascii="Tahoma" w:hAnsi="Tahoma" w:cs="Tahoma"/>
                <w:color w:val="000000"/>
                <w:sz w:val="14"/>
                <w:szCs w:val="14"/>
              </w:rPr>
              <w:t>dbf</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732F60F" w14:textId="77777777" w:rsidR="00CA3B1F" w:rsidRPr="00CF768C" w:rsidRDefault="00CA3B1F" w:rsidP="00F74AC0">
            <w:pPr>
              <w:rPr>
                <w:rFonts w:ascii="Tahoma" w:hAnsi="Tahoma" w:cs="Tahoma"/>
                <w:color w:val="000000"/>
                <w:sz w:val="14"/>
                <w:szCs w:val="14"/>
              </w:rPr>
            </w:pPr>
            <w:r w:rsidRPr="00CF768C">
              <w:rPr>
                <w:rFonts w:ascii="Tahoma" w:hAnsi="Tahoma" w:cs="Tahoma"/>
                <w:color w:val="000000"/>
                <w:sz w:val="14"/>
                <w:szCs w:val="14"/>
              </w:rPr>
              <w:t>с 29 по 31-е</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91647DC" w14:textId="77777777" w:rsidR="00CA3B1F" w:rsidRPr="00CF768C" w:rsidRDefault="00CA3B1F" w:rsidP="00F74AC0">
            <w:pPr>
              <w:jc w:val="center"/>
              <w:rPr>
                <w:rFonts w:ascii="Tahoma" w:hAnsi="Tahoma" w:cs="Tahoma"/>
                <w:color w:val="FF0000"/>
                <w:sz w:val="14"/>
                <w:szCs w:val="14"/>
              </w:rPr>
            </w:pPr>
            <w:r w:rsidRPr="00CF768C">
              <w:rPr>
                <w:rFonts w:ascii="Tahoma" w:hAnsi="Tahoma" w:cs="Tahoma"/>
                <w:color w:val="FF0000"/>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76CF956A"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5 065</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14A40330"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5 043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31B0FB1"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5 022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035EF89"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5 000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0334CE2"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4 979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B196C85"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4 957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964EBCF" w14:textId="77777777" w:rsidR="00CA3B1F" w:rsidRPr="00CF768C" w:rsidRDefault="00CA3B1F" w:rsidP="00F74AC0">
            <w:pPr>
              <w:jc w:val="right"/>
              <w:rPr>
                <w:rFonts w:ascii="Tahoma" w:hAnsi="Tahoma" w:cs="Tahoma"/>
                <w:b/>
                <w:bCs/>
                <w:sz w:val="15"/>
                <w:szCs w:val="15"/>
              </w:rPr>
            </w:pPr>
            <w:r w:rsidRPr="00CF768C">
              <w:rPr>
                <w:rFonts w:ascii="Tahoma" w:hAnsi="Tahoma" w:cs="Tahoma"/>
                <w:b/>
                <w:bCs/>
                <w:sz w:val="15"/>
                <w:szCs w:val="15"/>
              </w:rPr>
              <w:t>30 066</w:t>
            </w:r>
          </w:p>
        </w:tc>
      </w:tr>
      <w:tr w:rsidR="00CA3B1F" w:rsidRPr="00CF768C" w14:paraId="39B47D33"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2CA9E9D1" w14:textId="77777777" w:rsidR="00CA3B1F" w:rsidRPr="00CF768C" w:rsidRDefault="00CA3B1F" w:rsidP="00F74AC0">
            <w:pPr>
              <w:rPr>
                <w:rFonts w:ascii="Tahoma" w:hAnsi="Tahoma" w:cs="Tahoma"/>
                <w:sz w:val="16"/>
                <w:szCs w:val="16"/>
              </w:rPr>
            </w:pPr>
            <w:r w:rsidRPr="00CF768C">
              <w:rPr>
                <w:rFonts w:ascii="Tahoma" w:hAnsi="Tahoma" w:cs="Tahoma"/>
                <w:sz w:val="16"/>
                <w:szCs w:val="16"/>
              </w:rPr>
              <w:t>Изготовление БПО размера 210*117 мм (для формата листа А4)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D7BBE7C" w14:textId="77777777" w:rsidR="00CA3B1F" w:rsidRPr="00CF768C" w:rsidRDefault="00CA3B1F" w:rsidP="00F74AC0">
            <w:pPr>
              <w:rPr>
                <w:rFonts w:ascii="Tahoma" w:hAnsi="Tahoma" w:cs="Tahoma"/>
                <w:color w:val="000000"/>
                <w:sz w:val="15"/>
                <w:szCs w:val="15"/>
              </w:rPr>
            </w:pPr>
            <w:r w:rsidRPr="00CF768C">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F47606E" w14:textId="77777777" w:rsidR="00CA3B1F" w:rsidRPr="00CF768C" w:rsidRDefault="00CA3B1F" w:rsidP="00F74AC0">
            <w:pPr>
              <w:rPr>
                <w:rFonts w:ascii="Tahoma" w:hAnsi="Tahoma" w:cs="Tahoma"/>
                <w:color w:val="000000"/>
                <w:sz w:val="15"/>
                <w:szCs w:val="15"/>
              </w:rPr>
            </w:pPr>
            <w:r w:rsidRPr="00CF768C">
              <w:rPr>
                <w:rFonts w:ascii="Tahoma" w:hAnsi="Tahoma" w:cs="Tahoma"/>
                <w:color w:val="000000"/>
                <w:sz w:val="15"/>
                <w:szCs w:val="15"/>
              </w:rPr>
              <w:t>квитанции осн.тираж</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504B3D71" w14:textId="77777777" w:rsidR="00CA3B1F" w:rsidRPr="00CF768C" w:rsidRDefault="00CA3B1F" w:rsidP="00F74AC0">
            <w:pPr>
              <w:rPr>
                <w:rFonts w:ascii="Tahoma" w:hAnsi="Tahoma" w:cs="Tahoma"/>
                <w:color w:val="000000"/>
                <w:sz w:val="14"/>
                <w:szCs w:val="14"/>
              </w:rPr>
            </w:pPr>
            <w:r w:rsidRPr="00CF768C">
              <w:rPr>
                <w:rFonts w:ascii="Tahoma" w:hAnsi="Tahoma" w:cs="Tahoma"/>
                <w:color w:val="000000"/>
                <w:sz w:val="14"/>
                <w:szCs w:val="14"/>
              </w:rPr>
              <w:t>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7180FDF3" w14:textId="77777777" w:rsidR="00CA3B1F" w:rsidRPr="00CF768C" w:rsidRDefault="00CA3B1F" w:rsidP="00F74AC0">
            <w:pPr>
              <w:jc w:val="center"/>
              <w:rPr>
                <w:rFonts w:ascii="Tahoma" w:hAnsi="Tahoma" w:cs="Tahoma"/>
                <w:color w:val="000000"/>
                <w:sz w:val="14"/>
                <w:szCs w:val="14"/>
              </w:rPr>
            </w:pPr>
            <w:r w:rsidRPr="00CF768C">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C9B54AD" w14:textId="77777777" w:rsidR="00CA3B1F" w:rsidRPr="00CF768C" w:rsidRDefault="00CA3B1F" w:rsidP="00F74AC0">
            <w:pPr>
              <w:rPr>
                <w:rFonts w:ascii="Tahoma" w:hAnsi="Tahoma" w:cs="Tahoma"/>
                <w:color w:val="000000"/>
                <w:sz w:val="14"/>
                <w:szCs w:val="14"/>
              </w:rPr>
            </w:pPr>
            <w:r w:rsidRPr="00CF768C">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E0C655C" w14:textId="77777777" w:rsidR="00CA3B1F" w:rsidRPr="00CF768C" w:rsidRDefault="00CA3B1F" w:rsidP="00F74AC0">
            <w:pPr>
              <w:jc w:val="center"/>
              <w:rPr>
                <w:rFonts w:ascii="Tahoma" w:hAnsi="Tahoma" w:cs="Tahoma"/>
                <w:color w:val="FF0000"/>
                <w:sz w:val="14"/>
                <w:szCs w:val="14"/>
              </w:rPr>
            </w:pPr>
            <w:r w:rsidRPr="00CF768C">
              <w:rPr>
                <w:rFonts w:ascii="Tahoma" w:hAnsi="Tahoma" w:cs="Tahoma"/>
                <w:color w:val="FF0000"/>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6C9965A4"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5 065</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53DD4215"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5 043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A3D030E"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5 022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1AB31B6"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5 000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F9EF619"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4 979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053F4E5"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4 957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FE6F0E5" w14:textId="77777777" w:rsidR="00CA3B1F" w:rsidRPr="00CF768C" w:rsidRDefault="00CA3B1F" w:rsidP="00F74AC0">
            <w:pPr>
              <w:jc w:val="right"/>
              <w:rPr>
                <w:rFonts w:ascii="Tahoma" w:hAnsi="Tahoma" w:cs="Tahoma"/>
                <w:b/>
                <w:bCs/>
                <w:sz w:val="15"/>
                <w:szCs w:val="15"/>
              </w:rPr>
            </w:pPr>
            <w:r w:rsidRPr="00CF768C">
              <w:rPr>
                <w:rFonts w:ascii="Tahoma" w:hAnsi="Tahoma" w:cs="Tahoma"/>
                <w:b/>
                <w:bCs/>
                <w:sz w:val="15"/>
                <w:szCs w:val="15"/>
              </w:rPr>
              <w:t>30 066</w:t>
            </w:r>
          </w:p>
        </w:tc>
      </w:tr>
      <w:tr w:rsidR="00CA3B1F" w:rsidRPr="00CF768C" w14:paraId="69133357" w14:textId="77777777" w:rsidTr="00F74AC0">
        <w:trPr>
          <w:trHeight w:val="240"/>
        </w:trPr>
        <w:tc>
          <w:tcPr>
            <w:tcW w:w="3256" w:type="dxa"/>
            <w:tcBorders>
              <w:top w:val="single" w:sz="4" w:space="0" w:color="auto"/>
              <w:left w:val="single" w:sz="4" w:space="0" w:color="auto"/>
              <w:bottom w:val="single" w:sz="4" w:space="0" w:color="auto"/>
              <w:right w:val="single" w:sz="4" w:space="0" w:color="auto"/>
            </w:tcBorders>
            <w:shd w:val="clear" w:color="auto" w:fill="auto"/>
          </w:tcPr>
          <w:p w14:paraId="5C33D89B" w14:textId="77777777" w:rsidR="00CA3B1F" w:rsidRPr="00CF768C" w:rsidRDefault="00CA3B1F" w:rsidP="00F74AC0">
            <w:pPr>
              <w:rPr>
                <w:rFonts w:ascii="Tahoma" w:hAnsi="Tahoma" w:cs="Tahoma"/>
                <w:sz w:val="16"/>
                <w:szCs w:val="16"/>
              </w:rPr>
            </w:pPr>
            <w:r w:rsidRPr="00CF768C">
              <w:rPr>
                <w:rFonts w:ascii="Tahoma" w:hAnsi="Tahoma" w:cs="Tahoma"/>
                <w:sz w:val="16"/>
                <w:szCs w:val="16"/>
              </w:rPr>
              <w:t>Печать документа формат А4 односторонняя цифровая (с персонификацией или без)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C098C4C" w14:textId="77777777" w:rsidR="00CA3B1F" w:rsidRPr="00CF768C" w:rsidRDefault="00CA3B1F" w:rsidP="00F74AC0">
            <w:pPr>
              <w:rPr>
                <w:rFonts w:ascii="Tahoma" w:hAnsi="Tahoma" w:cs="Tahoma"/>
                <w:color w:val="000000"/>
                <w:sz w:val="15"/>
                <w:szCs w:val="15"/>
              </w:rPr>
            </w:pPr>
            <w:r w:rsidRPr="00CF768C">
              <w:rPr>
                <w:rFonts w:ascii="Tahoma" w:hAnsi="Tahoma" w:cs="Tahoma"/>
                <w:color w:val="000000"/>
                <w:sz w:val="15"/>
                <w:szCs w:val="15"/>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5581F38" w14:textId="77777777" w:rsidR="00CA3B1F" w:rsidRPr="00CF768C" w:rsidRDefault="00CA3B1F" w:rsidP="00F74AC0">
            <w:pPr>
              <w:rPr>
                <w:rFonts w:ascii="Tahoma" w:hAnsi="Tahoma" w:cs="Tahoma"/>
                <w:color w:val="000000"/>
                <w:sz w:val="15"/>
                <w:szCs w:val="15"/>
              </w:rPr>
            </w:pPr>
            <w:r w:rsidRPr="00CF768C">
              <w:rPr>
                <w:rFonts w:ascii="Tahoma" w:hAnsi="Tahoma" w:cs="Tahoma"/>
                <w:color w:val="000000"/>
                <w:sz w:val="15"/>
                <w:szCs w:val="15"/>
              </w:rPr>
              <w:t>описи к квитанциям</w:t>
            </w:r>
          </w:p>
        </w:tc>
        <w:tc>
          <w:tcPr>
            <w:tcW w:w="913" w:type="dxa"/>
            <w:tcBorders>
              <w:top w:val="single" w:sz="4" w:space="0" w:color="auto"/>
              <w:left w:val="single" w:sz="4" w:space="0" w:color="auto"/>
              <w:bottom w:val="single" w:sz="4" w:space="0" w:color="auto"/>
              <w:right w:val="single" w:sz="4" w:space="0" w:color="auto"/>
            </w:tcBorders>
            <w:shd w:val="clear" w:color="auto" w:fill="auto"/>
            <w:vAlign w:val="center"/>
          </w:tcPr>
          <w:p w14:paraId="40B2787E" w14:textId="77777777" w:rsidR="00CA3B1F" w:rsidRPr="00CF768C" w:rsidRDefault="00CA3B1F" w:rsidP="00F74AC0">
            <w:pPr>
              <w:rPr>
                <w:rFonts w:ascii="Tahoma" w:hAnsi="Tahoma" w:cs="Tahoma"/>
                <w:color w:val="000000"/>
                <w:sz w:val="14"/>
                <w:szCs w:val="14"/>
              </w:rPr>
            </w:pPr>
            <w:r w:rsidRPr="00CF768C">
              <w:rPr>
                <w:rFonts w:ascii="Tahoma" w:hAnsi="Tahoma" w:cs="Tahoma"/>
                <w:color w:val="000000"/>
                <w:sz w:val="14"/>
                <w:szCs w:val="14"/>
              </w:rPr>
              <w:t>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tcPr>
          <w:p w14:paraId="19C548C0" w14:textId="77777777" w:rsidR="00CA3B1F" w:rsidRPr="00CF768C" w:rsidRDefault="00CA3B1F" w:rsidP="00F74AC0">
            <w:pPr>
              <w:jc w:val="center"/>
              <w:rPr>
                <w:rFonts w:ascii="Tahoma" w:hAnsi="Tahoma" w:cs="Tahoma"/>
                <w:color w:val="000000"/>
                <w:sz w:val="14"/>
                <w:szCs w:val="14"/>
              </w:rPr>
            </w:pPr>
            <w:r w:rsidRPr="00CF768C">
              <w:rPr>
                <w:rFonts w:ascii="Tahoma" w:hAnsi="Tahoma" w:cs="Tahoma"/>
                <w:color w:val="000000"/>
                <w:sz w:val="14"/>
                <w:szCs w:val="14"/>
              </w:rPr>
              <w:t> </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084B276" w14:textId="77777777" w:rsidR="00CA3B1F" w:rsidRPr="00CF768C" w:rsidRDefault="00CA3B1F" w:rsidP="00F74AC0">
            <w:pPr>
              <w:rPr>
                <w:rFonts w:ascii="Tahoma" w:hAnsi="Tahoma" w:cs="Tahoma"/>
                <w:color w:val="000000"/>
                <w:sz w:val="14"/>
                <w:szCs w:val="14"/>
              </w:rPr>
            </w:pPr>
            <w:r w:rsidRPr="00CF768C">
              <w:rPr>
                <w:rFonts w:ascii="Tahoma" w:hAnsi="Tahoma" w:cs="Tahoma"/>
                <w:color w:val="000000"/>
                <w:sz w:val="14"/>
                <w:szCs w:val="14"/>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DBF21FF" w14:textId="77777777" w:rsidR="00CA3B1F" w:rsidRPr="00CF768C" w:rsidRDefault="00CA3B1F" w:rsidP="00F74AC0">
            <w:pPr>
              <w:jc w:val="center"/>
              <w:rPr>
                <w:rFonts w:ascii="Tahoma" w:hAnsi="Tahoma" w:cs="Tahoma"/>
                <w:color w:val="FF0000"/>
                <w:sz w:val="14"/>
                <w:szCs w:val="14"/>
              </w:rPr>
            </w:pPr>
            <w:r w:rsidRPr="00CF768C">
              <w:rPr>
                <w:rFonts w:ascii="Tahoma" w:hAnsi="Tahoma" w:cs="Tahoma"/>
                <w:color w:val="FF0000"/>
                <w:sz w:val="14"/>
                <w:szCs w:val="14"/>
              </w:rPr>
              <w:t>№1</w:t>
            </w:r>
          </w:p>
        </w:tc>
        <w:tc>
          <w:tcPr>
            <w:tcW w:w="811" w:type="dxa"/>
            <w:tcBorders>
              <w:top w:val="single" w:sz="4" w:space="0" w:color="auto"/>
              <w:left w:val="single" w:sz="4" w:space="0" w:color="auto"/>
              <w:bottom w:val="single" w:sz="4" w:space="0" w:color="auto"/>
              <w:right w:val="single" w:sz="4" w:space="0" w:color="auto"/>
            </w:tcBorders>
            <w:shd w:val="clear" w:color="auto" w:fill="auto"/>
            <w:vAlign w:val="center"/>
          </w:tcPr>
          <w:p w14:paraId="68881843"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60</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tcPr>
          <w:p w14:paraId="4817C05E"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60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23BC3EB"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60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9D7EC2E"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60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B8C8A6F"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60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9A7A97A" w14:textId="77777777" w:rsidR="00CA3B1F" w:rsidRPr="00CF768C" w:rsidRDefault="00CA3B1F" w:rsidP="00F74AC0">
            <w:pPr>
              <w:jc w:val="right"/>
              <w:rPr>
                <w:rFonts w:ascii="Tahoma" w:hAnsi="Tahoma" w:cs="Tahoma"/>
                <w:sz w:val="15"/>
                <w:szCs w:val="15"/>
              </w:rPr>
            </w:pPr>
            <w:r w:rsidRPr="00CF768C">
              <w:rPr>
                <w:rFonts w:ascii="Tahoma" w:hAnsi="Tahoma" w:cs="Tahoma"/>
                <w:sz w:val="15"/>
                <w:szCs w:val="15"/>
              </w:rPr>
              <w:t>60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01D8F66" w14:textId="77777777" w:rsidR="00CA3B1F" w:rsidRPr="00CF768C" w:rsidRDefault="00CA3B1F" w:rsidP="00F74AC0">
            <w:pPr>
              <w:jc w:val="right"/>
              <w:rPr>
                <w:rFonts w:ascii="Tahoma" w:hAnsi="Tahoma" w:cs="Tahoma"/>
                <w:b/>
                <w:bCs/>
                <w:sz w:val="15"/>
                <w:szCs w:val="15"/>
              </w:rPr>
            </w:pPr>
            <w:r w:rsidRPr="00CF768C">
              <w:rPr>
                <w:rFonts w:ascii="Tahoma" w:hAnsi="Tahoma" w:cs="Tahoma"/>
                <w:b/>
                <w:bCs/>
                <w:sz w:val="15"/>
                <w:szCs w:val="15"/>
              </w:rPr>
              <w:t>360</w:t>
            </w:r>
          </w:p>
        </w:tc>
      </w:tr>
    </w:tbl>
    <w:p w14:paraId="09E03FBA" w14:textId="77777777" w:rsidR="000F4095" w:rsidRDefault="000F4095" w:rsidP="000F4095">
      <w:pPr>
        <w:pStyle w:val="af"/>
        <w:spacing w:after="160" w:line="259" w:lineRule="auto"/>
        <w:jc w:val="both"/>
        <w:rPr>
          <w:rFonts w:ascii="Tahoma" w:hAnsi="Tahoma" w:cs="Tahoma"/>
          <w:sz w:val="20"/>
        </w:rPr>
      </w:pPr>
    </w:p>
    <w:p w14:paraId="3CEBF4B6" w14:textId="2708E27B" w:rsidR="000F4095" w:rsidRDefault="00BD5F77" w:rsidP="003222E2">
      <w:pPr>
        <w:tabs>
          <w:tab w:val="left" w:pos="8460"/>
        </w:tabs>
        <w:jc w:val="both"/>
        <w:rPr>
          <w:rFonts w:ascii="Tahoma" w:hAnsi="Tahoma" w:cs="Tahoma"/>
          <w:sz w:val="20"/>
        </w:rPr>
      </w:pPr>
      <w:r>
        <w:rPr>
          <w:rFonts w:ascii="Tahoma" w:eastAsia="MS Mincho" w:hAnsi="Tahoma" w:cs="Tahoma"/>
          <w:sz w:val="20"/>
        </w:rPr>
        <w:t xml:space="preserve">Ежемесячно выполняется </w:t>
      </w:r>
      <w:r w:rsidR="003222E2">
        <w:rPr>
          <w:rFonts w:ascii="Tahoma" w:eastAsia="MS Mincho" w:hAnsi="Tahoma" w:cs="Tahoma"/>
          <w:sz w:val="20"/>
        </w:rPr>
        <w:t>одна доставка</w:t>
      </w:r>
      <w:r>
        <w:rPr>
          <w:rFonts w:ascii="Tahoma" w:eastAsia="MS Mincho" w:hAnsi="Tahoma" w:cs="Tahoma"/>
          <w:sz w:val="20"/>
        </w:rPr>
        <w:t xml:space="preserve"> готовой продукции до Филиала</w:t>
      </w:r>
      <w:r w:rsidR="00F000AD">
        <w:rPr>
          <w:rFonts w:ascii="Tahoma" w:eastAsia="MS Mincho" w:hAnsi="Tahoma" w:cs="Tahoma"/>
          <w:sz w:val="20"/>
        </w:rPr>
        <w:t xml:space="preserve"> </w:t>
      </w:r>
      <w:r w:rsidRPr="00E6525D">
        <w:rPr>
          <w:rFonts w:ascii="Tahoma" w:eastAsia="MS Mincho" w:hAnsi="Tahoma" w:cs="Tahoma"/>
          <w:sz w:val="20"/>
        </w:rPr>
        <w:t>по адресу:</w:t>
      </w:r>
      <w:r w:rsidR="003222E2">
        <w:rPr>
          <w:rFonts w:ascii="Tahoma" w:eastAsia="MS Mincho" w:hAnsi="Tahoma" w:cs="Tahoma"/>
          <w:sz w:val="20"/>
        </w:rPr>
        <w:t xml:space="preserve"> </w:t>
      </w:r>
      <w:r w:rsidR="00646BE0" w:rsidRPr="00646BE0">
        <w:rPr>
          <w:rFonts w:ascii="Tahoma" w:hAnsi="Tahoma" w:cs="Tahoma"/>
          <w:sz w:val="20"/>
        </w:rPr>
        <w:t xml:space="preserve">г.Ульяновск, ул.Промышленная, </w:t>
      </w:r>
      <w:r w:rsidR="00D50904">
        <w:rPr>
          <w:rFonts w:ascii="Tahoma" w:hAnsi="Tahoma" w:cs="Tahoma"/>
          <w:sz w:val="20"/>
        </w:rPr>
        <w:t>д.</w:t>
      </w:r>
      <w:r w:rsidR="00646BE0" w:rsidRPr="00646BE0">
        <w:rPr>
          <w:rFonts w:ascii="Tahoma" w:hAnsi="Tahoma" w:cs="Tahoma"/>
          <w:sz w:val="20"/>
        </w:rPr>
        <w:t>5</w:t>
      </w:r>
    </w:p>
    <w:p w14:paraId="2D4895E9" w14:textId="54ABE3FC" w:rsidR="00D50904" w:rsidRDefault="00D50904" w:rsidP="003222E2">
      <w:pPr>
        <w:tabs>
          <w:tab w:val="left" w:pos="8460"/>
        </w:tabs>
        <w:jc w:val="both"/>
        <w:rPr>
          <w:rFonts w:ascii="Tahoma" w:hAnsi="Tahoma" w:cs="Tahoma"/>
          <w:sz w:val="20"/>
        </w:rPr>
      </w:pPr>
    </w:p>
    <w:p w14:paraId="61561A4E" w14:textId="3F3C016C" w:rsidR="00D50904" w:rsidRDefault="00D50904" w:rsidP="003222E2">
      <w:pPr>
        <w:tabs>
          <w:tab w:val="left" w:pos="8460"/>
        </w:tabs>
        <w:jc w:val="both"/>
        <w:rPr>
          <w:rFonts w:ascii="Tahoma" w:hAnsi="Tahoma" w:cs="Tahoma"/>
          <w:sz w:val="20"/>
        </w:rPr>
      </w:pPr>
    </w:p>
    <w:p w14:paraId="1AE55EB4" w14:textId="77777777" w:rsidR="00F000AD" w:rsidRPr="000F297C" w:rsidRDefault="00F000AD" w:rsidP="00F000AD">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6C6EE6F2" w14:textId="77777777" w:rsidR="00F000AD" w:rsidRPr="00513CDC" w:rsidRDefault="00F000AD" w:rsidP="00F000AD">
      <w:pPr>
        <w:jc w:val="both"/>
        <w:rPr>
          <w:rFonts w:ascii="Tahoma" w:hAnsi="Tahoma" w:cs="Tahoma"/>
          <w:sz w:val="20"/>
          <w:szCs w:val="20"/>
        </w:rPr>
      </w:pPr>
      <w:r>
        <w:rPr>
          <w:rFonts w:ascii="Tahoma" w:hAnsi="Tahoma" w:cs="Tahoma"/>
          <w:sz w:val="20"/>
          <w:szCs w:val="20"/>
        </w:rPr>
        <w:t xml:space="preserve">    </w:t>
      </w:r>
    </w:p>
    <w:p w14:paraId="759EBDA8" w14:textId="77777777" w:rsidR="00F000AD" w:rsidRDefault="00F000AD" w:rsidP="00F000AD">
      <w:pPr>
        <w:jc w:val="both"/>
        <w:rPr>
          <w:rFonts w:ascii="Tahoma" w:hAnsi="Tahoma" w:cs="Tahoma"/>
          <w:sz w:val="20"/>
        </w:rPr>
      </w:pPr>
    </w:p>
    <w:p w14:paraId="65DEDE06" w14:textId="77777777" w:rsidR="00F000AD" w:rsidRDefault="00F000AD" w:rsidP="00F000AD">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669D5BD9" w14:textId="77777777" w:rsidR="00D50904" w:rsidRDefault="00D50904" w:rsidP="00D50904">
      <w:pPr>
        <w:spacing w:after="160" w:line="259" w:lineRule="auto"/>
        <w:jc w:val="both"/>
        <w:rPr>
          <w:rFonts w:ascii="Tahoma" w:hAnsi="Tahoma" w:cs="Tahoma"/>
          <w:b/>
          <w:color w:val="000000"/>
          <w:sz w:val="20"/>
        </w:rPr>
      </w:pPr>
    </w:p>
    <w:p w14:paraId="4B513EBF" w14:textId="77777777" w:rsidR="00D50904" w:rsidRPr="00BD5F77" w:rsidRDefault="00D50904" w:rsidP="003222E2">
      <w:pPr>
        <w:tabs>
          <w:tab w:val="left" w:pos="8460"/>
        </w:tabs>
        <w:jc w:val="both"/>
        <w:rPr>
          <w:rFonts w:ascii="Tahoma" w:hAnsi="Tahoma" w:cs="Tahoma"/>
          <w:sz w:val="20"/>
        </w:rPr>
        <w:sectPr w:rsidR="00D50904" w:rsidRPr="00BD5F77" w:rsidSect="00FF520C">
          <w:pgSz w:w="16838" w:h="11906" w:orient="landscape"/>
          <w:pgMar w:top="1418" w:right="1134" w:bottom="567" w:left="993" w:header="709" w:footer="709" w:gutter="0"/>
          <w:cols w:space="708"/>
          <w:titlePg/>
          <w:docGrid w:linePitch="381"/>
        </w:sectPr>
      </w:pPr>
    </w:p>
    <w:p w14:paraId="3571AE86" w14:textId="47BB59B6"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Pr>
          <w:rFonts w:ascii="Tahoma" w:eastAsia="MS Mincho" w:hAnsi="Tahoma" w:cs="Tahoma"/>
          <w:sz w:val="20"/>
        </w:rPr>
        <w:t>1</w:t>
      </w:r>
      <w:r w:rsidR="00824A91">
        <w:rPr>
          <w:rFonts w:ascii="Tahoma" w:eastAsia="MS Mincho" w:hAnsi="Tahoma" w:cs="Tahoma"/>
          <w:sz w:val="20"/>
        </w:rPr>
        <w:t>4</w:t>
      </w:r>
    </w:p>
    <w:p w14:paraId="6541189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D59C88E"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486FA5AF" w14:textId="77777777" w:rsidR="000F4095" w:rsidRDefault="000F4095" w:rsidP="000F4095">
      <w:pPr>
        <w:tabs>
          <w:tab w:val="left" w:pos="0"/>
          <w:tab w:val="left" w:pos="567"/>
        </w:tabs>
        <w:jc w:val="both"/>
        <w:rPr>
          <w:rFonts w:ascii="Tahoma" w:eastAsia="MS Mincho" w:hAnsi="Tahoma" w:cs="Tahoma"/>
          <w:sz w:val="20"/>
          <w:szCs w:val="20"/>
        </w:rPr>
      </w:pPr>
    </w:p>
    <w:p w14:paraId="7E3409F4" w14:textId="77777777" w:rsidR="000F4095" w:rsidRDefault="000F4095" w:rsidP="000F4095">
      <w:pPr>
        <w:tabs>
          <w:tab w:val="left" w:pos="426"/>
          <w:tab w:val="left" w:pos="720"/>
          <w:tab w:val="num" w:pos="1080"/>
        </w:tabs>
        <w:jc w:val="center"/>
        <w:rPr>
          <w:rFonts w:ascii="Tahoma" w:eastAsia="MS Mincho" w:hAnsi="Tahoma" w:cs="Tahoma"/>
          <w:b/>
          <w:sz w:val="20"/>
        </w:rPr>
      </w:pPr>
      <w:r w:rsidRPr="005C66ED">
        <w:rPr>
          <w:rFonts w:ascii="Tahoma" w:eastAsia="MS Mincho" w:hAnsi="Tahoma" w:cs="Tahoma"/>
          <w:b/>
          <w:sz w:val="20"/>
        </w:rPr>
        <w:t>Образец нанесения цветовых элементов на одну из двух сторон ПД формата А4</w:t>
      </w:r>
    </w:p>
    <w:p w14:paraId="2D6EDE9C" w14:textId="77777777" w:rsidR="000F4095" w:rsidRPr="005C66ED" w:rsidRDefault="000F4095" w:rsidP="000F4095">
      <w:pPr>
        <w:tabs>
          <w:tab w:val="left" w:pos="426"/>
          <w:tab w:val="left" w:pos="720"/>
          <w:tab w:val="num" w:pos="1080"/>
        </w:tabs>
        <w:jc w:val="center"/>
        <w:rPr>
          <w:rFonts w:ascii="Tahoma" w:eastAsia="MS Mincho" w:hAnsi="Tahoma" w:cs="Tahoma"/>
          <w:b/>
          <w:sz w:val="20"/>
        </w:rPr>
      </w:pPr>
    </w:p>
    <w:p w14:paraId="115EE203" w14:textId="77777777" w:rsidR="000F4095" w:rsidRDefault="000F4095" w:rsidP="000F4095">
      <w:pPr>
        <w:jc w:val="center"/>
        <w:rPr>
          <w:rFonts w:ascii="Tahoma" w:eastAsia="Calibri" w:hAnsi="Tahoma" w:cs="Tahoma"/>
          <w:sz w:val="20"/>
          <w:lang w:eastAsia="en-US"/>
        </w:rPr>
      </w:pPr>
      <w:r w:rsidRPr="005C66ED">
        <w:rPr>
          <w:rFonts w:ascii="Tahoma" w:eastAsia="MS Mincho" w:hAnsi="Tahoma" w:cs="Tahoma"/>
          <w:b/>
          <w:noProof/>
          <w:sz w:val="20"/>
        </w:rPr>
        <w:drawing>
          <wp:inline distT="0" distB="0" distL="0" distR="0" wp14:anchorId="2ED06171" wp14:editId="0B36F7F5">
            <wp:extent cx="4858297" cy="6810375"/>
            <wp:effectExtent l="114300" t="114300" r="114300" b="1428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87627" cy="68514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01150AE" w14:textId="77777777" w:rsidR="005903E9" w:rsidRDefault="005903E9" w:rsidP="005903E9">
      <w:pPr>
        <w:rPr>
          <w:rFonts w:ascii="Tahoma" w:hAnsi="Tahoma" w:cs="Tahoma"/>
          <w:b/>
          <w:sz w:val="20"/>
          <w:szCs w:val="20"/>
        </w:rPr>
      </w:pPr>
    </w:p>
    <w:p w14:paraId="3350D08B" w14:textId="77777777" w:rsidR="005903E9" w:rsidRDefault="005903E9" w:rsidP="005903E9">
      <w:pPr>
        <w:rPr>
          <w:rFonts w:ascii="Tahoma" w:hAnsi="Tahoma" w:cs="Tahoma"/>
          <w:b/>
          <w:sz w:val="20"/>
          <w:szCs w:val="20"/>
        </w:rPr>
      </w:pPr>
    </w:p>
    <w:p w14:paraId="3E5D3A37" w14:textId="77777777" w:rsidR="004757F2" w:rsidRPr="00F62CB4" w:rsidRDefault="005903E9" w:rsidP="004757F2">
      <w:pPr>
        <w:rPr>
          <w:rFonts w:ascii="Tahoma" w:hAnsi="Tahoma" w:cs="Tahoma"/>
          <w:b/>
          <w:sz w:val="20"/>
          <w:szCs w:val="20"/>
        </w:rPr>
      </w:pPr>
      <w:r>
        <w:rPr>
          <w:rFonts w:ascii="Tahoma" w:hAnsi="Tahoma" w:cs="Tahoma"/>
          <w:b/>
          <w:sz w:val="20"/>
          <w:szCs w:val="20"/>
        </w:rPr>
        <w:t xml:space="preserve"> </w:t>
      </w:r>
      <w:r w:rsidR="004757F2" w:rsidRPr="00F62CB4">
        <w:rPr>
          <w:rFonts w:ascii="Tahoma" w:hAnsi="Tahoma" w:cs="Tahoma"/>
          <w:b/>
          <w:sz w:val="20"/>
          <w:szCs w:val="20"/>
        </w:rPr>
        <w:t>Заказчик                                                                         Исполнитель</w:t>
      </w:r>
    </w:p>
    <w:p w14:paraId="198F2FAB" w14:textId="77777777" w:rsidR="004757F2" w:rsidRDefault="004757F2" w:rsidP="004757F2">
      <w:pPr>
        <w:pStyle w:val="af"/>
        <w:rPr>
          <w:rFonts w:ascii="Tahoma" w:hAnsi="Tahoma" w:cs="Tahoma"/>
          <w:b/>
          <w:sz w:val="20"/>
          <w:szCs w:val="20"/>
          <w:lang w:val="ru-RU"/>
        </w:rPr>
      </w:pPr>
    </w:p>
    <w:p w14:paraId="252464E0" w14:textId="77777777" w:rsidR="004757F2" w:rsidRDefault="004757F2" w:rsidP="004757F2">
      <w:pPr>
        <w:pStyle w:val="af"/>
        <w:rPr>
          <w:rFonts w:ascii="Tahoma" w:hAnsi="Tahoma" w:cs="Tahoma"/>
          <w:b/>
          <w:sz w:val="20"/>
          <w:szCs w:val="20"/>
          <w:lang w:val="ru-RU"/>
        </w:rPr>
      </w:pPr>
    </w:p>
    <w:p w14:paraId="003EB03C"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7FFB8C84" w14:textId="77777777" w:rsidR="004757F2" w:rsidRDefault="004757F2" w:rsidP="004757F2">
      <w:pPr>
        <w:jc w:val="both"/>
        <w:rPr>
          <w:rFonts w:ascii="Tahoma" w:hAnsi="Tahoma" w:cs="Tahoma"/>
          <w:color w:val="000000"/>
          <w:sz w:val="20"/>
        </w:rPr>
      </w:pPr>
    </w:p>
    <w:p w14:paraId="704A8FEC" w14:textId="77777777" w:rsidR="004757F2" w:rsidRDefault="004757F2" w:rsidP="004757F2">
      <w:pPr>
        <w:rPr>
          <w:rFonts w:ascii="Tahoma" w:eastAsia="MS Mincho" w:hAnsi="Tahoma" w:cs="Tahoma"/>
          <w:sz w:val="20"/>
        </w:rPr>
      </w:pPr>
    </w:p>
    <w:p w14:paraId="77805594" w14:textId="790F96F2" w:rsidR="000F4095" w:rsidRPr="00097CF1" w:rsidRDefault="000F4095" w:rsidP="004757F2">
      <w:pPr>
        <w:jc w:val="right"/>
        <w:rPr>
          <w:rFonts w:ascii="Tahoma" w:eastAsia="MS Mincho" w:hAnsi="Tahoma" w:cs="Tahoma"/>
          <w:sz w:val="20"/>
        </w:rPr>
      </w:pPr>
      <w:r w:rsidRPr="001F7B23">
        <w:rPr>
          <w:rFonts w:ascii="Tahoma" w:eastAsia="MS Mincho" w:hAnsi="Tahoma" w:cs="Tahoma"/>
          <w:sz w:val="20"/>
        </w:rPr>
        <w:lastRenderedPageBreak/>
        <w:t>Приложение №</w:t>
      </w:r>
      <w:r>
        <w:rPr>
          <w:rFonts w:ascii="Tahoma" w:eastAsia="MS Mincho" w:hAnsi="Tahoma" w:cs="Tahoma"/>
          <w:sz w:val="20"/>
        </w:rPr>
        <w:t>1</w:t>
      </w:r>
      <w:r w:rsidR="00824A91">
        <w:rPr>
          <w:rFonts w:ascii="Tahoma" w:eastAsia="MS Mincho" w:hAnsi="Tahoma" w:cs="Tahoma"/>
          <w:sz w:val="20"/>
        </w:rPr>
        <w:t>5</w:t>
      </w:r>
    </w:p>
    <w:p w14:paraId="116010EB"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2D75CE7B"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1B7F06A0" w14:textId="77777777" w:rsidR="000F4095" w:rsidRPr="003D75C3" w:rsidRDefault="000F4095" w:rsidP="000F4095">
      <w:pPr>
        <w:jc w:val="right"/>
        <w:rPr>
          <w:rFonts w:ascii="Tahoma" w:hAnsi="Tahoma" w:cs="Tahoma"/>
          <w:b/>
          <w:sz w:val="20"/>
        </w:rPr>
      </w:pPr>
    </w:p>
    <w:p w14:paraId="73052905" w14:textId="77777777" w:rsidR="00572921" w:rsidRPr="00047933" w:rsidRDefault="00572921" w:rsidP="00572921">
      <w:pPr>
        <w:jc w:val="center"/>
        <w:rPr>
          <w:rFonts w:ascii="Tahoma" w:hAnsi="Tahoma" w:cs="Tahoma"/>
          <w:color w:val="000000"/>
          <w:sz w:val="20"/>
          <w:szCs w:val="20"/>
        </w:rPr>
      </w:pPr>
      <w:r w:rsidRPr="003D75C3">
        <w:rPr>
          <w:rFonts w:ascii="Tahoma" w:hAnsi="Tahoma" w:cs="Tahoma"/>
          <w:b/>
          <w:color w:val="000000"/>
          <w:sz w:val="20"/>
          <w:szCs w:val="20"/>
        </w:rPr>
        <w:t xml:space="preserve">Структура файлов выгрузки квитанций </w:t>
      </w:r>
      <w:r w:rsidRPr="003D75C3">
        <w:rPr>
          <w:rFonts w:ascii="Tahoma" w:hAnsi="Tahoma" w:cs="Tahoma"/>
          <w:b/>
          <w:color w:val="000000"/>
          <w:sz w:val="20"/>
        </w:rPr>
        <w:t xml:space="preserve">формата </w:t>
      </w:r>
      <w:r w:rsidRPr="003D75C3">
        <w:rPr>
          <w:rFonts w:ascii="Tahoma" w:hAnsi="Tahoma" w:cs="Tahoma"/>
          <w:b/>
          <w:color w:val="000000"/>
          <w:sz w:val="20"/>
          <w:lang w:val="en-US"/>
        </w:rPr>
        <w:t>DBF</w:t>
      </w:r>
    </w:p>
    <w:p w14:paraId="2803913D" w14:textId="77777777" w:rsidR="00572921" w:rsidRDefault="00572921" w:rsidP="00572921">
      <w:pPr>
        <w:jc w:val="both"/>
      </w:pPr>
    </w:p>
    <w:p w14:paraId="2BE7A4B5" w14:textId="77777777" w:rsidR="00572921" w:rsidRPr="006670F0" w:rsidRDefault="00572921" w:rsidP="00572921">
      <w:pPr>
        <w:jc w:val="both"/>
        <w:rPr>
          <w:rFonts w:ascii="Tahoma" w:hAnsi="Tahoma" w:cs="Tahoma"/>
          <w:sz w:val="20"/>
          <w:szCs w:val="20"/>
        </w:rPr>
      </w:pPr>
      <w:r w:rsidRPr="006670F0">
        <w:rPr>
          <w:rFonts w:ascii="Tahoma" w:hAnsi="Tahoma" w:cs="Tahoma"/>
          <w:sz w:val="20"/>
          <w:szCs w:val="20"/>
        </w:rPr>
        <w:t>Выгрузка содержит четыре dbf-файла: данные лицевых счетов, данные услуг, данные показаний ПУ и один сводный текстовый файл (необязательный).</w:t>
      </w:r>
    </w:p>
    <w:p w14:paraId="70A67B88" w14:textId="77777777" w:rsidR="00572921" w:rsidRPr="006670F0" w:rsidRDefault="00572921" w:rsidP="00572921">
      <w:pPr>
        <w:jc w:val="both"/>
        <w:rPr>
          <w:rFonts w:ascii="Tahoma" w:hAnsi="Tahoma" w:cs="Tahoma"/>
          <w:b/>
          <w:sz w:val="20"/>
          <w:szCs w:val="20"/>
        </w:rPr>
      </w:pPr>
    </w:p>
    <w:p w14:paraId="3DDE110F" w14:textId="77777777" w:rsidR="00572921" w:rsidRPr="006670F0" w:rsidRDefault="00572921" w:rsidP="00572921">
      <w:pPr>
        <w:jc w:val="both"/>
        <w:rPr>
          <w:rFonts w:ascii="Tahoma" w:hAnsi="Tahoma" w:cs="Tahoma"/>
          <w:b/>
          <w:sz w:val="20"/>
          <w:szCs w:val="20"/>
        </w:rPr>
      </w:pPr>
      <w:r w:rsidRPr="006670F0">
        <w:rPr>
          <w:rFonts w:ascii="Tahoma" w:hAnsi="Tahoma" w:cs="Tahoma"/>
          <w:b/>
          <w:sz w:val="20"/>
          <w:szCs w:val="20"/>
        </w:rPr>
        <w:t>Общий файл: common.dbf</w:t>
      </w:r>
    </w:p>
    <w:p w14:paraId="0B4141A5" w14:textId="77777777" w:rsidR="00572921" w:rsidRDefault="00572921" w:rsidP="00572921">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1"/>
        <w:gridCol w:w="911"/>
        <w:gridCol w:w="6455"/>
      </w:tblGrid>
      <w:tr w:rsidR="00572921" w:rsidRPr="00A5113D" w14:paraId="3FF02B50" w14:textId="77777777" w:rsidTr="00423B19">
        <w:tc>
          <w:tcPr>
            <w:tcW w:w="518" w:type="dxa"/>
            <w:shd w:val="clear" w:color="auto" w:fill="auto"/>
          </w:tcPr>
          <w:p w14:paraId="61801E92"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1" w:type="dxa"/>
            <w:shd w:val="clear" w:color="auto" w:fill="auto"/>
          </w:tcPr>
          <w:p w14:paraId="0B21B9C2"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11" w:type="dxa"/>
            <w:shd w:val="clear" w:color="auto" w:fill="auto"/>
          </w:tcPr>
          <w:p w14:paraId="27DFFE7A"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455" w:type="dxa"/>
            <w:shd w:val="clear" w:color="auto" w:fill="auto"/>
          </w:tcPr>
          <w:p w14:paraId="57324E3C"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572921" w:rsidRPr="00A5113D" w14:paraId="702EA296" w14:textId="77777777" w:rsidTr="00423B19">
        <w:tc>
          <w:tcPr>
            <w:tcW w:w="518" w:type="dxa"/>
            <w:shd w:val="clear" w:color="auto" w:fill="auto"/>
          </w:tcPr>
          <w:p w14:paraId="7BBA7BE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1" w:type="dxa"/>
            <w:shd w:val="clear" w:color="auto" w:fill="auto"/>
          </w:tcPr>
          <w:p w14:paraId="3C2FE6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11" w:type="dxa"/>
            <w:shd w:val="clear" w:color="auto" w:fill="auto"/>
          </w:tcPr>
          <w:p w14:paraId="14A0C1A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455" w:type="dxa"/>
            <w:shd w:val="clear" w:color="auto" w:fill="auto"/>
          </w:tcPr>
          <w:p w14:paraId="7631D11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Код строки (для связи с файлом «Данные л/счетов, abonent.dbf»).</w:t>
            </w:r>
          </w:p>
        </w:tc>
      </w:tr>
      <w:tr w:rsidR="00572921" w:rsidRPr="00A5113D" w14:paraId="101475FF" w14:textId="77777777" w:rsidTr="00423B19">
        <w:tc>
          <w:tcPr>
            <w:tcW w:w="518" w:type="dxa"/>
            <w:shd w:val="clear" w:color="auto" w:fill="auto"/>
          </w:tcPr>
          <w:p w14:paraId="482048D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1" w:type="dxa"/>
            <w:shd w:val="clear" w:color="auto" w:fill="auto"/>
          </w:tcPr>
          <w:p w14:paraId="1997D6D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QUICKNAME</w:t>
            </w:r>
          </w:p>
        </w:tc>
        <w:tc>
          <w:tcPr>
            <w:tcW w:w="911" w:type="dxa"/>
            <w:shd w:val="clear" w:color="auto" w:fill="auto"/>
          </w:tcPr>
          <w:p w14:paraId="7119FB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0CDCDCE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Название предприятия </w:t>
            </w:r>
          </w:p>
        </w:tc>
      </w:tr>
      <w:tr w:rsidR="00572921" w:rsidRPr="00A5113D" w14:paraId="10B8BF13" w14:textId="77777777" w:rsidTr="00423B19">
        <w:tc>
          <w:tcPr>
            <w:tcW w:w="518" w:type="dxa"/>
            <w:shd w:val="clear" w:color="auto" w:fill="auto"/>
          </w:tcPr>
          <w:p w14:paraId="7BFF8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1" w:type="dxa"/>
            <w:shd w:val="clear" w:color="auto" w:fill="auto"/>
          </w:tcPr>
          <w:p w14:paraId="1424020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ADRCORP</w:t>
            </w:r>
          </w:p>
        </w:tc>
        <w:tc>
          <w:tcPr>
            <w:tcW w:w="911" w:type="dxa"/>
            <w:shd w:val="clear" w:color="auto" w:fill="auto"/>
          </w:tcPr>
          <w:p w14:paraId="446E649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5A15C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Юридический адрес предприятия</w:t>
            </w:r>
          </w:p>
        </w:tc>
      </w:tr>
      <w:tr w:rsidR="00572921" w:rsidRPr="00A5113D" w14:paraId="02A48AD0" w14:textId="77777777" w:rsidTr="00423B19">
        <w:trPr>
          <w:trHeight w:val="284"/>
        </w:trPr>
        <w:tc>
          <w:tcPr>
            <w:tcW w:w="518" w:type="dxa"/>
            <w:shd w:val="clear" w:color="auto" w:fill="auto"/>
          </w:tcPr>
          <w:p w14:paraId="1A86EBB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461" w:type="dxa"/>
            <w:shd w:val="clear" w:color="auto" w:fill="auto"/>
          </w:tcPr>
          <w:p w14:paraId="450D54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PAYNAME</w:t>
            </w:r>
          </w:p>
        </w:tc>
        <w:tc>
          <w:tcPr>
            <w:tcW w:w="911" w:type="dxa"/>
            <w:shd w:val="clear" w:color="auto" w:fill="auto"/>
          </w:tcPr>
          <w:p w14:paraId="2B65D86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7D2B568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получателя платежа</w:t>
            </w:r>
          </w:p>
        </w:tc>
      </w:tr>
      <w:tr w:rsidR="00572921" w:rsidRPr="00A5113D" w14:paraId="07F7A0AE" w14:textId="77777777" w:rsidTr="00423B19">
        <w:tc>
          <w:tcPr>
            <w:tcW w:w="518" w:type="dxa"/>
            <w:shd w:val="clear" w:color="auto" w:fill="auto"/>
          </w:tcPr>
          <w:p w14:paraId="7D6DFF8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1" w:type="dxa"/>
            <w:shd w:val="clear" w:color="auto" w:fill="auto"/>
          </w:tcPr>
          <w:p w14:paraId="7FF130E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OTDNAME</w:t>
            </w:r>
          </w:p>
        </w:tc>
        <w:tc>
          <w:tcPr>
            <w:tcW w:w="911" w:type="dxa"/>
            <w:shd w:val="clear" w:color="auto" w:fill="auto"/>
          </w:tcPr>
          <w:p w14:paraId="62ED90F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4EE024F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обслуживающего участка/подразделения</w:t>
            </w:r>
          </w:p>
        </w:tc>
      </w:tr>
      <w:tr w:rsidR="00572921" w:rsidRPr="00A5113D" w14:paraId="47259985" w14:textId="77777777" w:rsidTr="00423B19">
        <w:trPr>
          <w:trHeight w:val="289"/>
        </w:trPr>
        <w:tc>
          <w:tcPr>
            <w:tcW w:w="518" w:type="dxa"/>
            <w:shd w:val="clear" w:color="auto" w:fill="auto"/>
          </w:tcPr>
          <w:p w14:paraId="41DBF17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1" w:type="dxa"/>
            <w:shd w:val="clear" w:color="auto" w:fill="auto"/>
          </w:tcPr>
          <w:p w14:paraId="2DCBACF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OTDADR</w:t>
            </w:r>
          </w:p>
        </w:tc>
        <w:tc>
          <w:tcPr>
            <w:tcW w:w="911" w:type="dxa"/>
            <w:shd w:val="clear" w:color="auto" w:fill="auto"/>
          </w:tcPr>
          <w:p w14:paraId="79B82D5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vAlign w:val="bottom"/>
          </w:tcPr>
          <w:p w14:paraId="29AF5A3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обслуживающего участка/подразделения</w:t>
            </w:r>
          </w:p>
        </w:tc>
      </w:tr>
      <w:tr w:rsidR="00572921" w:rsidRPr="00A5113D" w14:paraId="30A97D13" w14:textId="77777777" w:rsidTr="00423B19">
        <w:tc>
          <w:tcPr>
            <w:tcW w:w="518" w:type="dxa"/>
            <w:shd w:val="clear" w:color="auto" w:fill="auto"/>
          </w:tcPr>
          <w:p w14:paraId="087F6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1" w:type="dxa"/>
            <w:shd w:val="clear" w:color="auto" w:fill="auto"/>
          </w:tcPr>
          <w:p w14:paraId="1AD7A5A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OTDTEL</w:t>
            </w:r>
          </w:p>
        </w:tc>
        <w:tc>
          <w:tcPr>
            <w:tcW w:w="911" w:type="dxa"/>
            <w:shd w:val="clear" w:color="auto" w:fill="auto"/>
          </w:tcPr>
          <w:p w14:paraId="5DFBAE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B6C9C0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 обслуживающего участка/подраздедения</w:t>
            </w:r>
          </w:p>
        </w:tc>
      </w:tr>
      <w:tr w:rsidR="00572921" w:rsidRPr="00A5113D" w14:paraId="60FC2CFE" w14:textId="77777777" w:rsidTr="00423B19">
        <w:tc>
          <w:tcPr>
            <w:tcW w:w="518" w:type="dxa"/>
            <w:shd w:val="clear" w:color="auto" w:fill="auto"/>
          </w:tcPr>
          <w:p w14:paraId="713009E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1" w:type="dxa"/>
            <w:shd w:val="clear" w:color="auto" w:fill="auto"/>
          </w:tcPr>
          <w:p w14:paraId="5AF8F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OTDREGIM</w:t>
            </w:r>
          </w:p>
        </w:tc>
        <w:tc>
          <w:tcPr>
            <w:tcW w:w="911" w:type="dxa"/>
            <w:shd w:val="clear" w:color="auto" w:fill="auto"/>
          </w:tcPr>
          <w:p w14:paraId="1C61291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5671A60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Режим работы обслуживающего участка/подраздедения</w:t>
            </w:r>
          </w:p>
        </w:tc>
      </w:tr>
      <w:tr w:rsidR="00572921" w:rsidRPr="00A5113D" w14:paraId="7A669760" w14:textId="77777777" w:rsidTr="00423B19">
        <w:tc>
          <w:tcPr>
            <w:tcW w:w="518" w:type="dxa"/>
            <w:shd w:val="clear" w:color="auto" w:fill="auto"/>
          </w:tcPr>
          <w:p w14:paraId="4556F82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1" w:type="dxa"/>
            <w:shd w:val="clear" w:color="auto" w:fill="auto"/>
          </w:tcPr>
          <w:p w14:paraId="347B79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INN</w:t>
            </w:r>
          </w:p>
        </w:tc>
        <w:tc>
          <w:tcPr>
            <w:tcW w:w="911" w:type="dxa"/>
            <w:shd w:val="clear" w:color="auto" w:fill="auto"/>
          </w:tcPr>
          <w:p w14:paraId="7FDF524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564E30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ИНН</w:t>
            </w:r>
          </w:p>
        </w:tc>
      </w:tr>
      <w:tr w:rsidR="00572921" w:rsidRPr="00A5113D" w14:paraId="1A7EC152" w14:textId="77777777" w:rsidTr="00423B19">
        <w:tc>
          <w:tcPr>
            <w:tcW w:w="518" w:type="dxa"/>
            <w:shd w:val="clear" w:color="auto" w:fill="auto"/>
          </w:tcPr>
          <w:p w14:paraId="4CCA262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1" w:type="dxa"/>
            <w:shd w:val="clear" w:color="auto" w:fill="auto"/>
          </w:tcPr>
          <w:p w14:paraId="0227603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BIK</w:t>
            </w:r>
          </w:p>
        </w:tc>
        <w:tc>
          <w:tcPr>
            <w:tcW w:w="911" w:type="dxa"/>
            <w:shd w:val="clear" w:color="auto" w:fill="auto"/>
          </w:tcPr>
          <w:p w14:paraId="3BA21B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550421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БИК</w:t>
            </w:r>
          </w:p>
        </w:tc>
      </w:tr>
      <w:tr w:rsidR="00572921" w:rsidRPr="00A5113D" w14:paraId="1354F511" w14:textId="77777777" w:rsidTr="00423B19">
        <w:tc>
          <w:tcPr>
            <w:tcW w:w="518" w:type="dxa"/>
            <w:shd w:val="clear" w:color="auto" w:fill="auto"/>
          </w:tcPr>
          <w:p w14:paraId="0BCB36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1" w:type="dxa"/>
            <w:shd w:val="clear" w:color="auto" w:fill="auto"/>
          </w:tcPr>
          <w:p w14:paraId="0DFCE35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KBK</w:t>
            </w:r>
          </w:p>
        </w:tc>
        <w:tc>
          <w:tcPr>
            <w:tcW w:w="911" w:type="dxa"/>
            <w:shd w:val="clear" w:color="auto" w:fill="auto"/>
          </w:tcPr>
          <w:p w14:paraId="39AB24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75B09B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КБК</w:t>
            </w:r>
          </w:p>
        </w:tc>
      </w:tr>
      <w:tr w:rsidR="00572921" w:rsidRPr="00A5113D" w14:paraId="2377EECD" w14:textId="77777777" w:rsidTr="00423B19">
        <w:tc>
          <w:tcPr>
            <w:tcW w:w="518" w:type="dxa"/>
            <w:shd w:val="clear" w:color="auto" w:fill="auto"/>
          </w:tcPr>
          <w:p w14:paraId="3D4A43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1" w:type="dxa"/>
            <w:shd w:val="clear" w:color="auto" w:fill="auto"/>
          </w:tcPr>
          <w:p w14:paraId="6512132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c>
          <w:tcPr>
            <w:tcW w:w="911" w:type="dxa"/>
            <w:shd w:val="clear" w:color="auto" w:fill="auto"/>
          </w:tcPr>
          <w:p w14:paraId="017626A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CB47EF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r>
      <w:tr w:rsidR="00572921" w:rsidRPr="00A5113D" w14:paraId="701C5952" w14:textId="77777777" w:rsidTr="00423B19">
        <w:tc>
          <w:tcPr>
            <w:tcW w:w="518" w:type="dxa"/>
            <w:shd w:val="clear" w:color="auto" w:fill="auto"/>
          </w:tcPr>
          <w:p w14:paraId="4B10F35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1" w:type="dxa"/>
            <w:shd w:val="clear" w:color="auto" w:fill="auto"/>
          </w:tcPr>
          <w:p w14:paraId="64554AE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RAS_SCH</w:t>
            </w:r>
          </w:p>
        </w:tc>
        <w:tc>
          <w:tcPr>
            <w:tcW w:w="911" w:type="dxa"/>
            <w:shd w:val="clear" w:color="auto" w:fill="auto"/>
          </w:tcPr>
          <w:p w14:paraId="372687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5C20C46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счёт</w:t>
            </w:r>
          </w:p>
        </w:tc>
      </w:tr>
      <w:tr w:rsidR="00572921" w:rsidRPr="00A5113D" w14:paraId="5C294B86" w14:textId="77777777" w:rsidTr="00423B19">
        <w:tc>
          <w:tcPr>
            <w:tcW w:w="518" w:type="dxa"/>
            <w:shd w:val="clear" w:color="auto" w:fill="auto"/>
          </w:tcPr>
          <w:p w14:paraId="0A9B82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1" w:type="dxa"/>
            <w:shd w:val="clear" w:color="auto" w:fill="auto"/>
          </w:tcPr>
          <w:p w14:paraId="0AF678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NAMEP</w:t>
            </w:r>
          </w:p>
        </w:tc>
        <w:tc>
          <w:tcPr>
            <w:tcW w:w="911" w:type="dxa"/>
            <w:shd w:val="clear" w:color="auto" w:fill="auto"/>
          </w:tcPr>
          <w:p w14:paraId="2C7F41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28F8643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банка</w:t>
            </w:r>
          </w:p>
        </w:tc>
      </w:tr>
      <w:tr w:rsidR="00572921" w:rsidRPr="00A5113D" w14:paraId="517459BE" w14:textId="77777777" w:rsidTr="00423B19">
        <w:tc>
          <w:tcPr>
            <w:tcW w:w="518" w:type="dxa"/>
            <w:shd w:val="clear" w:color="auto" w:fill="auto"/>
          </w:tcPr>
          <w:p w14:paraId="374340B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1" w:type="dxa"/>
            <w:shd w:val="clear" w:color="auto" w:fill="auto"/>
          </w:tcPr>
          <w:p w14:paraId="2A15F7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KSNP</w:t>
            </w:r>
          </w:p>
        </w:tc>
        <w:tc>
          <w:tcPr>
            <w:tcW w:w="911" w:type="dxa"/>
            <w:shd w:val="clear" w:color="auto" w:fill="auto"/>
          </w:tcPr>
          <w:p w14:paraId="27D35F5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vAlign w:val="bottom"/>
          </w:tcPr>
          <w:p w14:paraId="72FC3B1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Корр/счёт</w:t>
            </w:r>
          </w:p>
        </w:tc>
      </w:tr>
      <w:tr w:rsidR="00572921" w:rsidRPr="00A5113D" w14:paraId="0163AB7A" w14:textId="77777777" w:rsidTr="00423B19">
        <w:tc>
          <w:tcPr>
            <w:tcW w:w="518" w:type="dxa"/>
            <w:shd w:val="clear" w:color="auto" w:fill="auto"/>
          </w:tcPr>
          <w:p w14:paraId="77A3AD4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1" w:type="dxa"/>
            <w:shd w:val="clear" w:color="auto" w:fill="auto"/>
          </w:tcPr>
          <w:p w14:paraId="5D3A91A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w:t>
            </w:r>
          </w:p>
        </w:tc>
        <w:tc>
          <w:tcPr>
            <w:tcW w:w="911" w:type="dxa"/>
            <w:shd w:val="clear" w:color="auto" w:fill="auto"/>
          </w:tcPr>
          <w:p w14:paraId="2AF24A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2C27794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Информационные сообщения</w:t>
            </w:r>
          </w:p>
        </w:tc>
      </w:tr>
      <w:tr w:rsidR="00572921" w:rsidRPr="00A5113D" w14:paraId="29F7A8EF" w14:textId="77777777" w:rsidTr="00423B19">
        <w:tc>
          <w:tcPr>
            <w:tcW w:w="518" w:type="dxa"/>
            <w:shd w:val="clear" w:color="auto" w:fill="auto"/>
          </w:tcPr>
          <w:p w14:paraId="67B61A4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1" w:type="dxa"/>
            <w:shd w:val="clear" w:color="auto" w:fill="auto"/>
          </w:tcPr>
          <w:p w14:paraId="501AB6B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LABEL1</w:t>
            </w:r>
          </w:p>
        </w:tc>
        <w:tc>
          <w:tcPr>
            <w:tcW w:w="911" w:type="dxa"/>
            <w:shd w:val="clear" w:color="auto" w:fill="auto"/>
          </w:tcPr>
          <w:p w14:paraId="2BDF594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3270BC6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572921" w:rsidRPr="00A5113D" w14:paraId="7F124C30" w14:textId="77777777" w:rsidTr="00423B19">
        <w:tc>
          <w:tcPr>
            <w:tcW w:w="518" w:type="dxa"/>
            <w:shd w:val="clear" w:color="auto" w:fill="auto"/>
          </w:tcPr>
          <w:p w14:paraId="1D18AE8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1" w:type="dxa"/>
            <w:shd w:val="clear" w:color="auto" w:fill="auto"/>
          </w:tcPr>
          <w:p w14:paraId="56ECDC8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LABEL2</w:t>
            </w:r>
          </w:p>
        </w:tc>
        <w:tc>
          <w:tcPr>
            <w:tcW w:w="911" w:type="dxa"/>
            <w:shd w:val="clear" w:color="auto" w:fill="auto"/>
          </w:tcPr>
          <w:p w14:paraId="57D5965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37F64D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572921" w:rsidRPr="00A5113D" w14:paraId="516D2D80" w14:textId="77777777" w:rsidTr="00423B19">
        <w:tc>
          <w:tcPr>
            <w:tcW w:w="518" w:type="dxa"/>
            <w:shd w:val="clear" w:color="auto" w:fill="auto"/>
          </w:tcPr>
          <w:p w14:paraId="7C01D48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1" w:type="dxa"/>
            <w:shd w:val="clear" w:color="auto" w:fill="auto"/>
          </w:tcPr>
          <w:p w14:paraId="6D43526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FIORUK</w:t>
            </w:r>
          </w:p>
        </w:tc>
        <w:tc>
          <w:tcPr>
            <w:tcW w:w="911" w:type="dxa"/>
            <w:shd w:val="clear" w:color="auto" w:fill="auto"/>
          </w:tcPr>
          <w:p w14:paraId="4ABE048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76C07C4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ФИО начальника отделения</w:t>
            </w:r>
          </w:p>
        </w:tc>
      </w:tr>
      <w:tr w:rsidR="00572921" w:rsidRPr="00A5113D" w14:paraId="30E59B1B" w14:textId="77777777" w:rsidTr="00423B19">
        <w:tc>
          <w:tcPr>
            <w:tcW w:w="518" w:type="dxa"/>
            <w:shd w:val="clear" w:color="auto" w:fill="auto"/>
          </w:tcPr>
          <w:p w14:paraId="647762D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1" w:type="dxa"/>
            <w:shd w:val="clear" w:color="auto" w:fill="auto"/>
          </w:tcPr>
          <w:p w14:paraId="531795B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E_MAIL</w:t>
            </w:r>
          </w:p>
        </w:tc>
        <w:tc>
          <w:tcPr>
            <w:tcW w:w="911" w:type="dxa"/>
            <w:shd w:val="clear" w:color="auto" w:fill="auto"/>
          </w:tcPr>
          <w:p w14:paraId="4AD67AF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21395E5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Электронная почта </w:t>
            </w:r>
          </w:p>
        </w:tc>
      </w:tr>
      <w:tr w:rsidR="00572921" w:rsidRPr="00A5113D" w14:paraId="68A6C76C" w14:textId="77777777" w:rsidTr="00423B19">
        <w:tc>
          <w:tcPr>
            <w:tcW w:w="518" w:type="dxa"/>
            <w:shd w:val="clear" w:color="auto" w:fill="auto"/>
          </w:tcPr>
          <w:p w14:paraId="737C30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1" w:type="dxa"/>
            <w:shd w:val="clear" w:color="auto" w:fill="auto"/>
          </w:tcPr>
          <w:p w14:paraId="7E643C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TSO_NAME</w:t>
            </w:r>
          </w:p>
        </w:tc>
        <w:tc>
          <w:tcPr>
            <w:tcW w:w="911" w:type="dxa"/>
            <w:shd w:val="clear" w:color="auto" w:fill="auto"/>
          </w:tcPr>
          <w:p w14:paraId="667E851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1EC4380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ТСО</w:t>
            </w:r>
          </w:p>
        </w:tc>
      </w:tr>
      <w:tr w:rsidR="00572921" w:rsidRPr="00A5113D" w14:paraId="604BB19C" w14:textId="77777777" w:rsidTr="00423B19">
        <w:tc>
          <w:tcPr>
            <w:tcW w:w="518" w:type="dxa"/>
            <w:shd w:val="clear" w:color="auto" w:fill="auto"/>
          </w:tcPr>
          <w:p w14:paraId="613D7AB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1" w:type="dxa"/>
            <w:shd w:val="clear" w:color="auto" w:fill="auto"/>
          </w:tcPr>
          <w:p w14:paraId="0E9A6BD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TSO_ADR</w:t>
            </w:r>
          </w:p>
        </w:tc>
        <w:tc>
          <w:tcPr>
            <w:tcW w:w="911" w:type="dxa"/>
            <w:shd w:val="clear" w:color="auto" w:fill="auto"/>
          </w:tcPr>
          <w:p w14:paraId="5528065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7B89609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ТСО</w:t>
            </w:r>
          </w:p>
        </w:tc>
      </w:tr>
      <w:tr w:rsidR="00572921" w:rsidRPr="00A5113D" w14:paraId="46B5A6A2" w14:textId="77777777" w:rsidTr="00423B19">
        <w:tc>
          <w:tcPr>
            <w:tcW w:w="518" w:type="dxa"/>
            <w:shd w:val="clear" w:color="auto" w:fill="auto"/>
          </w:tcPr>
          <w:p w14:paraId="52E99A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1" w:type="dxa"/>
            <w:shd w:val="clear" w:color="auto" w:fill="auto"/>
          </w:tcPr>
          <w:p w14:paraId="66D4DD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TSO_TEL</w:t>
            </w:r>
          </w:p>
        </w:tc>
        <w:tc>
          <w:tcPr>
            <w:tcW w:w="911" w:type="dxa"/>
            <w:shd w:val="clear" w:color="auto" w:fill="auto"/>
          </w:tcPr>
          <w:p w14:paraId="0F48E62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7AB32C4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Телефоны ТСО</w:t>
            </w:r>
          </w:p>
        </w:tc>
      </w:tr>
      <w:tr w:rsidR="00572921" w:rsidRPr="00A5113D" w14:paraId="457D46AF" w14:textId="77777777" w:rsidTr="00423B19">
        <w:tc>
          <w:tcPr>
            <w:tcW w:w="518" w:type="dxa"/>
            <w:shd w:val="clear" w:color="auto" w:fill="auto"/>
          </w:tcPr>
          <w:p w14:paraId="41C679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1" w:type="dxa"/>
            <w:shd w:val="clear" w:color="auto" w:fill="auto"/>
          </w:tcPr>
          <w:p w14:paraId="763ABA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U4ASTOK</w:t>
            </w:r>
          </w:p>
        </w:tc>
        <w:tc>
          <w:tcPr>
            <w:tcW w:w="911" w:type="dxa"/>
            <w:shd w:val="clear" w:color="auto" w:fill="auto"/>
          </w:tcPr>
          <w:p w14:paraId="461E5AA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15890B2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Участок</w:t>
            </w:r>
          </w:p>
        </w:tc>
      </w:tr>
      <w:tr w:rsidR="00572921" w:rsidRPr="00A5113D" w14:paraId="5FCA4366" w14:textId="77777777" w:rsidTr="00423B19">
        <w:tc>
          <w:tcPr>
            <w:tcW w:w="518" w:type="dxa"/>
            <w:shd w:val="clear" w:color="auto" w:fill="auto"/>
          </w:tcPr>
          <w:p w14:paraId="720D82E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1" w:type="dxa"/>
            <w:shd w:val="clear" w:color="auto" w:fill="auto"/>
          </w:tcPr>
          <w:p w14:paraId="0B640E9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GRCHAR</w:t>
            </w:r>
          </w:p>
        </w:tc>
        <w:tc>
          <w:tcPr>
            <w:tcW w:w="911" w:type="dxa"/>
            <w:shd w:val="clear" w:color="auto" w:fill="auto"/>
          </w:tcPr>
          <w:p w14:paraId="1890B11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01E596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Группировка квитанций для ЦПК</w:t>
            </w:r>
          </w:p>
        </w:tc>
      </w:tr>
      <w:tr w:rsidR="00572921" w:rsidRPr="00A5113D" w14:paraId="50F7CAD2" w14:textId="77777777" w:rsidTr="00423B19">
        <w:tc>
          <w:tcPr>
            <w:tcW w:w="518" w:type="dxa"/>
            <w:shd w:val="clear" w:color="auto" w:fill="auto"/>
          </w:tcPr>
          <w:p w14:paraId="6D8876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1" w:type="dxa"/>
            <w:shd w:val="clear" w:color="auto" w:fill="auto"/>
          </w:tcPr>
          <w:p w14:paraId="273D946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ISP_NAME</w:t>
            </w:r>
          </w:p>
        </w:tc>
        <w:tc>
          <w:tcPr>
            <w:tcW w:w="911" w:type="dxa"/>
            <w:shd w:val="clear" w:color="auto" w:fill="auto"/>
          </w:tcPr>
          <w:p w14:paraId="007401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7D76C88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Имя субъекта-исполнителя коммунальных услуг</w:t>
            </w:r>
          </w:p>
        </w:tc>
      </w:tr>
      <w:tr w:rsidR="00572921" w:rsidRPr="00A5113D" w14:paraId="22B6CD07" w14:textId="77777777" w:rsidTr="00423B19">
        <w:tc>
          <w:tcPr>
            <w:tcW w:w="518" w:type="dxa"/>
            <w:shd w:val="clear" w:color="auto" w:fill="auto"/>
          </w:tcPr>
          <w:p w14:paraId="4D2CAF5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1" w:type="dxa"/>
            <w:shd w:val="clear" w:color="auto" w:fill="auto"/>
          </w:tcPr>
          <w:p w14:paraId="464F2FF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ISP_ADR</w:t>
            </w:r>
          </w:p>
        </w:tc>
        <w:tc>
          <w:tcPr>
            <w:tcW w:w="911" w:type="dxa"/>
            <w:shd w:val="clear" w:color="auto" w:fill="auto"/>
          </w:tcPr>
          <w:p w14:paraId="66EEDE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74E57B4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r w:rsidR="00572921" w:rsidRPr="00A5113D" w14:paraId="26BE99BC" w14:textId="77777777" w:rsidTr="00423B19">
        <w:tc>
          <w:tcPr>
            <w:tcW w:w="518" w:type="dxa"/>
            <w:shd w:val="clear" w:color="auto" w:fill="auto"/>
          </w:tcPr>
          <w:p w14:paraId="59E4399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1" w:type="dxa"/>
            <w:shd w:val="clear" w:color="auto" w:fill="auto"/>
          </w:tcPr>
          <w:p w14:paraId="238345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ISP_BIK</w:t>
            </w:r>
          </w:p>
        </w:tc>
        <w:tc>
          <w:tcPr>
            <w:tcW w:w="911" w:type="dxa"/>
            <w:shd w:val="clear" w:color="auto" w:fill="auto"/>
          </w:tcPr>
          <w:p w14:paraId="7E0C51E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9AFC25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БИК субъекта-исполнителя коммунальных услуг</w:t>
            </w:r>
          </w:p>
        </w:tc>
      </w:tr>
      <w:tr w:rsidR="00572921" w:rsidRPr="00A5113D" w14:paraId="7584F1CF" w14:textId="77777777" w:rsidTr="00423B19">
        <w:tc>
          <w:tcPr>
            <w:tcW w:w="518" w:type="dxa"/>
            <w:shd w:val="clear" w:color="auto" w:fill="auto"/>
          </w:tcPr>
          <w:p w14:paraId="791C81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1" w:type="dxa"/>
            <w:shd w:val="clear" w:color="auto" w:fill="auto"/>
          </w:tcPr>
          <w:p w14:paraId="55AFAA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ISP_RS</w:t>
            </w:r>
          </w:p>
        </w:tc>
        <w:tc>
          <w:tcPr>
            <w:tcW w:w="911" w:type="dxa"/>
            <w:shd w:val="clear" w:color="auto" w:fill="auto"/>
          </w:tcPr>
          <w:p w14:paraId="4F3ECD4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3755E6D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Расчетный счет субъекта-исполнителя коммунальных услуг</w:t>
            </w:r>
          </w:p>
        </w:tc>
      </w:tr>
      <w:tr w:rsidR="00572921" w:rsidRPr="00A5113D" w14:paraId="3A43FDE2" w14:textId="77777777" w:rsidTr="00423B19">
        <w:tc>
          <w:tcPr>
            <w:tcW w:w="518" w:type="dxa"/>
            <w:shd w:val="clear" w:color="auto" w:fill="auto"/>
          </w:tcPr>
          <w:p w14:paraId="083D852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1" w:type="dxa"/>
            <w:shd w:val="clear" w:color="auto" w:fill="auto"/>
          </w:tcPr>
          <w:p w14:paraId="3B29822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ISP_KS</w:t>
            </w:r>
          </w:p>
        </w:tc>
        <w:tc>
          <w:tcPr>
            <w:tcW w:w="911" w:type="dxa"/>
            <w:shd w:val="clear" w:color="auto" w:fill="auto"/>
          </w:tcPr>
          <w:p w14:paraId="427213D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D6FEF8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Кор.счет субъекта-исполнителя коммунальных услуг</w:t>
            </w:r>
          </w:p>
        </w:tc>
      </w:tr>
      <w:tr w:rsidR="00572921" w:rsidRPr="00A5113D" w14:paraId="2F8A646B" w14:textId="77777777" w:rsidTr="00423B19">
        <w:tc>
          <w:tcPr>
            <w:tcW w:w="518" w:type="dxa"/>
            <w:shd w:val="clear" w:color="auto" w:fill="auto"/>
          </w:tcPr>
          <w:p w14:paraId="5D6F8EA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1" w:type="dxa"/>
            <w:shd w:val="clear" w:color="auto" w:fill="auto"/>
          </w:tcPr>
          <w:p w14:paraId="1BC0AE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ISP_BANK</w:t>
            </w:r>
          </w:p>
        </w:tc>
        <w:tc>
          <w:tcPr>
            <w:tcW w:w="911" w:type="dxa"/>
            <w:shd w:val="clear" w:color="auto" w:fill="auto"/>
          </w:tcPr>
          <w:p w14:paraId="49FDE9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2CFE36D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банка субъекта-исполнителя коммунальных услуг</w:t>
            </w:r>
          </w:p>
        </w:tc>
      </w:tr>
      <w:tr w:rsidR="00572921" w:rsidRPr="00A5113D" w14:paraId="1E11883F" w14:textId="77777777" w:rsidTr="00423B19">
        <w:tc>
          <w:tcPr>
            <w:tcW w:w="518" w:type="dxa"/>
            <w:shd w:val="clear" w:color="auto" w:fill="auto"/>
          </w:tcPr>
          <w:p w14:paraId="6B3B2AF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1" w:type="dxa"/>
            <w:shd w:val="clear" w:color="auto" w:fill="auto"/>
          </w:tcPr>
          <w:p w14:paraId="57EB6A1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ISP_BNKADR</w:t>
            </w:r>
          </w:p>
        </w:tc>
        <w:tc>
          <w:tcPr>
            <w:tcW w:w="911" w:type="dxa"/>
            <w:shd w:val="clear" w:color="auto" w:fill="auto"/>
          </w:tcPr>
          <w:p w14:paraId="7D51EF0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4B4B2D3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банка субъекта-исполнителя коммунальных услуг</w:t>
            </w:r>
          </w:p>
        </w:tc>
      </w:tr>
      <w:tr w:rsidR="00572921" w:rsidRPr="00A5113D" w14:paraId="681961D3" w14:textId="77777777" w:rsidTr="00423B19">
        <w:tc>
          <w:tcPr>
            <w:tcW w:w="518" w:type="dxa"/>
            <w:shd w:val="clear" w:color="auto" w:fill="auto"/>
          </w:tcPr>
          <w:p w14:paraId="21A48B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1" w:type="dxa"/>
            <w:shd w:val="clear" w:color="auto" w:fill="auto"/>
          </w:tcPr>
          <w:p w14:paraId="40843F2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ISP_INN</w:t>
            </w:r>
          </w:p>
        </w:tc>
        <w:tc>
          <w:tcPr>
            <w:tcW w:w="911" w:type="dxa"/>
            <w:shd w:val="clear" w:color="auto" w:fill="auto"/>
          </w:tcPr>
          <w:p w14:paraId="2C770A5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6DD38E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ИНН субъекта-исполнителя коммунальных услуг</w:t>
            </w:r>
          </w:p>
        </w:tc>
      </w:tr>
      <w:tr w:rsidR="00572921" w:rsidRPr="00A5113D" w14:paraId="0CA84285" w14:textId="77777777" w:rsidTr="00423B19">
        <w:tc>
          <w:tcPr>
            <w:tcW w:w="518" w:type="dxa"/>
            <w:shd w:val="clear" w:color="auto" w:fill="auto"/>
          </w:tcPr>
          <w:p w14:paraId="30CACD7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1" w:type="dxa"/>
            <w:shd w:val="clear" w:color="auto" w:fill="auto"/>
          </w:tcPr>
          <w:p w14:paraId="6F394B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ISP_KPP</w:t>
            </w:r>
          </w:p>
        </w:tc>
        <w:tc>
          <w:tcPr>
            <w:tcW w:w="911" w:type="dxa"/>
            <w:shd w:val="clear" w:color="auto" w:fill="auto"/>
          </w:tcPr>
          <w:p w14:paraId="04016F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462B78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КПП субъекта исполнителя коммунальных услуг</w:t>
            </w:r>
          </w:p>
        </w:tc>
      </w:tr>
      <w:tr w:rsidR="00572921" w:rsidRPr="00A5113D" w14:paraId="239A1B7D" w14:textId="77777777" w:rsidTr="00423B19">
        <w:tc>
          <w:tcPr>
            <w:tcW w:w="518" w:type="dxa"/>
            <w:shd w:val="clear" w:color="auto" w:fill="auto"/>
          </w:tcPr>
          <w:p w14:paraId="2E0C8E9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1" w:type="dxa"/>
            <w:shd w:val="clear" w:color="auto" w:fill="auto"/>
          </w:tcPr>
          <w:p w14:paraId="32C7A32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ISP_PHONE</w:t>
            </w:r>
          </w:p>
        </w:tc>
        <w:tc>
          <w:tcPr>
            <w:tcW w:w="911" w:type="dxa"/>
            <w:shd w:val="clear" w:color="auto" w:fill="auto"/>
          </w:tcPr>
          <w:p w14:paraId="2FCBF18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3DFCBAE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 субъекта-исполнителя коммунальных услуг</w:t>
            </w:r>
          </w:p>
        </w:tc>
      </w:tr>
      <w:tr w:rsidR="00572921" w:rsidRPr="00A5113D" w14:paraId="3CA35B20" w14:textId="77777777" w:rsidTr="00423B19">
        <w:tc>
          <w:tcPr>
            <w:tcW w:w="518" w:type="dxa"/>
            <w:shd w:val="clear" w:color="auto" w:fill="auto"/>
          </w:tcPr>
          <w:p w14:paraId="6A1D446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1" w:type="dxa"/>
            <w:shd w:val="clear" w:color="auto" w:fill="auto"/>
          </w:tcPr>
          <w:p w14:paraId="7FD613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ISP_EMAIL</w:t>
            </w:r>
          </w:p>
        </w:tc>
        <w:tc>
          <w:tcPr>
            <w:tcW w:w="911" w:type="dxa"/>
            <w:shd w:val="clear" w:color="auto" w:fill="auto"/>
          </w:tcPr>
          <w:p w14:paraId="52C5B79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06210A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Электронная почта субъекта-исполнителя коммунальных услуг</w:t>
            </w:r>
          </w:p>
        </w:tc>
      </w:tr>
      <w:tr w:rsidR="00572921" w:rsidRPr="00A5113D" w14:paraId="28D7D1E1" w14:textId="77777777" w:rsidTr="00423B19">
        <w:tc>
          <w:tcPr>
            <w:tcW w:w="518" w:type="dxa"/>
            <w:shd w:val="clear" w:color="auto" w:fill="auto"/>
          </w:tcPr>
          <w:p w14:paraId="61EBB1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1" w:type="dxa"/>
            <w:shd w:val="clear" w:color="auto" w:fill="auto"/>
          </w:tcPr>
          <w:p w14:paraId="29F2D0D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ISP_SITE</w:t>
            </w:r>
          </w:p>
        </w:tc>
        <w:tc>
          <w:tcPr>
            <w:tcW w:w="911" w:type="dxa"/>
            <w:shd w:val="clear" w:color="auto" w:fill="auto"/>
          </w:tcPr>
          <w:p w14:paraId="6343125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F23509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Web-сайт субъекта-исполнителя коммунальных услуг</w:t>
            </w:r>
          </w:p>
        </w:tc>
      </w:tr>
      <w:tr w:rsidR="00572921" w:rsidRPr="00A5113D" w14:paraId="0780C6F5" w14:textId="77777777" w:rsidTr="00423B19">
        <w:tc>
          <w:tcPr>
            <w:tcW w:w="518" w:type="dxa"/>
            <w:shd w:val="clear" w:color="auto" w:fill="auto"/>
          </w:tcPr>
          <w:p w14:paraId="7A9B65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1" w:type="dxa"/>
            <w:shd w:val="clear" w:color="auto" w:fill="auto"/>
          </w:tcPr>
          <w:p w14:paraId="3690D0C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ISP_NAME_J</w:t>
            </w:r>
          </w:p>
        </w:tc>
        <w:tc>
          <w:tcPr>
            <w:tcW w:w="911" w:type="dxa"/>
            <w:shd w:val="clear" w:color="auto" w:fill="auto"/>
          </w:tcPr>
          <w:p w14:paraId="6CA5A1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vAlign w:val="bottom"/>
          </w:tcPr>
          <w:p w14:paraId="293C407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Имя главного субъекта субъекта-исполнителя коммунальных услуг</w:t>
            </w:r>
          </w:p>
        </w:tc>
      </w:tr>
      <w:tr w:rsidR="00572921" w:rsidRPr="00A5113D" w14:paraId="10112363" w14:textId="77777777" w:rsidTr="00423B19">
        <w:tc>
          <w:tcPr>
            <w:tcW w:w="518" w:type="dxa"/>
            <w:shd w:val="clear" w:color="auto" w:fill="auto"/>
          </w:tcPr>
          <w:p w14:paraId="725D564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461" w:type="dxa"/>
            <w:shd w:val="clear" w:color="auto" w:fill="auto"/>
          </w:tcPr>
          <w:p w14:paraId="01C4DC1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ISP_ADR_JU</w:t>
            </w:r>
          </w:p>
        </w:tc>
        <w:tc>
          <w:tcPr>
            <w:tcW w:w="911" w:type="dxa"/>
            <w:shd w:val="clear" w:color="auto" w:fill="auto"/>
          </w:tcPr>
          <w:p w14:paraId="783CD5B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50DED7F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bl>
    <w:p w14:paraId="7C8746F5" w14:textId="77777777" w:rsidR="00572921" w:rsidRDefault="00572921" w:rsidP="00572921">
      <w:pPr>
        <w:jc w:val="both"/>
        <w:rPr>
          <w:b/>
        </w:rPr>
      </w:pPr>
    </w:p>
    <w:p w14:paraId="6CBA1578" w14:textId="77777777" w:rsidR="00572921" w:rsidRDefault="00572921" w:rsidP="00572921">
      <w:pPr>
        <w:jc w:val="both"/>
        <w:rPr>
          <w:b/>
        </w:rPr>
      </w:pPr>
    </w:p>
    <w:p w14:paraId="39D68F29" w14:textId="77777777" w:rsidR="00572921" w:rsidRDefault="00572921" w:rsidP="00572921">
      <w:pPr>
        <w:jc w:val="both"/>
        <w:rPr>
          <w:b/>
        </w:rPr>
      </w:pPr>
    </w:p>
    <w:p w14:paraId="7C09060B" w14:textId="77777777" w:rsidR="006670F0" w:rsidRDefault="006670F0" w:rsidP="006670F0">
      <w:pPr>
        <w:jc w:val="both"/>
        <w:rPr>
          <w:b/>
        </w:rPr>
      </w:pPr>
    </w:p>
    <w:p w14:paraId="0139DBB2" w14:textId="77777777" w:rsidR="006670F0" w:rsidRDefault="006670F0" w:rsidP="006670F0">
      <w:pPr>
        <w:jc w:val="both"/>
        <w:rPr>
          <w:b/>
        </w:rPr>
      </w:pPr>
    </w:p>
    <w:p w14:paraId="0C350245"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lastRenderedPageBreak/>
        <w:t xml:space="preserve">Данные лицевых счетов: abonent.dbf </w:t>
      </w:r>
    </w:p>
    <w:p w14:paraId="3C0ACD86" w14:textId="37EF7C28" w:rsidR="00DE28DA" w:rsidRPr="00EC2270" w:rsidRDefault="00DE28DA" w:rsidP="00DE28DA">
      <w:pPr>
        <w:spacing w:line="259" w:lineRule="auto"/>
        <w:ind w:left="360"/>
        <w:jc w:val="right"/>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2"/>
        <w:gridCol w:w="992"/>
        <w:gridCol w:w="6373"/>
      </w:tblGrid>
      <w:tr w:rsidR="006670F0" w:rsidRPr="00A5113D" w14:paraId="482A37F3" w14:textId="77777777" w:rsidTr="00EF73C4">
        <w:trPr>
          <w:trHeight w:val="520"/>
        </w:trPr>
        <w:tc>
          <w:tcPr>
            <w:tcW w:w="518" w:type="dxa"/>
            <w:shd w:val="clear" w:color="auto" w:fill="auto"/>
          </w:tcPr>
          <w:p w14:paraId="1331C463"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2" w:type="dxa"/>
            <w:shd w:val="clear" w:color="auto" w:fill="auto"/>
          </w:tcPr>
          <w:p w14:paraId="7747CFA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2" w:type="dxa"/>
            <w:shd w:val="clear" w:color="auto" w:fill="auto"/>
          </w:tcPr>
          <w:p w14:paraId="18F5EA4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373" w:type="dxa"/>
            <w:shd w:val="clear" w:color="auto" w:fill="auto"/>
          </w:tcPr>
          <w:p w14:paraId="2D2A3B1B"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A5113D" w14:paraId="208C2185" w14:textId="77777777" w:rsidTr="00EF73C4">
        <w:tc>
          <w:tcPr>
            <w:tcW w:w="518" w:type="dxa"/>
            <w:shd w:val="clear" w:color="auto" w:fill="auto"/>
          </w:tcPr>
          <w:p w14:paraId="16B1478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2" w:type="dxa"/>
            <w:shd w:val="clear" w:color="auto" w:fill="auto"/>
          </w:tcPr>
          <w:p w14:paraId="2A1125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PER_ID</w:t>
            </w:r>
          </w:p>
        </w:tc>
        <w:tc>
          <w:tcPr>
            <w:tcW w:w="992" w:type="dxa"/>
            <w:shd w:val="clear" w:color="auto" w:fill="auto"/>
          </w:tcPr>
          <w:p w14:paraId="6EC8952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200FFD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субъекта</w:t>
            </w:r>
          </w:p>
        </w:tc>
      </w:tr>
      <w:tr w:rsidR="006670F0" w:rsidRPr="00A5113D" w14:paraId="6B176B91" w14:textId="77777777" w:rsidTr="00EF73C4">
        <w:tc>
          <w:tcPr>
            <w:tcW w:w="518" w:type="dxa"/>
            <w:shd w:val="clear" w:color="auto" w:fill="auto"/>
          </w:tcPr>
          <w:p w14:paraId="3AEEB14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2" w:type="dxa"/>
            <w:shd w:val="clear" w:color="auto" w:fill="auto"/>
          </w:tcPr>
          <w:p w14:paraId="7214A37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PREM_ID</w:t>
            </w:r>
          </w:p>
        </w:tc>
        <w:tc>
          <w:tcPr>
            <w:tcW w:w="992" w:type="dxa"/>
            <w:shd w:val="clear" w:color="auto" w:fill="auto"/>
          </w:tcPr>
          <w:p w14:paraId="1CD0444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7CD74FA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объекта</w:t>
            </w:r>
          </w:p>
        </w:tc>
      </w:tr>
      <w:tr w:rsidR="006670F0" w:rsidRPr="00A5113D" w14:paraId="79F1F7A3" w14:textId="77777777" w:rsidTr="00EF73C4">
        <w:tc>
          <w:tcPr>
            <w:tcW w:w="518" w:type="dxa"/>
            <w:shd w:val="clear" w:color="auto" w:fill="auto"/>
          </w:tcPr>
          <w:p w14:paraId="7C8698F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2" w:type="dxa"/>
            <w:shd w:val="clear" w:color="auto" w:fill="auto"/>
          </w:tcPr>
          <w:p w14:paraId="52A7A00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LIST</w:t>
            </w:r>
          </w:p>
        </w:tc>
        <w:tc>
          <w:tcPr>
            <w:tcW w:w="992" w:type="dxa"/>
            <w:shd w:val="clear" w:color="auto" w:fill="auto"/>
          </w:tcPr>
          <w:p w14:paraId="03B364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142E8C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листа квитанции:</w:t>
            </w:r>
          </w:p>
          <w:p w14:paraId="58CA180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общий лист,</w:t>
            </w:r>
          </w:p>
          <w:p w14:paraId="5C09AB0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отдельный лист.</w:t>
            </w:r>
          </w:p>
        </w:tc>
      </w:tr>
      <w:tr w:rsidR="006670F0" w:rsidRPr="00A5113D" w14:paraId="264BB183" w14:textId="77777777" w:rsidTr="00EF73C4">
        <w:tc>
          <w:tcPr>
            <w:tcW w:w="518" w:type="dxa"/>
            <w:shd w:val="clear" w:color="auto" w:fill="auto"/>
          </w:tcPr>
          <w:p w14:paraId="52B623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p w14:paraId="308A0A95" w14:textId="77777777" w:rsidR="006670F0" w:rsidRPr="00D44D58" w:rsidRDefault="006670F0" w:rsidP="00EF73C4">
            <w:pPr>
              <w:rPr>
                <w:rFonts w:ascii="Tahoma" w:eastAsia="Calibri" w:hAnsi="Tahoma" w:cs="Tahoma"/>
                <w:sz w:val="20"/>
                <w:szCs w:val="20"/>
                <w:lang w:eastAsia="en-US"/>
              </w:rPr>
            </w:pPr>
          </w:p>
        </w:tc>
        <w:tc>
          <w:tcPr>
            <w:tcW w:w="1462" w:type="dxa"/>
            <w:shd w:val="clear" w:color="auto" w:fill="auto"/>
          </w:tcPr>
          <w:p w14:paraId="3AC4CC4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2" w:type="dxa"/>
            <w:shd w:val="clear" w:color="auto" w:fill="auto"/>
          </w:tcPr>
          <w:p w14:paraId="2ADE55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373" w:type="dxa"/>
            <w:shd w:val="clear" w:color="auto" w:fill="auto"/>
          </w:tcPr>
          <w:p w14:paraId="2E73A9F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порядковый номер строки в файле. Упорядочивание данных по адресу  (населенный пункт, улица, номер дома, номер квартиры)</w:t>
            </w:r>
          </w:p>
        </w:tc>
      </w:tr>
      <w:tr w:rsidR="006670F0" w:rsidRPr="00A5113D" w14:paraId="1EBAD360" w14:textId="77777777" w:rsidTr="00EF73C4">
        <w:tc>
          <w:tcPr>
            <w:tcW w:w="518" w:type="dxa"/>
            <w:shd w:val="clear" w:color="auto" w:fill="auto"/>
          </w:tcPr>
          <w:p w14:paraId="40E5A7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2" w:type="dxa"/>
            <w:shd w:val="clear" w:color="auto" w:fill="auto"/>
          </w:tcPr>
          <w:p w14:paraId="4547CF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NLS_ID</w:t>
            </w:r>
          </w:p>
        </w:tc>
        <w:tc>
          <w:tcPr>
            <w:tcW w:w="992" w:type="dxa"/>
            <w:shd w:val="clear" w:color="auto" w:fill="auto"/>
          </w:tcPr>
          <w:p w14:paraId="6EE40FE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3E42AB8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счёта</w:t>
            </w:r>
          </w:p>
        </w:tc>
      </w:tr>
      <w:tr w:rsidR="006670F0" w:rsidRPr="00A5113D" w14:paraId="30083CFB" w14:textId="77777777" w:rsidTr="00EF73C4">
        <w:tc>
          <w:tcPr>
            <w:tcW w:w="518" w:type="dxa"/>
            <w:shd w:val="clear" w:color="auto" w:fill="auto"/>
          </w:tcPr>
          <w:p w14:paraId="004BDD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2" w:type="dxa"/>
            <w:shd w:val="clear" w:color="auto" w:fill="auto"/>
          </w:tcPr>
          <w:p w14:paraId="797760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NLS_KRC</w:t>
            </w:r>
          </w:p>
        </w:tc>
        <w:tc>
          <w:tcPr>
            <w:tcW w:w="992" w:type="dxa"/>
            <w:shd w:val="clear" w:color="auto" w:fill="auto"/>
          </w:tcPr>
          <w:p w14:paraId="73B049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vAlign w:val="bottom"/>
          </w:tcPr>
          <w:p w14:paraId="4D0E13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Актуальное значение характеристики “Лицевой счет в системе мультиуслуг” с объекта обслуживания</w:t>
            </w:r>
          </w:p>
        </w:tc>
      </w:tr>
      <w:tr w:rsidR="006670F0" w:rsidRPr="00A5113D" w14:paraId="6379A92F" w14:textId="77777777" w:rsidTr="00EF73C4">
        <w:tc>
          <w:tcPr>
            <w:tcW w:w="518" w:type="dxa"/>
            <w:shd w:val="clear" w:color="auto" w:fill="auto"/>
          </w:tcPr>
          <w:p w14:paraId="47183D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2" w:type="dxa"/>
            <w:shd w:val="clear" w:color="auto" w:fill="auto"/>
          </w:tcPr>
          <w:p w14:paraId="07F2B8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CORR</w:t>
            </w:r>
          </w:p>
        </w:tc>
        <w:tc>
          <w:tcPr>
            <w:tcW w:w="992" w:type="dxa"/>
            <w:shd w:val="clear" w:color="auto" w:fill="auto"/>
          </w:tcPr>
          <w:p w14:paraId="05A8C1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36011B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Контрольная цифра: остаток от деления суммы цифр номера л/счета деленной на 10.</w:t>
            </w:r>
          </w:p>
        </w:tc>
      </w:tr>
      <w:tr w:rsidR="006670F0" w:rsidRPr="00A5113D" w14:paraId="7F681DFF" w14:textId="77777777" w:rsidTr="00EF73C4">
        <w:tc>
          <w:tcPr>
            <w:tcW w:w="518" w:type="dxa"/>
            <w:shd w:val="clear" w:color="auto" w:fill="auto"/>
          </w:tcPr>
          <w:p w14:paraId="4D5C49C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2" w:type="dxa"/>
            <w:shd w:val="clear" w:color="auto" w:fill="auto"/>
          </w:tcPr>
          <w:p w14:paraId="6886A7F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NSCHET</w:t>
            </w:r>
          </w:p>
        </w:tc>
        <w:tc>
          <w:tcPr>
            <w:tcW w:w="992" w:type="dxa"/>
            <w:shd w:val="clear" w:color="auto" w:fill="auto"/>
          </w:tcPr>
          <w:p w14:paraId="10E583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4FFEDCC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Номер счёта.</w:t>
            </w:r>
          </w:p>
        </w:tc>
      </w:tr>
      <w:tr w:rsidR="006670F0" w:rsidRPr="00A5113D" w14:paraId="2EE7C2FC" w14:textId="77777777" w:rsidTr="00EF73C4">
        <w:tc>
          <w:tcPr>
            <w:tcW w:w="518" w:type="dxa"/>
            <w:shd w:val="clear" w:color="auto" w:fill="auto"/>
          </w:tcPr>
          <w:p w14:paraId="5853B4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2" w:type="dxa"/>
            <w:shd w:val="clear" w:color="auto" w:fill="auto"/>
          </w:tcPr>
          <w:p w14:paraId="1E4CDF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FIO</w:t>
            </w:r>
          </w:p>
        </w:tc>
        <w:tc>
          <w:tcPr>
            <w:tcW w:w="992" w:type="dxa"/>
            <w:shd w:val="clear" w:color="auto" w:fill="auto"/>
          </w:tcPr>
          <w:p w14:paraId="063219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B12E4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ФИО абонента.</w:t>
            </w:r>
          </w:p>
        </w:tc>
      </w:tr>
      <w:tr w:rsidR="006670F0" w:rsidRPr="00A5113D" w14:paraId="70313EC5" w14:textId="77777777" w:rsidTr="00EF73C4">
        <w:tc>
          <w:tcPr>
            <w:tcW w:w="518" w:type="dxa"/>
            <w:shd w:val="clear" w:color="auto" w:fill="auto"/>
          </w:tcPr>
          <w:p w14:paraId="0C3007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2" w:type="dxa"/>
            <w:shd w:val="clear" w:color="auto" w:fill="auto"/>
          </w:tcPr>
          <w:p w14:paraId="29A81D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ZIP</w:t>
            </w:r>
          </w:p>
        </w:tc>
        <w:tc>
          <w:tcPr>
            <w:tcW w:w="992" w:type="dxa"/>
            <w:shd w:val="clear" w:color="auto" w:fill="auto"/>
          </w:tcPr>
          <w:p w14:paraId="3181F7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61FADE5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Почтовый индекс адреса доставки квитанции</w:t>
            </w:r>
          </w:p>
        </w:tc>
      </w:tr>
      <w:tr w:rsidR="006670F0" w:rsidRPr="00A5113D" w14:paraId="2A05C547" w14:textId="77777777" w:rsidTr="00EF73C4">
        <w:tc>
          <w:tcPr>
            <w:tcW w:w="518" w:type="dxa"/>
            <w:shd w:val="clear" w:color="auto" w:fill="auto"/>
          </w:tcPr>
          <w:p w14:paraId="2C41F31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2" w:type="dxa"/>
            <w:shd w:val="clear" w:color="auto" w:fill="auto"/>
          </w:tcPr>
          <w:p w14:paraId="7918A0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VILLAGE</w:t>
            </w:r>
          </w:p>
        </w:tc>
        <w:tc>
          <w:tcPr>
            <w:tcW w:w="992" w:type="dxa"/>
            <w:shd w:val="clear" w:color="auto" w:fill="auto"/>
          </w:tcPr>
          <w:p w14:paraId="40E2E54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5B821F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Населенный пункт адреса доставки квитанции</w:t>
            </w:r>
          </w:p>
        </w:tc>
      </w:tr>
      <w:tr w:rsidR="006670F0" w:rsidRPr="00A5113D" w14:paraId="44FB8F5D" w14:textId="77777777" w:rsidTr="00EF73C4">
        <w:tc>
          <w:tcPr>
            <w:tcW w:w="518" w:type="dxa"/>
            <w:shd w:val="clear" w:color="auto" w:fill="auto"/>
          </w:tcPr>
          <w:p w14:paraId="3A6E0CA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2" w:type="dxa"/>
            <w:shd w:val="clear" w:color="auto" w:fill="auto"/>
          </w:tcPr>
          <w:p w14:paraId="2AE971E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STREET</w:t>
            </w:r>
          </w:p>
        </w:tc>
        <w:tc>
          <w:tcPr>
            <w:tcW w:w="992" w:type="dxa"/>
            <w:shd w:val="clear" w:color="auto" w:fill="auto"/>
          </w:tcPr>
          <w:p w14:paraId="58C2E2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787EF7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Улица с типом адреса доставки квитанции</w:t>
            </w:r>
          </w:p>
        </w:tc>
      </w:tr>
      <w:tr w:rsidR="006670F0" w:rsidRPr="00A5113D" w14:paraId="1A243D96" w14:textId="77777777" w:rsidTr="00EF73C4">
        <w:tc>
          <w:tcPr>
            <w:tcW w:w="518" w:type="dxa"/>
            <w:shd w:val="clear" w:color="auto" w:fill="auto"/>
          </w:tcPr>
          <w:p w14:paraId="01B7AD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2" w:type="dxa"/>
            <w:shd w:val="clear" w:color="auto" w:fill="auto"/>
          </w:tcPr>
          <w:p w14:paraId="7E8492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HOUSE</w:t>
            </w:r>
          </w:p>
        </w:tc>
        <w:tc>
          <w:tcPr>
            <w:tcW w:w="992" w:type="dxa"/>
            <w:shd w:val="clear" w:color="auto" w:fill="auto"/>
          </w:tcPr>
          <w:p w14:paraId="3EE3CEB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47D68A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Дом адреса доставки квитанции</w:t>
            </w:r>
          </w:p>
        </w:tc>
      </w:tr>
      <w:tr w:rsidR="006670F0" w:rsidRPr="00A5113D" w14:paraId="51F02D84" w14:textId="77777777" w:rsidTr="00EF73C4">
        <w:tc>
          <w:tcPr>
            <w:tcW w:w="518" w:type="dxa"/>
            <w:shd w:val="clear" w:color="auto" w:fill="auto"/>
          </w:tcPr>
          <w:p w14:paraId="7B5B6D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2" w:type="dxa"/>
            <w:shd w:val="clear" w:color="auto" w:fill="auto"/>
          </w:tcPr>
          <w:p w14:paraId="7D8292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KORP</w:t>
            </w:r>
          </w:p>
        </w:tc>
        <w:tc>
          <w:tcPr>
            <w:tcW w:w="992" w:type="dxa"/>
            <w:shd w:val="clear" w:color="auto" w:fill="auto"/>
          </w:tcPr>
          <w:p w14:paraId="154D04F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46C36B1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Корпус адреса доставки квитанции</w:t>
            </w:r>
          </w:p>
        </w:tc>
      </w:tr>
      <w:tr w:rsidR="006670F0" w:rsidRPr="00A5113D" w14:paraId="6ACAC464" w14:textId="77777777" w:rsidTr="00EF73C4">
        <w:tc>
          <w:tcPr>
            <w:tcW w:w="518" w:type="dxa"/>
            <w:shd w:val="clear" w:color="auto" w:fill="auto"/>
          </w:tcPr>
          <w:p w14:paraId="060F0AD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2" w:type="dxa"/>
            <w:shd w:val="clear" w:color="auto" w:fill="auto"/>
          </w:tcPr>
          <w:p w14:paraId="0A1F33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APART</w:t>
            </w:r>
          </w:p>
        </w:tc>
        <w:tc>
          <w:tcPr>
            <w:tcW w:w="992" w:type="dxa"/>
            <w:shd w:val="clear" w:color="auto" w:fill="auto"/>
          </w:tcPr>
          <w:p w14:paraId="6A10D9D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vAlign w:val="bottom"/>
          </w:tcPr>
          <w:p w14:paraId="2382C4F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Квартира адреса доставки квитанции</w:t>
            </w:r>
          </w:p>
        </w:tc>
      </w:tr>
      <w:tr w:rsidR="006670F0" w:rsidRPr="00A5113D" w14:paraId="0253A96E" w14:textId="77777777" w:rsidTr="00EF73C4">
        <w:tc>
          <w:tcPr>
            <w:tcW w:w="518" w:type="dxa"/>
            <w:shd w:val="clear" w:color="auto" w:fill="auto"/>
          </w:tcPr>
          <w:p w14:paraId="7FDD24E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2" w:type="dxa"/>
            <w:shd w:val="clear" w:color="auto" w:fill="auto"/>
          </w:tcPr>
          <w:p w14:paraId="61DE17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OZIP</w:t>
            </w:r>
          </w:p>
        </w:tc>
        <w:tc>
          <w:tcPr>
            <w:tcW w:w="992" w:type="dxa"/>
            <w:shd w:val="clear" w:color="auto" w:fill="auto"/>
          </w:tcPr>
          <w:p w14:paraId="2029F2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044FBE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Почтовый индекс</w:t>
            </w:r>
          </w:p>
        </w:tc>
      </w:tr>
      <w:tr w:rsidR="006670F0" w:rsidRPr="00A5113D" w14:paraId="093682B3" w14:textId="77777777" w:rsidTr="00EF73C4">
        <w:tc>
          <w:tcPr>
            <w:tcW w:w="518" w:type="dxa"/>
            <w:shd w:val="clear" w:color="auto" w:fill="auto"/>
          </w:tcPr>
          <w:p w14:paraId="5E9790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2" w:type="dxa"/>
            <w:shd w:val="clear" w:color="auto" w:fill="auto"/>
          </w:tcPr>
          <w:p w14:paraId="7793C4F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OVILLAGE</w:t>
            </w:r>
          </w:p>
        </w:tc>
        <w:tc>
          <w:tcPr>
            <w:tcW w:w="992" w:type="dxa"/>
            <w:shd w:val="clear" w:color="auto" w:fill="auto"/>
          </w:tcPr>
          <w:p w14:paraId="7AF7C76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0EA91F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Фактический адрес. Населенный пункт </w:t>
            </w:r>
          </w:p>
        </w:tc>
      </w:tr>
      <w:tr w:rsidR="006670F0" w:rsidRPr="00A5113D" w14:paraId="2591F5A6" w14:textId="77777777" w:rsidTr="00EF73C4">
        <w:tc>
          <w:tcPr>
            <w:tcW w:w="518" w:type="dxa"/>
            <w:shd w:val="clear" w:color="auto" w:fill="auto"/>
          </w:tcPr>
          <w:p w14:paraId="0B40C4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2" w:type="dxa"/>
            <w:shd w:val="clear" w:color="auto" w:fill="auto"/>
          </w:tcPr>
          <w:p w14:paraId="4EBE3F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OSTREET</w:t>
            </w:r>
          </w:p>
        </w:tc>
        <w:tc>
          <w:tcPr>
            <w:tcW w:w="992" w:type="dxa"/>
            <w:shd w:val="clear" w:color="auto" w:fill="auto"/>
          </w:tcPr>
          <w:p w14:paraId="739DDB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09F560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Улица с типом улицы</w:t>
            </w:r>
          </w:p>
        </w:tc>
      </w:tr>
      <w:tr w:rsidR="006670F0" w:rsidRPr="00A5113D" w14:paraId="2181EDA9" w14:textId="77777777" w:rsidTr="00EF73C4">
        <w:tc>
          <w:tcPr>
            <w:tcW w:w="518" w:type="dxa"/>
            <w:shd w:val="clear" w:color="auto" w:fill="auto"/>
          </w:tcPr>
          <w:p w14:paraId="6B89A2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2" w:type="dxa"/>
            <w:shd w:val="clear" w:color="auto" w:fill="auto"/>
          </w:tcPr>
          <w:p w14:paraId="1A25D6E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OHOUSE</w:t>
            </w:r>
          </w:p>
        </w:tc>
        <w:tc>
          <w:tcPr>
            <w:tcW w:w="992" w:type="dxa"/>
            <w:shd w:val="clear" w:color="auto" w:fill="auto"/>
          </w:tcPr>
          <w:p w14:paraId="38B2E43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1E8F8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Дом</w:t>
            </w:r>
          </w:p>
        </w:tc>
      </w:tr>
      <w:tr w:rsidR="006670F0" w:rsidRPr="00A5113D" w14:paraId="08B1F94F" w14:textId="77777777" w:rsidTr="00EF73C4">
        <w:tc>
          <w:tcPr>
            <w:tcW w:w="518" w:type="dxa"/>
            <w:shd w:val="clear" w:color="auto" w:fill="auto"/>
          </w:tcPr>
          <w:p w14:paraId="1087306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2" w:type="dxa"/>
            <w:shd w:val="clear" w:color="auto" w:fill="auto"/>
          </w:tcPr>
          <w:p w14:paraId="2D59C3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OKORP</w:t>
            </w:r>
          </w:p>
        </w:tc>
        <w:tc>
          <w:tcPr>
            <w:tcW w:w="992" w:type="dxa"/>
            <w:shd w:val="clear" w:color="auto" w:fill="auto"/>
          </w:tcPr>
          <w:p w14:paraId="679E9F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4B654FC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Корпус</w:t>
            </w:r>
          </w:p>
        </w:tc>
      </w:tr>
      <w:tr w:rsidR="006670F0" w:rsidRPr="00A5113D" w14:paraId="5C99D1A0" w14:textId="77777777" w:rsidTr="00EF73C4">
        <w:tc>
          <w:tcPr>
            <w:tcW w:w="518" w:type="dxa"/>
            <w:shd w:val="clear" w:color="auto" w:fill="auto"/>
          </w:tcPr>
          <w:p w14:paraId="2EB5FCC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2" w:type="dxa"/>
            <w:shd w:val="clear" w:color="auto" w:fill="auto"/>
          </w:tcPr>
          <w:p w14:paraId="16AF372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OAPART</w:t>
            </w:r>
          </w:p>
        </w:tc>
        <w:tc>
          <w:tcPr>
            <w:tcW w:w="992" w:type="dxa"/>
            <w:shd w:val="clear" w:color="auto" w:fill="auto"/>
          </w:tcPr>
          <w:p w14:paraId="5AE3E3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73A358F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Квартира</w:t>
            </w:r>
          </w:p>
        </w:tc>
      </w:tr>
      <w:tr w:rsidR="006670F0" w:rsidRPr="00A5113D" w14:paraId="7554EDCD" w14:textId="77777777" w:rsidTr="00EF73C4">
        <w:tc>
          <w:tcPr>
            <w:tcW w:w="518" w:type="dxa"/>
            <w:shd w:val="clear" w:color="auto" w:fill="auto"/>
          </w:tcPr>
          <w:p w14:paraId="140BE0B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2" w:type="dxa"/>
            <w:shd w:val="clear" w:color="auto" w:fill="auto"/>
          </w:tcPr>
          <w:p w14:paraId="26B95E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ID_HOUSE</w:t>
            </w:r>
          </w:p>
        </w:tc>
        <w:tc>
          <w:tcPr>
            <w:tcW w:w="992" w:type="dxa"/>
            <w:shd w:val="clear" w:color="auto" w:fill="auto"/>
          </w:tcPr>
          <w:p w14:paraId="306DCB7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7F22CE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ID родительского ОО</w:t>
            </w:r>
          </w:p>
        </w:tc>
      </w:tr>
      <w:tr w:rsidR="006670F0" w:rsidRPr="00A5113D" w14:paraId="6343066D" w14:textId="77777777" w:rsidTr="00EF73C4">
        <w:tc>
          <w:tcPr>
            <w:tcW w:w="518" w:type="dxa"/>
            <w:shd w:val="clear" w:color="auto" w:fill="auto"/>
          </w:tcPr>
          <w:p w14:paraId="5633CE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2" w:type="dxa"/>
            <w:shd w:val="clear" w:color="auto" w:fill="auto"/>
          </w:tcPr>
          <w:p w14:paraId="1C75B1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w:t>
            </w:r>
          </w:p>
        </w:tc>
        <w:tc>
          <w:tcPr>
            <w:tcW w:w="992" w:type="dxa"/>
            <w:shd w:val="clear" w:color="auto" w:fill="auto"/>
          </w:tcPr>
          <w:p w14:paraId="6A32EB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3E8DDC2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период (формат [Наименование календарного месяца][год]).</w:t>
            </w:r>
          </w:p>
        </w:tc>
      </w:tr>
      <w:tr w:rsidR="006670F0" w:rsidRPr="00A5113D" w14:paraId="323FFD21" w14:textId="77777777" w:rsidTr="00EF73C4">
        <w:tc>
          <w:tcPr>
            <w:tcW w:w="518" w:type="dxa"/>
            <w:shd w:val="clear" w:color="auto" w:fill="auto"/>
          </w:tcPr>
          <w:p w14:paraId="1D5A6A0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2" w:type="dxa"/>
            <w:shd w:val="clear" w:color="auto" w:fill="auto"/>
          </w:tcPr>
          <w:p w14:paraId="30A24DA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PERIODB</w:t>
            </w:r>
          </w:p>
        </w:tc>
        <w:tc>
          <w:tcPr>
            <w:tcW w:w="992" w:type="dxa"/>
            <w:shd w:val="clear" w:color="auto" w:fill="auto"/>
          </w:tcPr>
          <w:p w14:paraId="5D8917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F5530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расчётного периода (Формат ГГГГММДД).</w:t>
            </w:r>
          </w:p>
        </w:tc>
      </w:tr>
      <w:tr w:rsidR="006670F0" w:rsidRPr="00A5113D" w14:paraId="41677B9A" w14:textId="77777777" w:rsidTr="00EF73C4">
        <w:tc>
          <w:tcPr>
            <w:tcW w:w="518" w:type="dxa"/>
            <w:shd w:val="clear" w:color="auto" w:fill="auto"/>
          </w:tcPr>
          <w:p w14:paraId="5BDE9E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2" w:type="dxa"/>
            <w:shd w:val="clear" w:color="auto" w:fill="auto"/>
          </w:tcPr>
          <w:p w14:paraId="066222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PERIODE</w:t>
            </w:r>
          </w:p>
        </w:tc>
        <w:tc>
          <w:tcPr>
            <w:tcW w:w="992" w:type="dxa"/>
            <w:shd w:val="clear" w:color="auto" w:fill="auto"/>
          </w:tcPr>
          <w:p w14:paraId="7DBF4C9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EE9261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следующего за расчётным периодом (Формат ГГГГММДД).</w:t>
            </w:r>
          </w:p>
        </w:tc>
      </w:tr>
      <w:tr w:rsidR="006670F0" w:rsidRPr="00A5113D" w14:paraId="4853AFAB" w14:textId="77777777" w:rsidTr="00EF73C4">
        <w:tc>
          <w:tcPr>
            <w:tcW w:w="518" w:type="dxa"/>
            <w:shd w:val="clear" w:color="auto" w:fill="auto"/>
          </w:tcPr>
          <w:p w14:paraId="39FD99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2" w:type="dxa"/>
            <w:shd w:val="clear" w:color="auto" w:fill="auto"/>
          </w:tcPr>
          <w:p w14:paraId="50FEC1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OWNER</w:t>
            </w:r>
          </w:p>
        </w:tc>
        <w:tc>
          <w:tcPr>
            <w:tcW w:w="992" w:type="dxa"/>
            <w:shd w:val="clear" w:color="auto" w:fill="auto"/>
          </w:tcPr>
          <w:p w14:paraId="586516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39107B3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Приватизирована/Муниципальная (всего два значения)</w:t>
            </w:r>
          </w:p>
        </w:tc>
      </w:tr>
      <w:tr w:rsidR="006670F0" w:rsidRPr="00A5113D" w14:paraId="609FE2C4" w14:textId="77777777" w:rsidTr="00EF73C4">
        <w:tc>
          <w:tcPr>
            <w:tcW w:w="518" w:type="dxa"/>
            <w:shd w:val="clear" w:color="auto" w:fill="auto"/>
          </w:tcPr>
          <w:p w14:paraId="4D86FFE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2" w:type="dxa"/>
            <w:shd w:val="clear" w:color="auto" w:fill="auto"/>
          </w:tcPr>
          <w:p w14:paraId="4F14E1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HAS_MOP</w:t>
            </w:r>
          </w:p>
        </w:tc>
        <w:tc>
          <w:tcPr>
            <w:tcW w:w="992" w:type="dxa"/>
            <w:shd w:val="clear" w:color="auto" w:fill="auto"/>
          </w:tcPr>
          <w:p w14:paraId="6F1D5F0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54D429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Признак наличия ОДН</w:t>
            </w:r>
          </w:p>
          <w:p w14:paraId="6A3A7B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Если начисления по ОДН существуют. ‘0’- Если нет.)</w:t>
            </w:r>
          </w:p>
        </w:tc>
      </w:tr>
      <w:tr w:rsidR="006670F0" w:rsidRPr="00A5113D" w14:paraId="020B6D5B" w14:textId="77777777" w:rsidTr="00EF73C4">
        <w:tc>
          <w:tcPr>
            <w:tcW w:w="518" w:type="dxa"/>
            <w:shd w:val="clear" w:color="auto" w:fill="auto"/>
          </w:tcPr>
          <w:p w14:paraId="70CB65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2" w:type="dxa"/>
            <w:shd w:val="clear" w:color="auto" w:fill="auto"/>
          </w:tcPr>
          <w:p w14:paraId="45F53F5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TYPE_MOP</w:t>
            </w:r>
          </w:p>
        </w:tc>
        <w:tc>
          <w:tcPr>
            <w:tcW w:w="992" w:type="dxa"/>
            <w:shd w:val="clear" w:color="auto" w:fill="auto"/>
          </w:tcPr>
          <w:p w14:paraId="6C8CF9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373" w:type="dxa"/>
            <w:shd w:val="clear" w:color="auto" w:fill="auto"/>
          </w:tcPr>
          <w:p w14:paraId="773B43E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распределения ОДН без ОДПУ</w:t>
            </w:r>
          </w:p>
          <w:p w14:paraId="37A81F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Если ОДПУ существует, то - ‘по показаниям ОДПУ’.</w:t>
            </w:r>
          </w:p>
          <w:p w14:paraId="47BEE95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Иначе - ‘по прописанным’ или ‘по площади’.</w:t>
            </w:r>
          </w:p>
        </w:tc>
      </w:tr>
      <w:tr w:rsidR="006670F0" w:rsidRPr="00A5113D" w14:paraId="59CB88F7" w14:textId="77777777" w:rsidTr="00EF73C4">
        <w:tc>
          <w:tcPr>
            <w:tcW w:w="518" w:type="dxa"/>
            <w:shd w:val="clear" w:color="auto" w:fill="auto"/>
          </w:tcPr>
          <w:p w14:paraId="0B6EE40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2" w:type="dxa"/>
            <w:shd w:val="clear" w:color="auto" w:fill="auto"/>
          </w:tcPr>
          <w:p w14:paraId="382D80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MENS</w:t>
            </w:r>
          </w:p>
        </w:tc>
        <w:tc>
          <w:tcPr>
            <w:tcW w:w="992" w:type="dxa"/>
            <w:shd w:val="clear" w:color="auto" w:fill="auto"/>
          </w:tcPr>
          <w:p w14:paraId="44A228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1BEFCE5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Число прописанных</w:t>
            </w:r>
          </w:p>
        </w:tc>
      </w:tr>
      <w:tr w:rsidR="006670F0" w:rsidRPr="00A5113D" w14:paraId="7ABC16DB" w14:textId="77777777" w:rsidTr="00EF73C4">
        <w:tc>
          <w:tcPr>
            <w:tcW w:w="518" w:type="dxa"/>
            <w:shd w:val="clear" w:color="auto" w:fill="auto"/>
          </w:tcPr>
          <w:p w14:paraId="70524F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2" w:type="dxa"/>
            <w:shd w:val="clear" w:color="auto" w:fill="auto"/>
          </w:tcPr>
          <w:p w14:paraId="20CAB2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ALLMENS</w:t>
            </w:r>
          </w:p>
        </w:tc>
        <w:tc>
          <w:tcPr>
            <w:tcW w:w="992" w:type="dxa"/>
            <w:shd w:val="clear" w:color="auto" w:fill="auto"/>
          </w:tcPr>
          <w:p w14:paraId="1B2037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N,6,0</w:t>
            </w:r>
          </w:p>
        </w:tc>
        <w:tc>
          <w:tcPr>
            <w:tcW w:w="6373" w:type="dxa"/>
            <w:shd w:val="clear" w:color="auto" w:fill="auto"/>
          </w:tcPr>
          <w:p w14:paraId="3E0902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Суммарное число проживающих в доме</w:t>
            </w:r>
          </w:p>
        </w:tc>
      </w:tr>
      <w:tr w:rsidR="006670F0" w:rsidRPr="00A5113D" w14:paraId="2F42F778" w14:textId="77777777" w:rsidTr="00EF73C4">
        <w:tc>
          <w:tcPr>
            <w:tcW w:w="518" w:type="dxa"/>
            <w:shd w:val="clear" w:color="auto" w:fill="auto"/>
          </w:tcPr>
          <w:p w14:paraId="1CC5C0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2" w:type="dxa"/>
            <w:shd w:val="clear" w:color="auto" w:fill="auto"/>
          </w:tcPr>
          <w:p w14:paraId="6984373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KOLLG</w:t>
            </w:r>
          </w:p>
        </w:tc>
        <w:tc>
          <w:tcPr>
            <w:tcW w:w="992" w:type="dxa"/>
            <w:shd w:val="clear" w:color="auto" w:fill="auto"/>
          </w:tcPr>
          <w:p w14:paraId="104853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1C14A0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Кол-во льготников. Значение = 0 (ноль) за исключением данных по немонетизируемым льготам.</w:t>
            </w:r>
          </w:p>
        </w:tc>
      </w:tr>
      <w:tr w:rsidR="006670F0" w:rsidRPr="00A5113D" w14:paraId="78D59C48" w14:textId="77777777" w:rsidTr="00EF73C4">
        <w:tc>
          <w:tcPr>
            <w:tcW w:w="518" w:type="dxa"/>
            <w:shd w:val="clear" w:color="auto" w:fill="auto"/>
          </w:tcPr>
          <w:p w14:paraId="371C7E2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2" w:type="dxa"/>
            <w:shd w:val="clear" w:color="auto" w:fill="auto"/>
          </w:tcPr>
          <w:p w14:paraId="5B20638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SQALL</w:t>
            </w:r>
          </w:p>
        </w:tc>
        <w:tc>
          <w:tcPr>
            <w:tcW w:w="992" w:type="dxa"/>
            <w:shd w:val="clear" w:color="auto" w:fill="auto"/>
          </w:tcPr>
          <w:p w14:paraId="0497F9B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553544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всех жилых и нежилых помещений дома</w:t>
            </w:r>
          </w:p>
        </w:tc>
      </w:tr>
      <w:tr w:rsidR="006670F0" w:rsidRPr="00A5113D" w14:paraId="24F73F06" w14:textId="77777777" w:rsidTr="00EF73C4">
        <w:tc>
          <w:tcPr>
            <w:tcW w:w="518" w:type="dxa"/>
            <w:shd w:val="clear" w:color="auto" w:fill="auto"/>
          </w:tcPr>
          <w:p w14:paraId="35D96A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2" w:type="dxa"/>
            <w:shd w:val="clear" w:color="auto" w:fill="auto"/>
          </w:tcPr>
          <w:p w14:paraId="70DB2D8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SQCOMM</w:t>
            </w:r>
          </w:p>
        </w:tc>
        <w:tc>
          <w:tcPr>
            <w:tcW w:w="992" w:type="dxa"/>
            <w:shd w:val="clear" w:color="auto" w:fill="auto"/>
          </w:tcPr>
          <w:p w14:paraId="236F360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C780F7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Площадь помещений МОП в составе общего имущества</w:t>
            </w:r>
          </w:p>
        </w:tc>
      </w:tr>
      <w:tr w:rsidR="006670F0" w:rsidRPr="00A5113D" w14:paraId="24E0539A" w14:textId="77777777" w:rsidTr="00EF73C4">
        <w:tc>
          <w:tcPr>
            <w:tcW w:w="518" w:type="dxa"/>
            <w:shd w:val="clear" w:color="auto" w:fill="auto"/>
          </w:tcPr>
          <w:p w14:paraId="3C39928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2" w:type="dxa"/>
            <w:shd w:val="clear" w:color="auto" w:fill="auto"/>
          </w:tcPr>
          <w:p w14:paraId="07B764F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SQTOTAL</w:t>
            </w:r>
          </w:p>
        </w:tc>
        <w:tc>
          <w:tcPr>
            <w:tcW w:w="992" w:type="dxa"/>
            <w:shd w:val="clear" w:color="auto" w:fill="auto"/>
          </w:tcPr>
          <w:p w14:paraId="21A83C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E33661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объекта обслуживания</w:t>
            </w:r>
          </w:p>
        </w:tc>
      </w:tr>
      <w:tr w:rsidR="006670F0" w:rsidRPr="00A5113D" w14:paraId="60212D86" w14:textId="77777777" w:rsidTr="00EF73C4">
        <w:tc>
          <w:tcPr>
            <w:tcW w:w="518" w:type="dxa"/>
            <w:shd w:val="clear" w:color="auto" w:fill="auto"/>
          </w:tcPr>
          <w:p w14:paraId="4CF40D3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2" w:type="dxa"/>
            <w:shd w:val="clear" w:color="auto" w:fill="auto"/>
          </w:tcPr>
          <w:p w14:paraId="49ABE1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KOLROOMS</w:t>
            </w:r>
          </w:p>
        </w:tc>
        <w:tc>
          <w:tcPr>
            <w:tcW w:w="992" w:type="dxa"/>
            <w:shd w:val="clear" w:color="auto" w:fill="auto"/>
          </w:tcPr>
          <w:p w14:paraId="62007CB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7BE07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комнат объекта обслуживания</w:t>
            </w:r>
          </w:p>
        </w:tc>
      </w:tr>
      <w:tr w:rsidR="006670F0" w:rsidRPr="00A5113D" w14:paraId="444F26F4" w14:textId="77777777" w:rsidTr="00EF73C4">
        <w:tc>
          <w:tcPr>
            <w:tcW w:w="518" w:type="dxa"/>
            <w:shd w:val="clear" w:color="auto" w:fill="auto"/>
          </w:tcPr>
          <w:p w14:paraId="73DC698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2" w:type="dxa"/>
            <w:shd w:val="clear" w:color="auto" w:fill="auto"/>
          </w:tcPr>
          <w:p w14:paraId="69C990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LGOTS</w:t>
            </w:r>
          </w:p>
        </w:tc>
        <w:tc>
          <w:tcPr>
            <w:tcW w:w="992" w:type="dxa"/>
            <w:shd w:val="clear" w:color="auto" w:fill="auto"/>
          </w:tcPr>
          <w:p w14:paraId="74B0AF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94FC5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Список льгот. Указываются краткие наименования льгот через запятую. Значение – пустая строка  за исключением данных по немонетизируемым льготам.</w:t>
            </w:r>
          </w:p>
        </w:tc>
      </w:tr>
      <w:tr w:rsidR="006670F0" w:rsidRPr="00A5113D" w14:paraId="07345E45" w14:textId="77777777" w:rsidTr="00EF73C4">
        <w:tc>
          <w:tcPr>
            <w:tcW w:w="518" w:type="dxa"/>
            <w:shd w:val="clear" w:color="auto" w:fill="auto"/>
          </w:tcPr>
          <w:p w14:paraId="2B963E6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2" w:type="dxa"/>
            <w:shd w:val="clear" w:color="auto" w:fill="auto"/>
          </w:tcPr>
          <w:p w14:paraId="3DE4AE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LAST_OPL</w:t>
            </w:r>
          </w:p>
        </w:tc>
        <w:tc>
          <w:tcPr>
            <w:tcW w:w="992" w:type="dxa"/>
            <w:shd w:val="clear" w:color="auto" w:fill="auto"/>
          </w:tcPr>
          <w:p w14:paraId="08F961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22A2E0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последнего платежа абонента (Формат ГГГГММДД).</w:t>
            </w:r>
          </w:p>
        </w:tc>
      </w:tr>
      <w:tr w:rsidR="006670F0" w:rsidRPr="00A5113D" w14:paraId="655E0A4A" w14:textId="77777777" w:rsidTr="00EF73C4">
        <w:tc>
          <w:tcPr>
            <w:tcW w:w="518" w:type="dxa"/>
            <w:shd w:val="clear" w:color="auto" w:fill="auto"/>
          </w:tcPr>
          <w:p w14:paraId="7F11387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2" w:type="dxa"/>
            <w:shd w:val="clear" w:color="auto" w:fill="auto"/>
          </w:tcPr>
          <w:p w14:paraId="52B0C8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2" w:type="dxa"/>
            <w:shd w:val="clear" w:color="auto" w:fill="auto"/>
          </w:tcPr>
          <w:p w14:paraId="630721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vAlign w:val="bottom"/>
          </w:tcPr>
          <w:p w14:paraId="2399FBC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Пени по всем услугам (суммарно), начисленные в расчетном периоде (без учета перерасчетов счетов пени).</w:t>
            </w:r>
          </w:p>
        </w:tc>
      </w:tr>
      <w:tr w:rsidR="00DE28DA" w:rsidRPr="00A5113D" w14:paraId="5044C2C5" w14:textId="77777777" w:rsidTr="00EF73C4">
        <w:tc>
          <w:tcPr>
            <w:tcW w:w="518" w:type="dxa"/>
            <w:shd w:val="clear" w:color="auto" w:fill="auto"/>
          </w:tcPr>
          <w:p w14:paraId="271269F2" w14:textId="77777777" w:rsidR="00DE28DA" w:rsidRPr="00D44D58" w:rsidRDefault="00DE28DA" w:rsidP="00EF73C4">
            <w:pPr>
              <w:rPr>
                <w:rFonts w:ascii="Tahoma" w:eastAsia="Calibri" w:hAnsi="Tahoma" w:cs="Tahoma"/>
                <w:sz w:val="20"/>
                <w:szCs w:val="20"/>
                <w:lang w:eastAsia="en-US"/>
              </w:rPr>
            </w:pPr>
          </w:p>
        </w:tc>
        <w:tc>
          <w:tcPr>
            <w:tcW w:w="1462" w:type="dxa"/>
            <w:shd w:val="clear" w:color="auto" w:fill="auto"/>
          </w:tcPr>
          <w:p w14:paraId="08773D5D" w14:textId="77777777" w:rsidR="00DE28DA" w:rsidRPr="00D44D58" w:rsidRDefault="00DE28DA" w:rsidP="00EF73C4">
            <w:pPr>
              <w:rPr>
                <w:rFonts w:ascii="Tahoma" w:eastAsia="Calibri" w:hAnsi="Tahoma" w:cs="Tahoma"/>
                <w:sz w:val="20"/>
                <w:szCs w:val="20"/>
                <w:lang w:eastAsia="en-US"/>
              </w:rPr>
            </w:pPr>
          </w:p>
        </w:tc>
        <w:tc>
          <w:tcPr>
            <w:tcW w:w="992" w:type="dxa"/>
            <w:shd w:val="clear" w:color="auto" w:fill="auto"/>
          </w:tcPr>
          <w:p w14:paraId="6179C118" w14:textId="77777777" w:rsidR="00DE28DA" w:rsidRPr="00D44D58" w:rsidRDefault="00DE28DA" w:rsidP="00EF73C4">
            <w:pPr>
              <w:rPr>
                <w:rFonts w:ascii="Tahoma" w:eastAsia="Calibri" w:hAnsi="Tahoma" w:cs="Tahoma"/>
                <w:sz w:val="20"/>
                <w:szCs w:val="20"/>
                <w:lang w:eastAsia="en-US"/>
              </w:rPr>
            </w:pPr>
          </w:p>
        </w:tc>
        <w:tc>
          <w:tcPr>
            <w:tcW w:w="6373" w:type="dxa"/>
            <w:shd w:val="clear" w:color="auto" w:fill="auto"/>
          </w:tcPr>
          <w:p w14:paraId="16F1AB49" w14:textId="77777777" w:rsidR="00DE28DA" w:rsidRPr="00D44D58" w:rsidRDefault="00DE28DA" w:rsidP="00EF73C4">
            <w:pPr>
              <w:rPr>
                <w:rFonts w:ascii="Tahoma" w:eastAsia="Calibri" w:hAnsi="Tahoma" w:cs="Tahoma"/>
                <w:sz w:val="20"/>
                <w:szCs w:val="20"/>
                <w:lang w:eastAsia="en-US"/>
              </w:rPr>
            </w:pPr>
          </w:p>
        </w:tc>
      </w:tr>
      <w:tr w:rsidR="006670F0" w:rsidRPr="00A5113D" w14:paraId="3896FAAF" w14:textId="77777777" w:rsidTr="00EF73C4">
        <w:tc>
          <w:tcPr>
            <w:tcW w:w="518" w:type="dxa"/>
            <w:shd w:val="clear" w:color="auto" w:fill="auto"/>
          </w:tcPr>
          <w:p w14:paraId="63BDAD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39</w:t>
            </w:r>
          </w:p>
        </w:tc>
        <w:tc>
          <w:tcPr>
            <w:tcW w:w="1462" w:type="dxa"/>
            <w:shd w:val="clear" w:color="auto" w:fill="auto"/>
          </w:tcPr>
          <w:p w14:paraId="7EC0463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2" w:type="dxa"/>
            <w:shd w:val="clear" w:color="auto" w:fill="auto"/>
          </w:tcPr>
          <w:p w14:paraId="3151A7A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499BA9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 пени по всем услугам (суммарно)  в  расчетном периоде</w:t>
            </w:r>
          </w:p>
        </w:tc>
      </w:tr>
      <w:tr w:rsidR="006670F0" w:rsidRPr="00A5113D" w14:paraId="019CA918" w14:textId="77777777" w:rsidTr="00EF73C4">
        <w:tc>
          <w:tcPr>
            <w:tcW w:w="518" w:type="dxa"/>
            <w:shd w:val="clear" w:color="auto" w:fill="auto"/>
          </w:tcPr>
          <w:p w14:paraId="131BD34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40</w:t>
            </w:r>
          </w:p>
        </w:tc>
        <w:tc>
          <w:tcPr>
            <w:tcW w:w="1462" w:type="dxa"/>
            <w:shd w:val="clear" w:color="auto" w:fill="auto"/>
          </w:tcPr>
          <w:p w14:paraId="2D8544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2" w:type="dxa"/>
            <w:shd w:val="clear" w:color="auto" w:fill="auto"/>
          </w:tcPr>
          <w:p w14:paraId="6CA0D5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12DB5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пени в расчетном периоде (суммарно по всем услугам).</w:t>
            </w:r>
          </w:p>
        </w:tc>
      </w:tr>
      <w:tr w:rsidR="006670F0" w:rsidRPr="00A5113D" w14:paraId="20040EBB" w14:textId="77777777" w:rsidTr="00EF73C4">
        <w:tc>
          <w:tcPr>
            <w:tcW w:w="518" w:type="dxa"/>
            <w:shd w:val="clear" w:color="auto" w:fill="auto"/>
          </w:tcPr>
          <w:p w14:paraId="720FB0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41</w:t>
            </w:r>
          </w:p>
        </w:tc>
        <w:tc>
          <w:tcPr>
            <w:tcW w:w="1462" w:type="dxa"/>
            <w:shd w:val="clear" w:color="auto" w:fill="auto"/>
          </w:tcPr>
          <w:p w14:paraId="5EF69D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2" w:type="dxa"/>
            <w:shd w:val="clear" w:color="auto" w:fill="auto"/>
          </w:tcPr>
          <w:p w14:paraId="3613538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E78EC0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расчетного периода.</w:t>
            </w:r>
          </w:p>
        </w:tc>
      </w:tr>
      <w:tr w:rsidR="006670F0" w:rsidRPr="00A5113D" w14:paraId="5E332C71" w14:textId="77777777" w:rsidTr="00EF73C4">
        <w:tc>
          <w:tcPr>
            <w:tcW w:w="518" w:type="dxa"/>
            <w:shd w:val="clear" w:color="auto" w:fill="auto"/>
          </w:tcPr>
          <w:p w14:paraId="56B5E04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42</w:t>
            </w:r>
          </w:p>
        </w:tc>
        <w:tc>
          <w:tcPr>
            <w:tcW w:w="1462" w:type="dxa"/>
            <w:shd w:val="clear" w:color="auto" w:fill="auto"/>
          </w:tcPr>
          <w:p w14:paraId="1A6983B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2" w:type="dxa"/>
            <w:shd w:val="clear" w:color="auto" w:fill="auto"/>
          </w:tcPr>
          <w:p w14:paraId="5CEEFC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761CE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месяца, следующего за расчетным периодом (сальдо пени на конец расчетного периода).</w:t>
            </w:r>
          </w:p>
        </w:tc>
      </w:tr>
      <w:tr w:rsidR="006670F0" w:rsidRPr="00A5113D" w14:paraId="320C5D91" w14:textId="77777777" w:rsidTr="00EF73C4">
        <w:tc>
          <w:tcPr>
            <w:tcW w:w="518" w:type="dxa"/>
            <w:shd w:val="clear" w:color="auto" w:fill="auto"/>
          </w:tcPr>
          <w:p w14:paraId="6C3CE32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43</w:t>
            </w:r>
          </w:p>
        </w:tc>
        <w:tc>
          <w:tcPr>
            <w:tcW w:w="1462" w:type="dxa"/>
            <w:shd w:val="clear" w:color="auto" w:fill="auto"/>
          </w:tcPr>
          <w:p w14:paraId="76E37C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AVANS_BEG</w:t>
            </w:r>
          </w:p>
        </w:tc>
        <w:tc>
          <w:tcPr>
            <w:tcW w:w="992" w:type="dxa"/>
            <w:shd w:val="clear" w:color="auto" w:fill="auto"/>
          </w:tcPr>
          <w:p w14:paraId="102293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98F85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 на начало периода</w:t>
            </w:r>
          </w:p>
        </w:tc>
      </w:tr>
      <w:tr w:rsidR="006670F0" w:rsidRPr="00A5113D" w14:paraId="2990A239" w14:textId="77777777" w:rsidTr="00EF73C4">
        <w:tc>
          <w:tcPr>
            <w:tcW w:w="518" w:type="dxa"/>
            <w:shd w:val="clear" w:color="auto" w:fill="auto"/>
          </w:tcPr>
          <w:p w14:paraId="1F6E4C9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44</w:t>
            </w:r>
          </w:p>
        </w:tc>
        <w:tc>
          <w:tcPr>
            <w:tcW w:w="1462" w:type="dxa"/>
            <w:shd w:val="clear" w:color="auto" w:fill="auto"/>
          </w:tcPr>
          <w:p w14:paraId="657CBF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ITOGO_BEG</w:t>
            </w:r>
          </w:p>
        </w:tc>
        <w:tc>
          <w:tcPr>
            <w:tcW w:w="992" w:type="dxa"/>
            <w:shd w:val="clear" w:color="auto" w:fill="auto"/>
          </w:tcPr>
          <w:p w14:paraId="7DD8F23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06D1615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 на начало периода</w:t>
            </w:r>
          </w:p>
        </w:tc>
      </w:tr>
      <w:tr w:rsidR="006670F0" w:rsidRPr="00A5113D" w14:paraId="02F66081" w14:textId="77777777" w:rsidTr="00EF73C4">
        <w:tc>
          <w:tcPr>
            <w:tcW w:w="518" w:type="dxa"/>
            <w:shd w:val="clear" w:color="auto" w:fill="auto"/>
          </w:tcPr>
          <w:p w14:paraId="2CAC271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45</w:t>
            </w:r>
          </w:p>
        </w:tc>
        <w:tc>
          <w:tcPr>
            <w:tcW w:w="1462" w:type="dxa"/>
            <w:shd w:val="clear" w:color="auto" w:fill="auto"/>
          </w:tcPr>
          <w:p w14:paraId="63649B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OPLATA</w:t>
            </w:r>
          </w:p>
        </w:tc>
        <w:tc>
          <w:tcPr>
            <w:tcW w:w="992" w:type="dxa"/>
            <w:shd w:val="clear" w:color="auto" w:fill="auto"/>
          </w:tcPr>
          <w:p w14:paraId="259B8D0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B7DC4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Оплата за период по всем услугам суммарно</w:t>
            </w:r>
          </w:p>
        </w:tc>
      </w:tr>
      <w:tr w:rsidR="006670F0" w:rsidRPr="00A5113D" w14:paraId="6F13FAAA" w14:textId="77777777" w:rsidTr="00EF73C4">
        <w:tc>
          <w:tcPr>
            <w:tcW w:w="518" w:type="dxa"/>
            <w:shd w:val="clear" w:color="auto" w:fill="auto"/>
          </w:tcPr>
          <w:p w14:paraId="40E0DE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46</w:t>
            </w:r>
          </w:p>
        </w:tc>
        <w:tc>
          <w:tcPr>
            <w:tcW w:w="1462" w:type="dxa"/>
            <w:shd w:val="clear" w:color="auto" w:fill="auto"/>
          </w:tcPr>
          <w:p w14:paraId="0DD3F39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AVANS</w:t>
            </w:r>
          </w:p>
        </w:tc>
        <w:tc>
          <w:tcPr>
            <w:tcW w:w="992" w:type="dxa"/>
            <w:shd w:val="clear" w:color="auto" w:fill="auto"/>
          </w:tcPr>
          <w:p w14:paraId="17342C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7ADBC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w:t>
            </w:r>
          </w:p>
        </w:tc>
      </w:tr>
      <w:tr w:rsidR="006670F0" w:rsidRPr="00A5113D" w14:paraId="5110E4BD" w14:textId="77777777" w:rsidTr="00EF73C4">
        <w:tc>
          <w:tcPr>
            <w:tcW w:w="518" w:type="dxa"/>
            <w:shd w:val="clear" w:color="auto" w:fill="auto"/>
          </w:tcPr>
          <w:p w14:paraId="6C84319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47</w:t>
            </w:r>
          </w:p>
        </w:tc>
        <w:tc>
          <w:tcPr>
            <w:tcW w:w="1462" w:type="dxa"/>
            <w:shd w:val="clear" w:color="auto" w:fill="auto"/>
          </w:tcPr>
          <w:p w14:paraId="266F1BA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ITOGO</w:t>
            </w:r>
          </w:p>
        </w:tc>
        <w:tc>
          <w:tcPr>
            <w:tcW w:w="992" w:type="dxa"/>
            <w:shd w:val="clear" w:color="auto" w:fill="auto"/>
          </w:tcPr>
          <w:p w14:paraId="0F8415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937E9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w:t>
            </w:r>
          </w:p>
        </w:tc>
      </w:tr>
      <w:tr w:rsidR="006670F0" w:rsidRPr="00A5113D" w14:paraId="4F16E72C" w14:textId="77777777" w:rsidTr="00EF73C4">
        <w:tc>
          <w:tcPr>
            <w:tcW w:w="518" w:type="dxa"/>
            <w:shd w:val="clear" w:color="auto" w:fill="auto"/>
          </w:tcPr>
          <w:p w14:paraId="102418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48</w:t>
            </w:r>
          </w:p>
        </w:tc>
        <w:tc>
          <w:tcPr>
            <w:tcW w:w="1462" w:type="dxa"/>
            <w:shd w:val="clear" w:color="auto" w:fill="auto"/>
          </w:tcPr>
          <w:p w14:paraId="53C3372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DOLG_BEG</w:t>
            </w:r>
          </w:p>
        </w:tc>
        <w:tc>
          <w:tcPr>
            <w:tcW w:w="992" w:type="dxa"/>
            <w:shd w:val="clear" w:color="auto" w:fill="auto"/>
          </w:tcPr>
          <w:p w14:paraId="032890B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6448E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начала образования дебиторской задолженности</w:t>
            </w:r>
          </w:p>
        </w:tc>
      </w:tr>
      <w:tr w:rsidR="006670F0" w:rsidRPr="00A5113D" w14:paraId="2F8D0C2A" w14:textId="77777777" w:rsidTr="00EF73C4">
        <w:tc>
          <w:tcPr>
            <w:tcW w:w="518" w:type="dxa"/>
            <w:shd w:val="clear" w:color="auto" w:fill="auto"/>
          </w:tcPr>
          <w:p w14:paraId="3CAF5B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49</w:t>
            </w:r>
          </w:p>
        </w:tc>
        <w:tc>
          <w:tcPr>
            <w:tcW w:w="1462" w:type="dxa"/>
            <w:shd w:val="clear" w:color="auto" w:fill="auto"/>
          </w:tcPr>
          <w:p w14:paraId="2E637E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DAT_RASCH</w:t>
            </w:r>
          </w:p>
        </w:tc>
        <w:tc>
          <w:tcPr>
            <w:tcW w:w="992" w:type="dxa"/>
            <w:shd w:val="clear" w:color="auto" w:fill="auto"/>
          </w:tcPr>
          <w:p w14:paraId="39E5D4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127D1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формирования квитанции (Формат ГГГГММДД).</w:t>
            </w:r>
          </w:p>
        </w:tc>
      </w:tr>
      <w:tr w:rsidR="006670F0" w:rsidRPr="00A5113D" w14:paraId="33038D86" w14:textId="77777777" w:rsidTr="00EF73C4">
        <w:tc>
          <w:tcPr>
            <w:tcW w:w="518" w:type="dxa"/>
            <w:shd w:val="clear" w:color="auto" w:fill="auto"/>
          </w:tcPr>
          <w:p w14:paraId="511872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50</w:t>
            </w:r>
          </w:p>
        </w:tc>
        <w:tc>
          <w:tcPr>
            <w:tcW w:w="1462" w:type="dxa"/>
            <w:shd w:val="clear" w:color="auto" w:fill="auto"/>
          </w:tcPr>
          <w:p w14:paraId="31EFC6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DAT_OPL</w:t>
            </w:r>
          </w:p>
        </w:tc>
        <w:tc>
          <w:tcPr>
            <w:tcW w:w="992" w:type="dxa"/>
            <w:shd w:val="clear" w:color="auto" w:fill="auto"/>
          </w:tcPr>
          <w:p w14:paraId="56AC1F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44981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Оплатить до: Дата формирования квитанции + 20 дней (Формат ГГГГММДД).</w:t>
            </w:r>
          </w:p>
        </w:tc>
      </w:tr>
      <w:tr w:rsidR="006670F0" w:rsidRPr="00A5113D" w14:paraId="16FE41A8" w14:textId="77777777" w:rsidTr="00EF73C4">
        <w:tc>
          <w:tcPr>
            <w:tcW w:w="518" w:type="dxa"/>
            <w:shd w:val="clear" w:color="auto" w:fill="auto"/>
          </w:tcPr>
          <w:p w14:paraId="2A59214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51</w:t>
            </w:r>
          </w:p>
        </w:tc>
        <w:tc>
          <w:tcPr>
            <w:tcW w:w="1462" w:type="dxa"/>
            <w:shd w:val="clear" w:color="auto" w:fill="auto"/>
          </w:tcPr>
          <w:p w14:paraId="385F55B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TARIFEE</w:t>
            </w:r>
          </w:p>
        </w:tc>
        <w:tc>
          <w:tcPr>
            <w:tcW w:w="992" w:type="dxa"/>
            <w:shd w:val="clear" w:color="auto" w:fill="auto"/>
          </w:tcPr>
          <w:p w14:paraId="3C68706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0DABE85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Тариф</w:t>
            </w:r>
          </w:p>
        </w:tc>
      </w:tr>
      <w:tr w:rsidR="006670F0" w:rsidRPr="00A5113D" w14:paraId="1E514D29" w14:textId="77777777" w:rsidTr="00EF73C4">
        <w:tc>
          <w:tcPr>
            <w:tcW w:w="518" w:type="dxa"/>
            <w:shd w:val="clear" w:color="auto" w:fill="auto"/>
          </w:tcPr>
          <w:p w14:paraId="332985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52</w:t>
            </w:r>
          </w:p>
        </w:tc>
        <w:tc>
          <w:tcPr>
            <w:tcW w:w="1462" w:type="dxa"/>
            <w:shd w:val="clear" w:color="auto" w:fill="auto"/>
          </w:tcPr>
          <w:p w14:paraId="5B02A7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SHTRIX</w:t>
            </w:r>
          </w:p>
        </w:tc>
        <w:tc>
          <w:tcPr>
            <w:tcW w:w="992" w:type="dxa"/>
            <w:shd w:val="clear" w:color="auto" w:fill="auto"/>
          </w:tcPr>
          <w:p w14:paraId="0FDD65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C,34</w:t>
            </w:r>
          </w:p>
        </w:tc>
        <w:tc>
          <w:tcPr>
            <w:tcW w:w="6373" w:type="dxa"/>
            <w:shd w:val="clear" w:color="auto" w:fill="auto"/>
          </w:tcPr>
          <w:p w14:paraId="3B9355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Штрих-код: "SES" + [№Счета (5 зн)] + [№л/счета(9зн)] + [контр.цифра (1 зн)] + [сумма, коп.(минимум6зн)]</w:t>
            </w:r>
          </w:p>
        </w:tc>
      </w:tr>
      <w:tr w:rsidR="006670F0" w:rsidRPr="00A5113D" w14:paraId="124610C0" w14:textId="77777777" w:rsidTr="00EF73C4">
        <w:tc>
          <w:tcPr>
            <w:tcW w:w="518" w:type="dxa"/>
            <w:shd w:val="clear" w:color="auto" w:fill="auto"/>
          </w:tcPr>
          <w:p w14:paraId="3009E3E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53</w:t>
            </w:r>
          </w:p>
        </w:tc>
        <w:tc>
          <w:tcPr>
            <w:tcW w:w="1462" w:type="dxa"/>
            <w:shd w:val="clear" w:color="auto" w:fill="auto"/>
          </w:tcPr>
          <w:p w14:paraId="0677FB3E" w14:textId="77777777" w:rsidR="006670F0" w:rsidRPr="00D44D58" w:rsidRDefault="006670F0" w:rsidP="00EF73C4">
            <w:pPr>
              <w:rPr>
                <w:rFonts w:ascii="Tahoma" w:eastAsia="Calibri" w:hAnsi="Tahoma" w:cs="Tahoma"/>
                <w:sz w:val="20"/>
                <w:szCs w:val="20"/>
                <w:highlight w:val="yellow"/>
                <w:lang w:eastAsia="en-US"/>
              </w:rPr>
            </w:pPr>
            <w:r w:rsidRPr="00D44D58">
              <w:rPr>
                <w:rFonts w:ascii="Tahoma" w:eastAsia="Calibri" w:hAnsi="Tahoma" w:cs="Tahoma"/>
                <w:sz w:val="20"/>
                <w:szCs w:val="20"/>
                <w:lang w:eastAsia="en-US"/>
              </w:rPr>
              <w:t>TYPE_KVIT</w:t>
            </w:r>
          </w:p>
        </w:tc>
        <w:tc>
          <w:tcPr>
            <w:tcW w:w="992" w:type="dxa"/>
            <w:shd w:val="clear" w:color="auto" w:fill="auto"/>
          </w:tcPr>
          <w:p w14:paraId="43EE3E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25DEEC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Код типа квитанции:</w:t>
            </w:r>
          </w:p>
          <w:p w14:paraId="742542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обычная квитанция с выставленным счетом</w:t>
            </w:r>
            <w:r w:rsidRPr="00D44D58">
              <w:rPr>
                <w:rFonts w:ascii="Tahoma" w:eastAsia="Calibri" w:hAnsi="Tahoma" w:cs="Tahoma"/>
                <w:sz w:val="20"/>
                <w:szCs w:val="20"/>
                <w:lang w:eastAsia="en-US"/>
              </w:rPr>
              <w:br/>
              <w:t xml:space="preserve">3 – квитанция без текущего начисления с долгом на конец периода. </w:t>
            </w:r>
          </w:p>
          <w:p w14:paraId="54711B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4 - "пустышка":нет данных о начислении, оплатах и долге на конец периода</w:t>
            </w:r>
          </w:p>
        </w:tc>
      </w:tr>
      <w:tr w:rsidR="006670F0" w:rsidRPr="00A5113D" w14:paraId="5E95AB5A" w14:textId="77777777" w:rsidTr="00EF73C4">
        <w:tc>
          <w:tcPr>
            <w:tcW w:w="518" w:type="dxa"/>
            <w:shd w:val="clear" w:color="auto" w:fill="auto"/>
          </w:tcPr>
          <w:p w14:paraId="24FD63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54</w:t>
            </w:r>
          </w:p>
        </w:tc>
        <w:tc>
          <w:tcPr>
            <w:tcW w:w="1462" w:type="dxa"/>
            <w:shd w:val="clear" w:color="auto" w:fill="auto"/>
          </w:tcPr>
          <w:p w14:paraId="27CEBB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IT_KV</w:t>
            </w:r>
          </w:p>
        </w:tc>
        <w:tc>
          <w:tcPr>
            <w:tcW w:w="992" w:type="dxa"/>
            <w:shd w:val="clear" w:color="auto" w:fill="auto"/>
          </w:tcPr>
          <w:p w14:paraId="40ED91B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4FB0FA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6670F0" w:rsidRPr="00A5113D" w14:paraId="7CDEED56" w14:textId="77777777" w:rsidTr="00EF73C4">
        <w:tc>
          <w:tcPr>
            <w:tcW w:w="518" w:type="dxa"/>
            <w:shd w:val="clear" w:color="auto" w:fill="auto"/>
          </w:tcPr>
          <w:p w14:paraId="2EDB826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55</w:t>
            </w:r>
          </w:p>
        </w:tc>
        <w:tc>
          <w:tcPr>
            <w:tcW w:w="1462" w:type="dxa"/>
            <w:shd w:val="clear" w:color="auto" w:fill="auto"/>
          </w:tcPr>
          <w:p w14:paraId="362744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NO_PRINT</w:t>
            </w:r>
          </w:p>
        </w:tc>
        <w:tc>
          <w:tcPr>
            <w:tcW w:w="992" w:type="dxa"/>
            <w:shd w:val="clear" w:color="auto" w:fill="auto"/>
          </w:tcPr>
          <w:p w14:paraId="1B701FA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377A722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Не печатать квитанцию (исключен из печати):</w:t>
            </w:r>
          </w:p>
          <w:p w14:paraId="6F7A16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да</w:t>
            </w:r>
          </w:p>
          <w:p w14:paraId="39AB54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нет</w:t>
            </w:r>
          </w:p>
        </w:tc>
      </w:tr>
      <w:tr w:rsidR="006670F0" w:rsidRPr="00A5113D" w14:paraId="231833F1" w14:textId="77777777" w:rsidTr="00EF73C4">
        <w:tc>
          <w:tcPr>
            <w:tcW w:w="518" w:type="dxa"/>
            <w:shd w:val="clear" w:color="auto" w:fill="auto"/>
          </w:tcPr>
          <w:p w14:paraId="0F44072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56</w:t>
            </w:r>
          </w:p>
        </w:tc>
        <w:tc>
          <w:tcPr>
            <w:tcW w:w="1462" w:type="dxa"/>
            <w:shd w:val="clear" w:color="auto" w:fill="auto"/>
          </w:tcPr>
          <w:p w14:paraId="3FD380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PASSWORD</w:t>
            </w:r>
          </w:p>
        </w:tc>
        <w:tc>
          <w:tcPr>
            <w:tcW w:w="992" w:type="dxa"/>
            <w:shd w:val="clear" w:color="auto" w:fill="auto"/>
          </w:tcPr>
          <w:p w14:paraId="2FFED27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5DDDDA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Пароль</w:t>
            </w:r>
          </w:p>
        </w:tc>
      </w:tr>
      <w:tr w:rsidR="006670F0" w:rsidRPr="00A5113D" w14:paraId="25A81FDA" w14:textId="77777777" w:rsidTr="00EF73C4">
        <w:tc>
          <w:tcPr>
            <w:tcW w:w="518" w:type="dxa"/>
            <w:shd w:val="clear" w:color="auto" w:fill="auto"/>
          </w:tcPr>
          <w:p w14:paraId="728D70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57</w:t>
            </w:r>
          </w:p>
        </w:tc>
        <w:tc>
          <w:tcPr>
            <w:tcW w:w="1462" w:type="dxa"/>
            <w:shd w:val="clear" w:color="auto" w:fill="auto"/>
          </w:tcPr>
          <w:p w14:paraId="37312B4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EL_PLITA</w:t>
            </w:r>
          </w:p>
        </w:tc>
        <w:tc>
          <w:tcPr>
            <w:tcW w:w="992" w:type="dxa"/>
            <w:shd w:val="clear" w:color="auto" w:fill="auto"/>
          </w:tcPr>
          <w:p w14:paraId="745629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28782E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Стационарная электроплита</w:t>
            </w:r>
          </w:p>
        </w:tc>
      </w:tr>
      <w:tr w:rsidR="006670F0" w:rsidRPr="00A5113D" w14:paraId="0DEC85AB" w14:textId="77777777" w:rsidTr="00EF73C4">
        <w:tc>
          <w:tcPr>
            <w:tcW w:w="518" w:type="dxa"/>
            <w:shd w:val="clear" w:color="auto" w:fill="auto"/>
          </w:tcPr>
          <w:p w14:paraId="3DDABC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58</w:t>
            </w:r>
          </w:p>
        </w:tc>
        <w:tc>
          <w:tcPr>
            <w:tcW w:w="1462" w:type="dxa"/>
            <w:shd w:val="clear" w:color="auto" w:fill="auto"/>
          </w:tcPr>
          <w:p w14:paraId="0B8106B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EL_UST</w:t>
            </w:r>
          </w:p>
        </w:tc>
        <w:tc>
          <w:tcPr>
            <w:tcW w:w="992" w:type="dxa"/>
            <w:shd w:val="clear" w:color="auto" w:fill="auto"/>
          </w:tcPr>
          <w:p w14:paraId="6FEBF7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4A893C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Электроотопительная установка</w:t>
            </w:r>
          </w:p>
        </w:tc>
      </w:tr>
      <w:tr w:rsidR="006670F0" w:rsidRPr="00A5113D" w14:paraId="08F77AEE" w14:textId="77777777" w:rsidTr="00EF73C4">
        <w:tc>
          <w:tcPr>
            <w:tcW w:w="518" w:type="dxa"/>
            <w:shd w:val="clear" w:color="auto" w:fill="auto"/>
          </w:tcPr>
          <w:p w14:paraId="45D0A4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59</w:t>
            </w:r>
          </w:p>
        </w:tc>
        <w:tc>
          <w:tcPr>
            <w:tcW w:w="1462" w:type="dxa"/>
            <w:shd w:val="clear" w:color="auto" w:fill="auto"/>
          </w:tcPr>
          <w:p w14:paraId="704473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2" w:type="dxa"/>
            <w:shd w:val="clear" w:color="auto" w:fill="auto"/>
          </w:tcPr>
          <w:p w14:paraId="0D0B541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06A6AA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42E3673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28FC6F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7757AB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p w14:paraId="79493808" w14:textId="77777777" w:rsidR="006670F0" w:rsidRPr="00D44D58" w:rsidRDefault="006670F0" w:rsidP="00EF73C4">
            <w:pPr>
              <w:rPr>
                <w:rFonts w:ascii="Tahoma" w:eastAsia="Calibri" w:hAnsi="Tahoma" w:cs="Tahoma"/>
                <w:sz w:val="20"/>
                <w:szCs w:val="20"/>
                <w:lang w:eastAsia="en-US"/>
              </w:rPr>
            </w:pPr>
          </w:p>
        </w:tc>
      </w:tr>
      <w:tr w:rsidR="006670F0" w:rsidRPr="00A5113D" w14:paraId="0E139161" w14:textId="77777777" w:rsidTr="00EF73C4">
        <w:tc>
          <w:tcPr>
            <w:tcW w:w="518" w:type="dxa"/>
            <w:shd w:val="clear" w:color="auto" w:fill="auto"/>
          </w:tcPr>
          <w:p w14:paraId="19339E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60</w:t>
            </w:r>
          </w:p>
        </w:tc>
        <w:tc>
          <w:tcPr>
            <w:tcW w:w="1462" w:type="dxa"/>
            <w:shd w:val="clear" w:color="auto" w:fill="auto"/>
          </w:tcPr>
          <w:p w14:paraId="6C61F95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QR1</w:t>
            </w:r>
          </w:p>
        </w:tc>
        <w:tc>
          <w:tcPr>
            <w:tcW w:w="992" w:type="dxa"/>
            <w:shd w:val="clear" w:color="auto" w:fill="auto"/>
          </w:tcPr>
          <w:p w14:paraId="05A7913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087BBD2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1)</w:t>
            </w:r>
          </w:p>
        </w:tc>
      </w:tr>
      <w:tr w:rsidR="006670F0" w:rsidRPr="00A5113D" w14:paraId="2B7460A0" w14:textId="77777777" w:rsidTr="00EF73C4">
        <w:tc>
          <w:tcPr>
            <w:tcW w:w="518" w:type="dxa"/>
            <w:shd w:val="clear" w:color="auto" w:fill="auto"/>
          </w:tcPr>
          <w:p w14:paraId="1FBCE9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61</w:t>
            </w:r>
          </w:p>
        </w:tc>
        <w:tc>
          <w:tcPr>
            <w:tcW w:w="1462" w:type="dxa"/>
            <w:shd w:val="clear" w:color="auto" w:fill="auto"/>
          </w:tcPr>
          <w:p w14:paraId="2D5363A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QR2</w:t>
            </w:r>
          </w:p>
        </w:tc>
        <w:tc>
          <w:tcPr>
            <w:tcW w:w="992" w:type="dxa"/>
            <w:shd w:val="clear" w:color="auto" w:fill="auto"/>
          </w:tcPr>
          <w:p w14:paraId="732380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3418835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2)</w:t>
            </w:r>
          </w:p>
        </w:tc>
      </w:tr>
      <w:tr w:rsidR="006670F0" w:rsidRPr="00A5113D" w14:paraId="5BCEE921" w14:textId="77777777" w:rsidTr="00EF73C4">
        <w:tc>
          <w:tcPr>
            <w:tcW w:w="518" w:type="dxa"/>
            <w:shd w:val="clear" w:color="auto" w:fill="auto"/>
          </w:tcPr>
          <w:p w14:paraId="2AABAB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62</w:t>
            </w:r>
          </w:p>
        </w:tc>
        <w:tc>
          <w:tcPr>
            <w:tcW w:w="1462" w:type="dxa"/>
            <w:shd w:val="clear" w:color="auto" w:fill="auto"/>
          </w:tcPr>
          <w:p w14:paraId="16EA8A8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MOP_CHERD</w:t>
            </w:r>
          </w:p>
        </w:tc>
        <w:tc>
          <w:tcPr>
            <w:tcW w:w="992" w:type="dxa"/>
            <w:shd w:val="clear" w:color="auto" w:fill="auto"/>
          </w:tcPr>
          <w:p w14:paraId="3ED01EB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513791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Площадь МОП Э/Э</w:t>
            </w:r>
          </w:p>
        </w:tc>
      </w:tr>
      <w:tr w:rsidR="006670F0" w:rsidRPr="00A5113D" w14:paraId="6616CC9C" w14:textId="77777777" w:rsidTr="00EF73C4">
        <w:tc>
          <w:tcPr>
            <w:tcW w:w="518" w:type="dxa"/>
            <w:shd w:val="clear" w:color="auto" w:fill="auto"/>
          </w:tcPr>
          <w:p w14:paraId="2BD277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63</w:t>
            </w:r>
          </w:p>
        </w:tc>
        <w:tc>
          <w:tcPr>
            <w:tcW w:w="1462" w:type="dxa"/>
            <w:shd w:val="clear" w:color="auto" w:fill="auto"/>
          </w:tcPr>
          <w:p w14:paraId="444D7A8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MOP_BEZ_CR</w:t>
            </w:r>
          </w:p>
        </w:tc>
        <w:tc>
          <w:tcPr>
            <w:tcW w:w="992" w:type="dxa"/>
            <w:shd w:val="clear" w:color="auto" w:fill="auto"/>
          </w:tcPr>
          <w:p w14:paraId="6B6289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3E3082C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Площадь МОП ГВС, ХВС </w:t>
            </w:r>
          </w:p>
        </w:tc>
      </w:tr>
      <w:tr w:rsidR="006670F0" w:rsidRPr="00A5113D" w14:paraId="6E7AE6B1" w14:textId="77777777" w:rsidTr="00EF73C4">
        <w:tc>
          <w:tcPr>
            <w:tcW w:w="518" w:type="dxa"/>
            <w:shd w:val="clear" w:color="auto" w:fill="auto"/>
          </w:tcPr>
          <w:p w14:paraId="13B46A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64</w:t>
            </w:r>
          </w:p>
        </w:tc>
        <w:tc>
          <w:tcPr>
            <w:tcW w:w="1462" w:type="dxa"/>
            <w:shd w:val="clear" w:color="auto" w:fill="auto"/>
          </w:tcPr>
          <w:p w14:paraId="0B5BAF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OOZHF</w:t>
            </w:r>
          </w:p>
        </w:tc>
        <w:tc>
          <w:tcPr>
            <w:tcW w:w="992" w:type="dxa"/>
            <w:shd w:val="clear" w:color="auto" w:fill="auto"/>
          </w:tcPr>
          <w:p w14:paraId="575EF9F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71A8A97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Организация, обслуживающая жилой фонд</w:t>
            </w:r>
          </w:p>
        </w:tc>
      </w:tr>
      <w:tr w:rsidR="006670F0" w:rsidRPr="00A5113D" w14:paraId="7B0ED480" w14:textId="77777777" w:rsidTr="00EF73C4">
        <w:tc>
          <w:tcPr>
            <w:tcW w:w="518" w:type="dxa"/>
            <w:shd w:val="clear" w:color="auto" w:fill="auto"/>
          </w:tcPr>
          <w:p w14:paraId="7BF0FC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65</w:t>
            </w:r>
          </w:p>
        </w:tc>
        <w:tc>
          <w:tcPr>
            <w:tcW w:w="1462" w:type="dxa"/>
            <w:shd w:val="clear" w:color="auto" w:fill="auto"/>
          </w:tcPr>
          <w:p w14:paraId="672013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MENS_SOBS</w:t>
            </w:r>
          </w:p>
        </w:tc>
        <w:tc>
          <w:tcPr>
            <w:tcW w:w="992" w:type="dxa"/>
            <w:shd w:val="clear" w:color="auto" w:fill="auto"/>
          </w:tcPr>
          <w:p w14:paraId="54980D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6850B3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собственников</w:t>
            </w:r>
          </w:p>
        </w:tc>
      </w:tr>
      <w:tr w:rsidR="006670F0" w:rsidRPr="00A5113D" w14:paraId="75DE7465" w14:textId="77777777" w:rsidTr="00EF73C4">
        <w:tc>
          <w:tcPr>
            <w:tcW w:w="518" w:type="dxa"/>
            <w:shd w:val="clear" w:color="auto" w:fill="auto"/>
          </w:tcPr>
          <w:p w14:paraId="02FB3D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66</w:t>
            </w:r>
          </w:p>
        </w:tc>
        <w:tc>
          <w:tcPr>
            <w:tcW w:w="1462" w:type="dxa"/>
            <w:shd w:val="clear" w:color="auto" w:fill="auto"/>
          </w:tcPr>
          <w:p w14:paraId="7B75C24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TIP_DOSTAV</w:t>
            </w:r>
          </w:p>
        </w:tc>
        <w:tc>
          <w:tcPr>
            <w:tcW w:w="992" w:type="dxa"/>
            <w:shd w:val="clear" w:color="auto" w:fill="auto"/>
          </w:tcPr>
          <w:p w14:paraId="6FAC3A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D475D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доставки счета</w:t>
            </w:r>
          </w:p>
        </w:tc>
      </w:tr>
      <w:tr w:rsidR="006670F0" w:rsidRPr="00A5113D" w14:paraId="16C9E099" w14:textId="77777777" w:rsidTr="00EF73C4">
        <w:tc>
          <w:tcPr>
            <w:tcW w:w="518" w:type="dxa"/>
            <w:shd w:val="clear" w:color="auto" w:fill="auto"/>
          </w:tcPr>
          <w:p w14:paraId="7224414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67</w:t>
            </w:r>
          </w:p>
        </w:tc>
        <w:tc>
          <w:tcPr>
            <w:tcW w:w="1462" w:type="dxa"/>
            <w:shd w:val="clear" w:color="auto" w:fill="auto"/>
          </w:tcPr>
          <w:p w14:paraId="73E8FA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RED</w:t>
            </w:r>
          </w:p>
        </w:tc>
        <w:tc>
          <w:tcPr>
            <w:tcW w:w="992" w:type="dxa"/>
            <w:shd w:val="clear" w:color="auto" w:fill="auto"/>
          </w:tcPr>
          <w:p w14:paraId="4BE141F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1BABE6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Красная квитанция:</w:t>
            </w:r>
          </w:p>
          <w:p w14:paraId="2CC283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если Красная квитанция.</w:t>
            </w:r>
          </w:p>
          <w:p w14:paraId="3D44E3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если не Красная квитанция.</w:t>
            </w:r>
          </w:p>
        </w:tc>
      </w:tr>
      <w:tr w:rsidR="006670F0" w:rsidRPr="00A5113D" w14:paraId="7C16E0EC" w14:textId="77777777" w:rsidTr="00EF73C4">
        <w:tc>
          <w:tcPr>
            <w:tcW w:w="518" w:type="dxa"/>
            <w:shd w:val="clear" w:color="auto" w:fill="auto"/>
          </w:tcPr>
          <w:p w14:paraId="59BA1A3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68</w:t>
            </w:r>
          </w:p>
        </w:tc>
        <w:tc>
          <w:tcPr>
            <w:tcW w:w="1462" w:type="dxa"/>
            <w:shd w:val="clear" w:color="auto" w:fill="auto"/>
          </w:tcPr>
          <w:p w14:paraId="538D42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OVILLAGE2</w:t>
            </w:r>
          </w:p>
        </w:tc>
        <w:tc>
          <w:tcPr>
            <w:tcW w:w="992" w:type="dxa"/>
            <w:shd w:val="clear" w:color="auto" w:fill="auto"/>
          </w:tcPr>
          <w:p w14:paraId="6D436F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F293D0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с объекта обслуживания</w:t>
            </w:r>
          </w:p>
        </w:tc>
      </w:tr>
      <w:tr w:rsidR="006670F0" w:rsidRPr="00A5113D" w14:paraId="338BC125" w14:textId="77777777" w:rsidTr="00EF73C4">
        <w:tc>
          <w:tcPr>
            <w:tcW w:w="518" w:type="dxa"/>
            <w:shd w:val="clear" w:color="auto" w:fill="auto"/>
          </w:tcPr>
          <w:p w14:paraId="14BFC4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69</w:t>
            </w:r>
          </w:p>
        </w:tc>
        <w:tc>
          <w:tcPr>
            <w:tcW w:w="1462" w:type="dxa"/>
            <w:shd w:val="clear" w:color="auto" w:fill="auto"/>
          </w:tcPr>
          <w:p w14:paraId="1BE086C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VILLAGE2</w:t>
            </w:r>
          </w:p>
        </w:tc>
        <w:tc>
          <w:tcPr>
            <w:tcW w:w="992" w:type="dxa"/>
            <w:shd w:val="clear" w:color="auto" w:fill="auto"/>
          </w:tcPr>
          <w:p w14:paraId="0F9E9A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529B86B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из адреса доставки</w:t>
            </w:r>
          </w:p>
        </w:tc>
      </w:tr>
      <w:tr w:rsidR="006670F0" w:rsidRPr="00A5113D" w14:paraId="1640DBD3" w14:textId="77777777" w:rsidTr="00EF73C4">
        <w:tc>
          <w:tcPr>
            <w:tcW w:w="518" w:type="dxa"/>
            <w:shd w:val="clear" w:color="auto" w:fill="auto"/>
          </w:tcPr>
          <w:p w14:paraId="137D77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70</w:t>
            </w:r>
          </w:p>
        </w:tc>
        <w:tc>
          <w:tcPr>
            <w:tcW w:w="1462" w:type="dxa"/>
            <w:shd w:val="clear" w:color="auto" w:fill="auto"/>
          </w:tcPr>
          <w:p w14:paraId="4F6967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MULTILS</w:t>
            </w:r>
          </w:p>
        </w:tc>
        <w:tc>
          <w:tcPr>
            <w:tcW w:w="992" w:type="dxa"/>
            <w:shd w:val="clear" w:color="auto" w:fill="auto"/>
          </w:tcPr>
          <w:p w14:paraId="19C516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39052A9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Принадлежность к структуре сводной ведомости</w:t>
            </w:r>
          </w:p>
        </w:tc>
      </w:tr>
      <w:tr w:rsidR="006670F0" w:rsidRPr="00A5113D" w14:paraId="72A5DF46" w14:textId="77777777" w:rsidTr="00EF73C4">
        <w:tc>
          <w:tcPr>
            <w:tcW w:w="518" w:type="dxa"/>
            <w:shd w:val="clear" w:color="auto" w:fill="auto"/>
          </w:tcPr>
          <w:p w14:paraId="513DDA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71</w:t>
            </w:r>
          </w:p>
        </w:tc>
        <w:tc>
          <w:tcPr>
            <w:tcW w:w="1462" w:type="dxa"/>
            <w:shd w:val="clear" w:color="auto" w:fill="auto"/>
          </w:tcPr>
          <w:p w14:paraId="4CFE2B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QR3</w:t>
            </w:r>
          </w:p>
        </w:tc>
        <w:tc>
          <w:tcPr>
            <w:tcW w:w="992" w:type="dxa"/>
            <w:shd w:val="clear" w:color="auto" w:fill="auto"/>
          </w:tcPr>
          <w:p w14:paraId="4DDD84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4620C8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3)</w:t>
            </w:r>
          </w:p>
        </w:tc>
      </w:tr>
      <w:tr w:rsidR="006670F0" w:rsidRPr="00A5113D" w14:paraId="18D6C310" w14:textId="77777777" w:rsidTr="00EF73C4">
        <w:tc>
          <w:tcPr>
            <w:tcW w:w="518" w:type="dxa"/>
            <w:shd w:val="clear" w:color="auto" w:fill="auto"/>
          </w:tcPr>
          <w:p w14:paraId="6073658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72</w:t>
            </w:r>
          </w:p>
        </w:tc>
        <w:tc>
          <w:tcPr>
            <w:tcW w:w="1462" w:type="dxa"/>
            <w:shd w:val="clear" w:color="auto" w:fill="auto"/>
          </w:tcPr>
          <w:p w14:paraId="460A07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RECEIPT</w:t>
            </w:r>
          </w:p>
        </w:tc>
        <w:tc>
          <w:tcPr>
            <w:tcW w:w="992" w:type="dxa"/>
            <w:shd w:val="clear" w:color="auto" w:fill="auto"/>
          </w:tcPr>
          <w:p w14:paraId="09CB49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L,1</w:t>
            </w:r>
          </w:p>
        </w:tc>
        <w:tc>
          <w:tcPr>
            <w:tcW w:w="6373" w:type="dxa"/>
            <w:shd w:val="clear" w:color="auto" w:fill="auto"/>
          </w:tcPr>
          <w:p w14:paraId="56D04F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Формат печати квитанции:</w:t>
            </w:r>
          </w:p>
          <w:p w14:paraId="107D459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F - бумажная</w:t>
            </w:r>
          </w:p>
          <w:p w14:paraId="30E33E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 – электронная</w:t>
            </w:r>
          </w:p>
        </w:tc>
      </w:tr>
    </w:tbl>
    <w:p w14:paraId="0205F2B1" w14:textId="77777777" w:rsidR="006670F0" w:rsidRDefault="006670F0" w:rsidP="006670F0">
      <w:pPr>
        <w:keepNext/>
        <w:jc w:val="both"/>
        <w:rPr>
          <w:b/>
        </w:rPr>
      </w:pPr>
    </w:p>
    <w:p w14:paraId="393C146B" w14:textId="77777777" w:rsidR="006670F0" w:rsidRDefault="006670F0" w:rsidP="006670F0">
      <w:pPr>
        <w:jc w:val="both"/>
        <w:rPr>
          <w:b/>
        </w:rPr>
      </w:pPr>
    </w:p>
    <w:p w14:paraId="50E8157A"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lastRenderedPageBreak/>
        <w:t>Показания приборов учета: shkals.dbf</w:t>
      </w:r>
    </w:p>
    <w:p w14:paraId="728CDA89" w14:textId="77777777" w:rsidR="006670F0" w:rsidRDefault="006670F0" w:rsidP="00667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6670F0" w:rsidRPr="008C0120" w14:paraId="1B16F4A5" w14:textId="77777777" w:rsidTr="00EF73C4">
        <w:trPr>
          <w:trHeight w:val="520"/>
        </w:trPr>
        <w:tc>
          <w:tcPr>
            <w:tcW w:w="562" w:type="dxa"/>
            <w:shd w:val="clear" w:color="auto" w:fill="auto"/>
          </w:tcPr>
          <w:p w14:paraId="20A8A538"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00D71B1B"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57379268"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09F8711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470074" w14:paraId="616383D9" w14:textId="77777777" w:rsidTr="00EF73C4">
        <w:tc>
          <w:tcPr>
            <w:tcW w:w="562" w:type="dxa"/>
            <w:shd w:val="clear" w:color="auto" w:fill="auto"/>
          </w:tcPr>
          <w:p w14:paraId="5AB412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493265D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2D7A997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535E3D53"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670F0" w:rsidRPr="00470074" w14:paraId="5764C01A" w14:textId="77777777" w:rsidTr="00EF73C4">
        <w:tc>
          <w:tcPr>
            <w:tcW w:w="562" w:type="dxa"/>
            <w:shd w:val="clear" w:color="auto" w:fill="auto"/>
          </w:tcPr>
          <w:p w14:paraId="41C60E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66346DB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0461683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089" w:type="dxa"/>
            <w:shd w:val="clear" w:color="auto" w:fill="auto"/>
          </w:tcPr>
          <w:p w14:paraId="27E6AC17"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services.service_id</w:t>
            </w:r>
          </w:p>
        </w:tc>
      </w:tr>
      <w:tr w:rsidR="006670F0" w:rsidRPr="008C0120" w14:paraId="0185C967" w14:textId="77777777" w:rsidTr="00EF73C4">
        <w:tc>
          <w:tcPr>
            <w:tcW w:w="562" w:type="dxa"/>
            <w:shd w:val="clear" w:color="auto" w:fill="auto"/>
          </w:tcPr>
          <w:p w14:paraId="4F2A85C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2D5BF9F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3C905E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098D01A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val="en-US" w:eastAsia="en-US"/>
              </w:rPr>
              <w:t>Наименование единицы измерения</w:t>
            </w:r>
          </w:p>
        </w:tc>
      </w:tr>
      <w:tr w:rsidR="006670F0" w:rsidRPr="008C0120" w14:paraId="095B964B" w14:textId="77777777" w:rsidTr="00EF73C4">
        <w:trPr>
          <w:trHeight w:val="248"/>
        </w:trPr>
        <w:tc>
          <w:tcPr>
            <w:tcW w:w="562" w:type="dxa"/>
            <w:shd w:val="clear" w:color="auto" w:fill="auto"/>
          </w:tcPr>
          <w:p w14:paraId="048C247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0F5F13D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CALC_ID</w:t>
            </w:r>
          </w:p>
        </w:tc>
        <w:tc>
          <w:tcPr>
            <w:tcW w:w="993" w:type="dxa"/>
            <w:shd w:val="clear" w:color="auto" w:fill="auto"/>
          </w:tcPr>
          <w:p w14:paraId="4D87F5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73D68FE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идентификатор счетчика</w:t>
            </w:r>
          </w:p>
        </w:tc>
      </w:tr>
      <w:tr w:rsidR="006670F0" w:rsidRPr="008C0120" w14:paraId="4B561B40" w14:textId="77777777" w:rsidTr="00EF73C4">
        <w:tc>
          <w:tcPr>
            <w:tcW w:w="562" w:type="dxa"/>
            <w:shd w:val="clear" w:color="auto" w:fill="auto"/>
          </w:tcPr>
          <w:p w14:paraId="19A17B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62F8EB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ODN</w:t>
            </w:r>
          </w:p>
        </w:tc>
        <w:tc>
          <w:tcPr>
            <w:tcW w:w="993" w:type="dxa"/>
            <w:shd w:val="clear" w:color="auto" w:fill="auto"/>
          </w:tcPr>
          <w:p w14:paraId="0275E7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tcPr>
          <w:p w14:paraId="00334E7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ПУ</w:t>
            </w:r>
          </w:p>
        </w:tc>
      </w:tr>
      <w:tr w:rsidR="006670F0" w:rsidRPr="008C0120" w14:paraId="10C31D71" w14:textId="77777777" w:rsidTr="00EF73C4">
        <w:tc>
          <w:tcPr>
            <w:tcW w:w="562" w:type="dxa"/>
            <w:shd w:val="clear" w:color="auto" w:fill="auto"/>
          </w:tcPr>
          <w:p w14:paraId="416045E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256783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NAMEPU</w:t>
            </w:r>
          </w:p>
        </w:tc>
        <w:tc>
          <w:tcPr>
            <w:tcW w:w="993" w:type="dxa"/>
            <w:shd w:val="clear" w:color="auto" w:fill="auto"/>
          </w:tcPr>
          <w:p w14:paraId="0F259BB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vAlign w:val="bottom"/>
          </w:tcPr>
          <w:p w14:paraId="30D2599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прибора учета</w:t>
            </w:r>
          </w:p>
        </w:tc>
      </w:tr>
      <w:tr w:rsidR="006670F0" w:rsidRPr="008C0120" w14:paraId="3DD6325F" w14:textId="77777777" w:rsidTr="00EF73C4">
        <w:tc>
          <w:tcPr>
            <w:tcW w:w="562" w:type="dxa"/>
            <w:shd w:val="clear" w:color="auto" w:fill="auto"/>
          </w:tcPr>
          <w:p w14:paraId="284D450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375CFF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NAME_CALC</w:t>
            </w:r>
          </w:p>
        </w:tc>
        <w:tc>
          <w:tcPr>
            <w:tcW w:w="993" w:type="dxa"/>
            <w:shd w:val="clear" w:color="auto" w:fill="auto"/>
          </w:tcPr>
          <w:p w14:paraId="05CC07B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7F50122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счётчика</w:t>
            </w:r>
          </w:p>
        </w:tc>
      </w:tr>
      <w:tr w:rsidR="006670F0" w:rsidRPr="008C0120" w14:paraId="6741068C" w14:textId="77777777" w:rsidTr="00EF73C4">
        <w:tc>
          <w:tcPr>
            <w:tcW w:w="562" w:type="dxa"/>
            <w:shd w:val="clear" w:color="auto" w:fill="auto"/>
          </w:tcPr>
          <w:p w14:paraId="5D5741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776F0C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ZAV_NOM</w:t>
            </w:r>
          </w:p>
        </w:tc>
        <w:tc>
          <w:tcPr>
            <w:tcW w:w="993" w:type="dxa"/>
            <w:shd w:val="clear" w:color="auto" w:fill="auto"/>
          </w:tcPr>
          <w:p w14:paraId="7A4B7C3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089" w:type="dxa"/>
            <w:shd w:val="clear" w:color="auto" w:fill="auto"/>
          </w:tcPr>
          <w:p w14:paraId="3CE98F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Заводской номер ПУ</w:t>
            </w:r>
          </w:p>
        </w:tc>
      </w:tr>
      <w:tr w:rsidR="006670F0" w:rsidRPr="008C0120" w14:paraId="1314C964" w14:textId="77777777" w:rsidTr="00EF73C4">
        <w:tc>
          <w:tcPr>
            <w:tcW w:w="562" w:type="dxa"/>
            <w:shd w:val="clear" w:color="auto" w:fill="auto"/>
          </w:tcPr>
          <w:p w14:paraId="44A50C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0AEF2CF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TYPEID</w:t>
            </w:r>
          </w:p>
        </w:tc>
        <w:tc>
          <w:tcPr>
            <w:tcW w:w="993" w:type="dxa"/>
            <w:shd w:val="clear" w:color="auto" w:fill="auto"/>
          </w:tcPr>
          <w:p w14:paraId="149D7D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78E20C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регистра ПУ</w:t>
            </w:r>
          </w:p>
        </w:tc>
      </w:tr>
      <w:tr w:rsidR="006670F0" w:rsidRPr="008C0120" w14:paraId="5BDC5B35" w14:textId="77777777" w:rsidTr="00EF73C4">
        <w:tc>
          <w:tcPr>
            <w:tcW w:w="562" w:type="dxa"/>
            <w:shd w:val="clear" w:color="auto" w:fill="auto"/>
          </w:tcPr>
          <w:p w14:paraId="1F7EB6E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701" w:type="dxa"/>
            <w:shd w:val="clear" w:color="auto" w:fill="auto"/>
          </w:tcPr>
          <w:p w14:paraId="5B3B90E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w:t>
            </w:r>
          </w:p>
        </w:tc>
        <w:tc>
          <w:tcPr>
            <w:tcW w:w="993" w:type="dxa"/>
            <w:shd w:val="clear" w:color="auto" w:fill="auto"/>
          </w:tcPr>
          <w:p w14:paraId="17322D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C,7</w:t>
            </w:r>
          </w:p>
        </w:tc>
        <w:tc>
          <w:tcPr>
            <w:tcW w:w="6089" w:type="dxa"/>
            <w:shd w:val="clear" w:color="auto" w:fill="auto"/>
          </w:tcPr>
          <w:p w14:paraId="7B0A794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регистра ПУ</w:t>
            </w:r>
          </w:p>
        </w:tc>
      </w:tr>
      <w:tr w:rsidR="006670F0" w:rsidRPr="008C0120" w14:paraId="7A5C21F0" w14:textId="77777777" w:rsidTr="00EF73C4">
        <w:tc>
          <w:tcPr>
            <w:tcW w:w="562" w:type="dxa"/>
            <w:shd w:val="clear" w:color="auto" w:fill="auto"/>
          </w:tcPr>
          <w:p w14:paraId="2FA3F1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3F67F4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SHOW_BEG</w:t>
            </w:r>
          </w:p>
        </w:tc>
        <w:tc>
          <w:tcPr>
            <w:tcW w:w="993" w:type="dxa"/>
            <w:shd w:val="clear" w:color="auto" w:fill="auto"/>
          </w:tcPr>
          <w:p w14:paraId="121DE8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05BBC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начало периода расчёта</w:t>
            </w:r>
          </w:p>
        </w:tc>
      </w:tr>
      <w:tr w:rsidR="006670F0" w:rsidRPr="008C0120" w14:paraId="2EB674F8" w14:textId="77777777" w:rsidTr="00EF73C4">
        <w:tc>
          <w:tcPr>
            <w:tcW w:w="562" w:type="dxa"/>
            <w:shd w:val="clear" w:color="auto" w:fill="auto"/>
          </w:tcPr>
          <w:p w14:paraId="3B8EFC6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7776044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SHOW_END</w:t>
            </w:r>
          </w:p>
        </w:tc>
        <w:tc>
          <w:tcPr>
            <w:tcW w:w="993" w:type="dxa"/>
            <w:shd w:val="clear" w:color="auto" w:fill="auto"/>
          </w:tcPr>
          <w:p w14:paraId="0590457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AC47B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конец периода расчёта</w:t>
            </w:r>
          </w:p>
        </w:tc>
      </w:tr>
      <w:tr w:rsidR="006670F0" w:rsidRPr="008C0120" w14:paraId="5714CC6D" w14:textId="77777777" w:rsidTr="00EF73C4">
        <w:tc>
          <w:tcPr>
            <w:tcW w:w="562" w:type="dxa"/>
            <w:shd w:val="clear" w:color="auto" w:fill="auto"/>
          </w:tcPr>
          <w:p w14:paraId="28B21F1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545F9C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KTRANS</w:t>
            </w:r>
          </w:p>
        </w:tc>
        <w:tc>
          <w:tcPr>
            <w:tcW w:w="993" w:type="dxa"/>
            <w:shd w:val="clear" w:color="auto" w:fill="auto"/>
          </w:tcPr>
          <w:p w14:paraId="730D8B6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69AAC3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Коэффициент трансформации (по умолчанию 1)</w:t>
            </w:r>
          </w:p>
        </w:tc>
      </w:tr>
      <w:tr w:rsidR="006670F0" w:rsidRPr="008C0120" w14:paraId="3FD30217" w14:textId="77777777" w:rsidTr="00EF73C4">
        <w:tc>
          <w:tcPr>
            <w:tcW w:w="562" w:type="dxa"/>
            <w:shd w:val="clear" w:color="auto" w:fill="auto"/>
          </w:tcPr>
          <w:p w14:paraId="53F35A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39D260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56BF207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7D4E4C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за период</w:t>
            </w:r>
          </w:p>
        </w:tc>
      </w:tr>
      <w:tr w:rsidR="006670F0" w:rsidRPr="008C0120" w14:paraId="403319CF" w14:textId="77777777" w:rsidTr="00EF73C4">
        <w:tc>
          <w:tcPr>
            <w:tcW w:w="562" w:type="dxa"/>
            <w:shd w:val="clear" w:color="auto" w:fill="auto"/>
          </w:tcPr>
          <w:p w14:paraId="1D0402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3DE4840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RASXOD_PU</w:t>
            </w:r>
          </w:p>
        </w:tc>
        <w:tc>
          <w:tcPr>
            <w:tcW w:w="993" w:type="dxa"/>
            <w:shd w:val="clear" w:color="auto" w:fill="auto"/>
          </w:tcPr>
          <w:p w14:paraId="02AA796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vAlign w:val="bottom"/>
          </w:tcPr>
          <w:p w14:paraId="60FF60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по показаниям</w:t>
            </w:r>
          </w:p>
        </w:tc>
      </w:tr>
      <w:tr w:rsidR="006670F0" w:rsidRPr="008C0120" w14:paraId="0214FA8E" w14:textId="77777777" w:rsidTr="00EF73C4">
        <w:tc>
          <w:tcPr>
            <w:tcW w:w="562" w:type="dxa"/>
            <w:shd w:val="clear" w:color="auto" w:fill="auto"/>
          </w:tcPr>
          <w:p w14:paraId="0371F4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45C8B4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RASXOD_ALL</w:t>
            </w:r>
          </w:p>
        </w:tc>
        <w:tc>
          <w:tcPr>
            <w:tcW w:w="993" w:type="dxa"/>
            <w:shd w:val="clear" w:color="auto" w:fill="auto"/>
          </w:tcPr>
          <w:p w14:paraId="3FAEADA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B47F1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всех жилых и нежилых помещений</w:t>
            </w:r>
          </w:p>
        </w:tc>
      </w:tr>
      <w:tr w:rsidR="006670F0" w:rsidRPr="008C0120" w14:paraId="689D66BF" w14:textId="77777777" w:rsidTr="00EF73C4">
        <w:tc>
          <w:tcPr>
            <w:tcW w:w="562" w:type="dxa"/>
            <w:shd w:val="clear" w:color="auto" w:fill="auto"/>
          </w:tcPr>
          <w:p w14:paraId="79DCD7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283D7E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RASXOD_MOP</w:t>
            </w:r>
          </w:p>
        </w:tc>
        <w:tc>
          <w:tcPr>
            <w:tcW w:w="993" w:type="dxa"/>
            <w:shd w:val="clear" w:color="auto" w:fill="auto"/>
          </w:tcPr>
          <w:p w14:paraId="5A3520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432B20F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Общедомовой расход, распределенный на абонента</w:t>
            </w:r>
          </w:p>
        </w:tc>
      </w:tr>
      <w:tr w:rsidR="006670F0" w:rsidRPr="008C0120" w14:paraId="17132BE8" w14:textId="77777777" w:rsidTr="00EF73C4">
        <w:tc>
          <w:tcPr>
            <w:tcW w:w="562" w:type="dxa"/>
            <w:shd w:val="clear" w:color="auto" w:fill="auto"/>
          </w:tcPr>
          <w:p w14:paraId="797B893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134D2A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RASXOD_ODN</w:t>
            </w:r>
          </w:p>
        </w:tc>
        <w:tc>
          <w:tcPr>
            <w:tcW w:w="993" w:type="dxa"/>
            <w:shd w:val="clear" w:color="auto" w:fill="auto"/>
          </w:tcPr>
          <w:p w14:paraId="125AB6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3D1985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ОДН по многоквартирному дому</w:t>
            </w:r>
          </w:p>
        </w:tc>
      </w:tr>
      <w:tr w:rsidR="006670F0" w:rsidRPr="008C0120" w14:paraId="0FF609C2" w14:textId="77777777" w:rsidTr="00EF73C4">
        <w:tc>
          <w:tcPr>
            <w:tcW w:w="562" w:type="dxa"/>
            <w:shd w:val="clear" w:color="auto" w:fill="auto"/>
          </w:tcPr>
          <w:p w14:paraId="55881C6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61B5787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RASXOD_GIL</w:t>
            </w:r>
          </w:p>
        </w:tc>
        <w:tc>
          <w:tcPr>
            <w:tcW w:w="993" w:type="dxa"/>
            <w:shd w:val="clear" w:color="auto" w:fill="auto"/>
          </w:tcPr>
          <w:p w14:paraId="09DAAAF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4DEBC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жилых помещений</w:t>
            </w:r>
          </w:p>
        </w:tc>
      </w:tr>
      <w:tr w:rsidR="006670F0" w:rsidRPr="008C0120" w14:paraId="7E4F890E" w14:textId="77777777" w:rsidTr="00EF73C4">
        <w:tc>
          <w:tcPr>
            <w:tcW w:w="562" w:type="dxa"/>
            <w:shd w:val="clear" w:color="auto" w:fill="auto"/>
          </w:tcPr>
          <w:p w14:paraId="6CE1189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12792CC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RASXOD_NGI</w:t>
            </w:r>
          </w:p>
        </w:tc>
        <w:tc>
          <w:tcPr>
            <w:tcW w:w="993" w:type="dxa"/>
            <w:shd w:val="clear" w:color="auto" w:fill="auto"/>
          </w:tcPr>
          <w:p w14:paraId="4DB7928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167E17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нежилых помещений</w:t>
            </w:r>
          </w:p>
        </w:tc>
      </w:tr>
      <w:tr w:rsidR="006670F0" w:rsidRPr="008C0120" w14:paraId="19FE44F6" w14:textId="77777777" w:rsidTr="00EF73C4">
        <w:tc>
          <w:tcPr>
            <w:tcW w:w="562" w:type="dxa"/>
            <w:shd w:val="clear" w:color="auto" w:fill="auto"/>
          </w:tcPr>
          <w:p w14:paraId="4C49D9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4837F6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3" w:type="dxa"/>
            <w:shd w:val="clear" w:color="auto" w:fill="auto"/>
          </w:tcPr>
          <w:p w14:paraId="25EC4F6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vAlign w:val="bottom"/>
          </w:tcPr>
          <w:p w14:paraId="75AFE7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7840EC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6DB7AC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3A4F946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tc>
      </w:tr>
      <w:tr w:rsidR="006670F0" w:rsidRPr="008C0120" w14:paraId="04F8EDE7" w14:textId="77777777" w:rsidTr="00EF73C4">
        <w:tc>
          <w:tcPr>
            <w:tcW w:w="562" w:type="dxa"/>
            <w:shd w:val="clear" w:color="auto" w:fill="auto"/>
          </w:tcPr>
          <w:p w14:paraId="4AA854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36C468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KOMP_POK</w:t>
            </w:r>
          </w:p>
        </w:tc>
        <w:tc>
          <w:tcPr>
            <w:tcW w:w="993" w:type="dxa"/>
            <w:shd w:val="clear" w:color="auto" w:fill="auto"/>
          </w:tcPr>
          <w:p w14:paraId="27F7596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C,150</w:t>
            </w:r>
          </w:p>
        </w:tc>
        <w:tc>
          <w:tcPr>
            <w:tcW w:w="6089" w:type="dxa"/>
            <w:shd w:val="clear" w:color="auto" w:fill="auto"/>
          </w:tcPr>
          <w:p w14:paraId="572D6E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Компания списывающая показания</w:t>
            </w:r>
          </w:p>
        </w:tc>
      </w:tr>
      <w:tr w:rsidR="006670F0" w:rsidRPr="008C0120" w14:paraId="4899BA75" w14:textId="77777777" w:rsidTr="00EF73C4">
        <w:tc>
          <w:tcPr>
            <w:tcW w:w="562" w:type="dxa"/>
            <w:shd w:val="clear" w:color="auto" w:fill="auto"/>
          </w:tcPr>
          <w:p w14:paraId="5CCB763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0483A1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IST_POK</w:t>
            </w:r>
          </w:p>
        </w:tc>
        <w:tc>
          <w:tcPr>
            <w:tcW w:w="993" w:type="dxa"/>
            <w:shd w:val="clear" w:color="auto" w:fill="auto"/>
          </w:tcPr>
          <w:p w14:paraId="48E801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tcPr>
          <w:p w14:paraId="079DB7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Источник показаний</w:t>
            </w:r>
          </w:p>
        </w:tc>
      </w:tr>
      <w:tr w:rsidR="006670F0" w:rsidRPr="008C0120" w14:paraId="415C732F" w14:textId="77777777" w:rsidTr="00EF73C4">
        <w:tc>
          <w:tcPr>
            <w:tcW w:w="562" w:type="dxa"/>
            <w:shd w:val="clear" w:color="auto" w:fill="auto"/>
          </w:tcPr>
          <w:p w14:paraId="4C92EBB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3B6A148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PU_SVC</w:t>
            </w:r>
          </w:p>
        </w:tc>
        <w:tc>
          <w:tcPr>
            <w:tcW w:w="993" w:type="dxa"/>
            <w:shd w:val="clear" w:color="auto" w:fill="auto"/>
          </w:tcPr>
          <w:p w14:paraId="6FA1CC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2D30BA0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ПУ на несколько услуг (Количество услуг у ПУ).</w:t>
            </w:r>
          </w:p>
        </w:tc>
      </w:tr>
      <w:tr w:rsidR="006670F0" w:rsidRPr="008C0120" w14:paraId="59654BE1" w14:textId="77777777" w:rsidTr="00EF73C4">
        <w:tc>
          <w:tcPr>
            <w:tcW w:w="562" w:type="dxa"/>
            <w:shd w:val="clear" w:color="auto" w:fill="auto"/>
          </w:tcPr>
          <w:p w14:paraId="12BB9C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42607CF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RASXOD_MGD</w:t>
            </w:r>
          </w:p>
        </w:tc>
        <w:tc>
          <w:tcPr>
            <w:tcW w:w="993" w:type="dxa"/>
            <w:shd w:val="clear" w:color="auto" w:fill="auto"/>
          </w:tcPr>
          <w:p w14:paraId="0AA702A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441E4C6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Суммарный расход по всем ОДПУ МЖД. </w:t>
            </w:r>
          </w:p>
        </w:tc>
      </w:tr>
      <w:tr w:rsidR="006670F0" w:rsidRPr="008C0120" w14:paraId="2038ADA0" w14:textId="77777777" w:rsidTr="00EF73C4">
        <w:tc>
          <w:tcPr>
            <w:tcW w:w="562" w:type="dxa"/>
            <w:shd w:val="clear" w:color="auto" w:fill="auto"/>
          </w:tcPr>
          <w:p w14:paraId="1E1CCF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524C918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NOM_PU</w:t>
            </w:r>
          </w:p>
        </w:tc>
        <w:tc>
          <w:tcPr>
            <w:tcW w:w="993" w:type="dxa"/>
            <w:shd w:val="clear" w:color="auto" w:fill="auto"/>
          </w:tcPr>
          <w:p w14:paraId="5E76F6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14E7EB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Очередность ПУ для выгрузки</w:t>
            </w:r>
          </w:p>
        </w:tc>
      </w:tr>
      <w:tr w:rsidR="006670F0" w:rsidRPr="008C0120" w14:paraId="19A74556" w14:textId="77777777" w:rsidTr="00EF73C4">
        <w:tc>
          <w:tcPr>
            <w:tcW w:w="562" w:type="dxa"/>
            <w:shd w:val="clear" w:color="auto" w:fill="auto"/>
          </w:tcPr>
          <w:p w14:paraId="39698F8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21B3A43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MTR_LOC_CD</w:t>
            </w:r>
          </w:p>
        </w:tc>
        <w:tc>
          <w:tcPr>
            <w:tcW w:w="993" w:type="dxa"/>
            <w:shd w:val="clear" w:color="auto" w:fill="auto"/>
          </w:tcPr>
          <w:p w14:paraId="03B026C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C,4</w:t>
            </w:r>
          </w:p>
        </w:tc>
        <w:tc>
          <w:tcPr>
            <w:tcW w:w="6089" w:type="dxa"/>
            <w:shd w:val="clear" w:color="auto" w:fill="auto"/>
          </w:tcPr>
          <w:p w14:paraId="17CC74B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Местоположение ТУ</w:t>
            </w:r>
          </w:p>
        </w:tc>
      </w:tr>
    </w:tbl>
    <w:p w14:paraId="411BC371" w14:textId="77777777" w:rsidR="006670F0" w:rsidRDefault="006670F0" w:rsidP="006670F0">
      <w:pPr>
        <w:jc w:val="both"/>
        <w:rPr>
          <w:b/>
        </w:rPr>
      </w:pPr>
    </w:p>
    <w:p w14:paraId="61259FAA" w14:textId="77777777" w:rsidR="006670F0" w:rsidRDefault="006670F0" w:rsidP="006670F0">
      <w:pPr>
        <w:jc w:val="both"/>
        <w:rPr>
          <w:b/>
        </w:rPr>
      </w:pPr>
    </w:p>
    <w:p w14:paraId="7B6B1FE2" w14:textId="77777777" w:rsidR="006670F0" w:rsidRPr="006670F0" w:rsidRDefault="006670F0" w:rsidP="006670F0">
      <w:pPr>
        <w:jc w:val="both"/>
        <w:rPr>
          <w:rFonts w:ascii="Tahoma" w:hAnsi="Tahoma" w:cs="Tahoma"/>
          <w:sz w:val="20"/>
          <w:szCs w:val="20"/>
        </w:rPr>
      </w:pPr>
      <w:r w:rsidRPr="006670F0">
        <w:rPr>
          <w:rFonts w:ascii="Tahoma" w:hAnsi="Tahoma" w:cs="Tahoma"/>
          <w:sz w:val="20"/>
          <w:szCs w:val="20"/>
        </w:rPr>
        <w:t>Примечание: в файл с показаниями ПУ выгружаются данные обо всех ПУ, связанных с л/счетом в периоде выставления квитанции, даже в том случае, если ППУ на начало и на конец периода отсутствуют.</w:t>
      </w:r>
    </w:p>
    <w:p w14:paraId="57B32D37" w14:textId="77777777" w:rsidR="006670F0" w:rsidRDefault="006670F0" w:rsidP="006670F0">
      <w:pPr>
        <w:jc w:val="both"/>
        <w:rPr>
          <w:b/>
        </w:rPr>
      </w:pPr>
    </w:p>
    <w:p w14:paraId="0FDA8A99" w14:textId="77777777" w:rsidR="006670F0" w:rsidRDefault="006670F0" w:rsidP="006670F0">
      <w:pPr>
        <w:jc w:val="both"/>
        <w:rPr>
          <w:b/>
        </w:rPr>
      </w:pPr>
    </w:p>
    <w:p w14:paraId="4E03CD79" w14:textId="77777777" w:rsidR="006670F0" w:rsidRDefault="006670F0" w:rsidP="006670F0">
      <w:pPr>
        <w:jc w:val="both"/>
        <w:rPr>
          <w:b/>
        </w:rPr>
      </w:pPr>
    </w:p>
    <w:p w14:paraId="02EE7626"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t>Данные услуг на л/счете: services.dbf</w:t>
      </w:r>
    </w:p>
    <w:p w14:paraId="11374575" w14:textId="77777777" w:rsidR="006670F0" w:rsidRPr="008C0120" w:rsidRDefault="006670F0" w:rsidP="00667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6670F0" w:rsidRPr="008C0120" w14:paraId="0DF7E133" w14:textId="77777777" w:rsidTr="00EF73C4">
        <w:trPr>
          <w:trHeight w:val="520"/>
        </w:trPr>
        <w:tc>
          <w:tcPr>
            <w:tcW w:w="562" w:type="dxa"/>
            <w:shd w:val="clear" w:color="auto" w:fill="auto"/>
          </w:tcPr>
          <w:p w14:paraId="10704F1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3F969E3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10415A30"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362D969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470074" w14:paraId="7423E47A" w14:textId="77777777" w:rsidTr="00EF73C4">
        <w:tc>
          <w:tcPr>
            <w:tcW w:w="562" w:type="dxa"/>
            <w:shd w:val="clear" w:color="auto" w:fill="auto"/>
          </w:tcPr>
          <w:p w14:paraId="7987250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50A4BD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5B014C4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5BD77803"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670F0" w:rsidRPr="008C0120" w14:paraId="14141BE8" w14:textId="77777777" w:rsidTr="00EF73C4">
        <w:tc>
          <w:tcPr>
            <w:tcW w:w="562" w:type="dxa"/>
            <w:shd w:val="clear" w:color="auto" w:fill="auto"/>
          </w:tcPr>
          <w:p w14:paraId="200110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63F286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93" w:type="dxa"/>
            <w:shd w:val="clear" w:color="auto" w:fill="auto"/>
          </w:tcPr>
          <w:p w14:paraId="6A1AC3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089" w:type="dxa"/>
            <w:shd w:val="clear" w:color="auto" w:fill="auto"/>
          </w:tcPr>
          <w:p w14:paraId="1FB8EA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Ссылка на common.commonid</w:t>
            </w:r>
          </w:p>
        </w:tc>
      </w:tr>
      <w:tr w:rsidR="006670F0" w:rsidRPr="008C0120" w14:paraId="35C6046B" w14:textId="77777777" w:rsidTr="00EF73C4">
        <w:tc>
          <w:tcPr>
            <w:tcW w:w="562" w:type="dxa"/>
            <w:shd w:val="clear" w:color="auto" w:fill="auto"/>
          </w:tcPr>
          <w:p w14:paraId="627F42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472959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18572B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089" w:type="dxa"/>
            <w:shd w:val="clear" w:color="auto" w:fill="auto"/>
          </w:tcPr>
          <w:p w14:paraId="6325A2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идентификатор</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услуги</w:t>
            </w:r>
          </w:p>
        </w:tc>
      </w:tr>
      <w:tr w:rsidR="006670F0" w:rsidRPr="008C0120" w14:paraId="4E0856C7" w14:textId="77777777" w:rsidTr="00EF73C4">
        <w:trPr>
          <w:trHeight w:val="156"/>
        </w:trPr>
        <w:tc>
          <w:tcPr>
            <w:tcW w:w="562" w:type="dxa"/>
            <w:shd w:val="clear" w:color="auto" w:fill="auto"/>
          </w:tcPr>
          <w:p w14:paraId="08A44B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21FE88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SERV_NAME</w:t>
            </w:r>
          </w:p>
        </w:tc>
        <w:tc>
          <w:tcPr>
            <w:tcW w:w="993" w:type="dxa"/>
            <w:shd w:val="clear" w:color="auto" w:fill="auto"/>
          </w:tcPr>
          <w:p w14:paraId="3CC905A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C,60</w:t>
            </w:r>
          </w:p>
        </w:tc>
        <w:tc>
          <w:tcPr>
            <w:tcW w:w="6089" w:type="dxa"/>
            <w:shd w:val="clear" w:color="auto" w:fill="auto"/>
          </w:tcPr>
          <w:p w14:paraId="06E9AF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услуги</w:t>
            </w:r>
          </w:p>
        </w:tc>
      </w:tr>
      <w:tr w:rsidR="006670F0" w:rsidRPr="008C0120" w14:paraId="72ABEA9B" w14:textId="77777777" w:rsidTr="00EF73C4">
        <w:tc>
          <w:tcPr>
            <w:tcW w:w="562" w:type="dxa"/>
            <w:shd w:val="clear" w:color="auto" w:fill="auto"/>
          </w:tcPr>
          <w:p w14:paraId="30F5FE1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6820899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SUBSRVID</w:t>
            </w:r>
          </w:p>
        </w:tc>
        <w:tc>
          <w:tcPr>
            <w:tcW w:w="993" w:type="dxa"/>
            <w:shd w:val="clear" w:color="auto" w:fill="auto"/>
          </w:tcPr>
          <w:p w14:paraId="434C827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6936B4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шкалы услуги</w:t>
            </w:r>
          </w:p>
        </w:tc>
      </w:tr>
      <w:tr w:rsidR="006670F0" w:rsidRPr="008C0120" w14:paraId="168E4DBD" w14:textId="77777777" w:rsidTr="00EF73C4">
        <w:tc>
          <w:tcPr>
            <w:tcW w:w="562" w:type="dxa"/>
            <w:shd w:val="clear" w:color="auto" w:fill="auto"/>
          </w:tcPr>
          <w:p w14:paraId="485433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614C2EA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w:t>
            </w:r>
          </w:p>
        </w:tc>
        <w:tc>
          <w:tcPr>
            <w:tcW w:w="993" w:type="dxa"/>
            <w:shd w:val="clear" w:color="auto" w:fill="auto"/>
          </w:tcPr>
          <w:p w14:paraId="42A68D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w:t>
            </w:r>
          </w:p>
        </w:tc>
        <w:tc>
          <w:tcPr>
            <w:tcW w:w="6089" w:type="dxa"/>
            <w:shd w:val="clear" w:color="auto" w:fill="auto"/>
            <w:vAlign w:val="bottom"/>
          </w:tcPr>
          <w:p w14:paraId="0A987A08" w14:textId="77777777" w:rsidR="006670F0" w:rsidRPr="00D44D58" w:rsidRDefault="006670F0" w:rsidP="00EF73C4">
            <w:pPr>
              <w:rPr>
                <w:rFonts w:ascii="Tahoma" w:eastAsia="Calibri" w:hAnsi="Tahoma" w:cs="Tahoma"/>
                <w:sz w:val="20"/>
                <w:szCs w:val="20"/>
              </w:rPr>
            </w:pPr>
            <w:r w:rsidRPr="00D44D58">
              <w:rPr>
                <w:rFonts w:ascii="Tahoma" w:eastAsia="Calibri" w:hAnsi="Tahoma" w:cs="Tahoma"/>
                <w:sz w:val="20"/>
                <w:szCs w:val="20"/>
              </w:rPr>
              <w:t>Наименование шкалы услуги</w:t>
            </w:r>
          </w:p>
        </w:tc>
      </w:tr>
      <w:tr w:rsidR="006670F0" w:rsidRPr="008C0120" w14:paraId="5D22B63D" w14:textId="77777777" w:rsidTr="00EF73C4">
        <w:tc>
          <w:tcPr>
            <w:tcW w:w="562" w:type="dxa"/>
            <w:shd w:val="clear" w:color="auto" w:fill="auto"/>
          </w:tcPr>
          <w:p w14:paraId="6C4914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4AA10E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SUBSRVORD</w:t>
            </w:r>
          </w:p>
        </w:tc>
        <w:tc>
          <w:tcPr>
            <w:tcW w:w="993" w:type="dxa"/>
            <w:shd w:val="clear" w:color="auto" w:fill="auto"/>
          </w:tcPr>
          <w:p w14:paraId="1FBC2F7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117548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Код определяемый тарифной зоной и типом РДО</w:t>
            </w:r>
          </w:p>
          <w:p w14:paraId="5B6F6F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w:t>
            </w:r>
          </w:p>
        </w:tc>
      </w:tr>
      <w:tr w:rsidR="006670F0" w:rsidRPr="008C0120" w14:paraId="403AB288" w14:textId="77777777" w:rsidTr="00EF73C4">
        <w:tc>
          <w:tcPr>
            <w:tcW w:w="562" w:type="dxa"/>
            <w:shd w:val="clear" w:color="auto" w:fill="auto"/>
          </w:tcPr>
          <w:p w14:paraId="17B63D4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455944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0C9C305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5EF6E1A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Единица измерения</w:t>
            </w:r>
          </w:p>
        </w:tc>
      </w:tr>
      <w:tr w:rsidR="006670F0" w:rsidRPr="008C0120" w14:paraId="47E0A3C2" w14:textId="77777777" w:rsidTr="00EF73C4">
        <w:tc>
          <w:tcPr>
            <w:tcW w:w="562" w:type="dxa"/>
            <w:shd w:val="clear" w:color="auto" w:fill="auto"/>
          </w:tcPr>
          <w:p w14:paraId="26DFEB7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775908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TYPE_RASX</w:t>
            </w:r>
          </w:p>
        </w:tc>
        <w:tc>
          <w:tcPr>
            <w:tcW w:w="993" w:type="dxa"/>
            <w:shd w:val="clear" w:color="auto" w:fill="auto"/>
          </w:tcPr>
          <w:p w14:paraId="2DB4634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7C50EE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Метод расчета </w:t>
            </w:r>
          </w:p>
        </w:tc>
      </w:tr>
      <w:tr w:rsidR="00572921" w:rsidRPr="008C0120" w14:paraId="281659A7" w14:textId="77777777" w:rsidTr="00423B19">
        <w:tc>
          <w:tcPr>
            <w:tcW w:w="562" w:type="dxa"/>
            <w:shd w:val="clear" w:color="auto" w:fill="auto"/>
          </w:tcPr>
          <w:p w14:paraId="5A47D46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10</w:t>
            </w:r>
          </w:p>
        </w:tc>
        <w:tc>
          <w:tcPr>
            <w:tcW w:w="1701" w:type="dxa"/>
            <w:shd w:val="clear" w:color="auto" w:fill="auto"/>
          </w:tcPr>
          <w:p w14:paraId="10ACD3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TARIF_NAME</w:t>
            </w:r>
          </w:p>
        </w:tc>
        <w:tc>
          <w:tcPr>
            <w:tcW w:w="993" w:type="dxa"/>
            <w:shd w:val="clear" w:color="auto" w:fill="auto"/>
          </w:tcPr>
          <w:p w14:paraId="514186A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59D6FF8B" w14:textId="77777777" w:rsidR="00572921" w:rsidRPr="00D44D58" w:rsidRDefault="00572921" w:rsidP="00423B19">
            <w:pPr>
              <w:rPr>
                <w:rFonts w:ascii="Tahoma" w:eastAsia="Calibri" w:hAnsi="Tahoma" w:cs="Tahoma"/>
                <w:sz w:val="20"/>
                <w:szCs w:val="20"/>
              </w:rPr>
            </w:pPr>
            <w:r w:rsidRPr="00D44D58">
              <w:rPr>
                <w:rFonts w:ascii="Tahoma" w:eastAsia="Calibri" w:hAnsi="Tahoma" w:cs="Tahoma"/>
                <w:sz w:val="20"/>
                <w:szCs w:val="20"/>
              </w:rPr>
              <w:t>Название тарифа</w:t>
            </w:r>
          </w:p>
        </w:tc>
      </w:tr>
      <w:tr w:rsidR="00572921" w:rsidRPr="008C0120" w14:paraId="608E4C1B" w14:textId="77777777" w:rsidTr="00423B19">
        <w:tc>
          <w:tcPr>
            <w:tcW w:w="562" w:type="dxa"/>
            <w:shd w:val="clear" w:color="auto" w:fill="auto"/>
          </w:tcPr>
          <w:p w14:paraId="7C7A338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7718D14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NORM1_MM</w:t>
            </w:r>
          </w:p>
        </w:tc>
        <w:tc>
          <w:tcPr>
            <w:tcW w:w="993" w:type="dxa"/>
            <w:shd w:val="clear" w:color="auto" w:fill="auto"/>
          </w:tcPr>
          <w:p w14:paraId="0E20C8C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AC3B1F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Норматив тарифа</w:t>
            </w:r>
          </w:p>
        </w:tc>
      </w:tr>
      <w:tr w:rsidR="00572921" w:rsidRPr="008C0120" w14:paraId="3C67A0F2" w14:textId="77777777" w:rsidTr="00423B19">
        <w:tc>
          <w:tcPr>
            <w:tcW w:w="562" w:type="dxa"/>
            <w:shd w:val="clear" w:color="auto" w:fill="auto"/>
          </w:tcPr>
          <w:p w14:paraId="4E0A94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06F6AE2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TARIF1</w:t>
            </w:r>
          </w:p>
        </w:tc>
        <w:tc>
          <w:tcPr>
            <w:tcW w:w="993" w:type="dxa"/>
            <w:shd w:val="clear" w:color="auto" w:fill="auto"/>
          </w:tcPr>
          <w:p w14:paraId="4082F67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7B35075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Тариф 1 ступени, коп</w:t>
            </w:r>
          </w:p>
        </w:tc>
      </w:tr>
      <w:tr w:rsidR="00572921" w:rsidRPr="008C0120" w14:paraId="6591EADA" w14:textId="77777777" w:rsidTr="00423B19">
        <w:tc>
          <w:tcPr>
            <w:tcW w:w="562" w:type="dxa"/>
            <w:shd w:val="clear" w:color="auto" w:fill="auto"/>
          </w:tcPr>
          <w:p w14:paraId="6E9645F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1608189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TARIF2</w:t>
            </w:r>
          </w:p>
        </w:tc>
        <w:tc>
          <w:tcPr>
            <w:tcW w:w="993" w:type="dxa"/>
            <w:shd w:val="clear" w:color="auto" w:fill="auto"/>
          </w:tcPr>
          <w:p w14:paraId="4FA3066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3C38AEA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Тариф 2 ступени (сверхнорматив), коп</w:t>
            </w:r>
          </w:p>
        </w:tc>
      </w:tr>
      <w:tr w:rsidR="00572921" w:rsidRPr="008C0120" w14:paraId="3BA1F036" w14:textId="77777777" w:rsidTr="00423B19">
        <w:tc>
          <w:tcPr>
            <w:tcW w:w="562" w:type="dxa"/>
            <w:shd w:val="clear" w:color="auto" w:fill="auto"/>
          </w:tcPr>
          <w:p w14:paraId="29EB9C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4EDB711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538E1A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0DA6309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Расход суммарный по услуге, кВТч</w:t>
            </w:r>
          </w:p>
        </w:tc>
      </w:tr>
      <w:tr w:rsidR="00572921" w:rsidRPr="008C0120" w14:paraId="7F251F81" w14:textId="77777777" w:rsidTr="00423B19">
        <w:tc>
          <w:tcPr>
            <w:tcW w:w="562" w:type="dxa"/>
            <w:shd w:val="clear" w:color="auto" w:fill="auto"/>
          </w:tcPr>
          <w:p w14:paraId="4E8910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7B51742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SUMMA_NACH</w:t>
            </w:r>
          </w:p>
        </w:tc>
        <w:tc>
          <w:tcPr>
            <w:tcW w:w="993" w:type="dxa"/>
            <w:shd w:val="clear" w:color="auto" w:fill="auto"/>
          </w:tcPr>
          <w:p w14:paraId="7EE18B3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vAlign w:val="bottom"/>
          </w:tcPr>
          <w:p w14:paraId="2DA71D8B" w14:textId="77777777" w:rsidR="00572921" w:rsidRPr="00D44D58" w:rsidRDefault="00572921" w:rsidP="00423B19">
            <w:pPr>
              <w:rPr>
                <w:rFonts w:ascii="Tahoma" w:eastAsia="Calibri" w:hAnsi="Tahoma" w:cs="Tahoma"/>
                <w:sz w:val="20"/>
                <w:szCs w:val="20"/>
              </w:rPr>
            </w:pPr>
            <w:r w:rsidRPr="00D44D58">
              <w:rPr>
                <w:rFonts w:ascii="Tahoma" w:eastAsia="Calibri" w:hAnsi="Tahoma" w:cs="Tahoma"/>
                <w:sz w:val="20"/>
                <w:szCs w:val="20"/>
              </w:rPr>
              <w:t>Всего начислено по услуге (текущее предъявление без льгот)) без пени</w:t>
            </w:r>
          </w:p>
        </w:tc>
      </w:tr>
      <w:tr w:rsidR="00572921" w:rsidRPr="008C0120" w14:paraId="6AE03B72" w14:textId="77777777" w:rsidTr="00423B19">
        <w:tc>
          <w:tcPr>
            <w:tcW w:w="562" w:type="dxa"/>
            <w:shd w:val="clear" w:color="auto" w:fill="auto"/>
          </w:tcPr>
          <w:p w14:paraId="4E3699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1F99F42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w:t>
            </w:r>
          </w:p>
        </w:tc>
        <w:tc>
          <w:tcPr>
            <w:tcW w:w="993" w:type="dxa"/>
            <w:shd w:val="clear" w:color="auto" w:fill="auto"/>
          </w:tcPr>
          <w:p w14:paraId="7038DFC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0EE8E9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с учётом льгот (текущее предъявление с учётом льгот) без пени</w:t>
            </w:r>
          </w:p>
        </w:tc>
      </w:tr>
      <w:tr w:rsidR="00572921" w:rsidRPr="008C0120" w14:paraId="421B5210" w14:textId="77777777" w:rsidTr="00423B19">
        <w:tc>
          <w:tcPr>
            <w:tcW w:w="562" w:type="dxa"/>
            <w:shd w:val="clear" w:color="auto" w:fill="auto"/>
          </w:tcPr>
          <w:p w14:paraId="37557E6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65DEDDC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SUM_REC</w:t>
            </w:r>
          </w:p>
        </w:tc>
        <w:tc>
          <w:tcPr>
            <w:tcW w:w="993" w:type="dxa"/>
            <w:shd w:val="clear" w:color="auto" w:fill="auto"/>
          </w:tcPr>
          <w:p w14:paraId="31EFFE0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EF041D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после применения льгот за предыдущие периоды, руб.</w:t>
            </w:r>
          </w:p>
        </w:tc>
      </w:tr>
      <w:tr w:rsidR="00572921" w:rsidRPr="008C0120" w14:paraId="30A77A3D" w14:textId="77777777" w:rsidTr="00423B19">
        <w:tc>
          <w:tcPr>
            <w:tcW w:w="562" w:type="dxa"/>
            <w:shd w:val="clear" w:color="auto" w:fill="auto"/>
          </w:tcPr>
          <w:p w14:paraId="2D28120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75490ED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SUM_ZACHT</w:t>
            </w:r>
          </w:p>
        </w:tc>
        <w:tc>
          <w:tcPr>
            <w:tcW w:w="993" w:type="dxa"/>
            <w:shd w:val="clear" w:color="auto" w:fill="auto"/>
          </w:tcPr>
          <w:p w14:paraId="0ECBBFC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3987FA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зачтенных оплат по текущему счету, руб.</w:t>
            </w:r>
          </w:p>
        </w:tc>
      </w:tr>
      <w:tr w:rsidR="00572921" w:rsidRPr="008C0120" w14:paraId="021168A0" w14:textId="77777777" w:rsidTr="00423B19">
        <w:tc>
          <w:tcPr>
            <w:tcW w:w="562" w:type="dxa"/>
            <w:shd w:val="clear" w:color="auto" w:fill="auto"/>
          </w:tcPr>
          <w:p w14:paraId="2409380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10B70B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SUM_OPL</w:t>
            </w:r>
          </w:p>
        </w:tc>
        <w:tc>
          <w:tcPr>
            <w:tcW w:w="993" w:type="dxa"/>
            <w:shd w:val="clear" w:color="auto" w:fill="auto"/>
          </w:tcPr>
          <w:p w14:paraId="592FFFD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1778AB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оплаты по услуге за расчетный период, руб. (без оплаты пени)</w:t>
            </w:r>
          </w:p>
        </w:tc>
      </w:tr>
      <w:tr w:rsidR="00572921" w:rsidRPr="008C0120" w14:paraId="29DEA8DA" w14:textId="77777777" w:rsidTr="00423B19">
        <w:tc>
          <w:tcPr>
            <w:tcW w:w="562" w:type="dxa"/>
            <w:shd w:val="clear" w:color="auto" w:fill="auto"/>
          </w:tcPr>
          <w:p w14:paraId="70E762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77CBA6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SALDO_BEG</w:t>
            </w:r>
          </w:p>
        </w:tc>
        <w:tc>
          <w:tcPr>
            <w:tcW w:w="993" w:type="dxa"/>
            <w:shd w:val="clear" w:color="auto" w:fill="auto"/>
          </w:tcPr>
          <w:p w14:paraId="5ACBAD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2B94D7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1ое число месяца расчетного периода, руб. Положительное, если по данной услуге долг, и отрицательное, если аванс (не включая пеню).</w:t>
            </w:r>
          </w:p>
        </w:tc>
      </w:tr>
      <w:tr w:rsidR="00572921" w:rsidRPr="008C0120" w14:paraId="662B6E0A" w14:textId="77777777" w:rsidTr="00423B19">
        <w:tc>
          <w:tcPr>
            <w:tcW w:w="562" w:type="dxa"/>
            <w:shd w:val="clear" w:color="auto" w:fill="auto"/>
          </w:tcPr>
          <w:p w14:paraId="5E00710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51FC54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SALDO_END</w:t>
            </w:r>
          </w:p>
        </w:tc>
        <w:tc>
          <w:tcPr>
            <w:tcW w:w="993" w:type="dxa"/>
            <w:shd w:val="clear" w:color="auto" w:fill="auto"/>
          </w:tcPr>
          <w:p w14:paraId="583B3AD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vAlign w:val="bottom"/>
          </w:tcPr>
          <w:p w14:paraId="734CD8F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последнее число месяца расчетного периода, руб. Положительное, если по данной услуге долг, и отрицательное, если аванс (не включая пеню).</w:t>
            </w:r>
          </w:p>
        </w:tc>
      </w:tr>
      <w:tr w:rsidR="00572921" w:rsidRPr="008C0120" w14:paraId="62CA8794" w14:textId="77777777" w:rsidTr="00423B19">
        <w:tc>
          <w:tcPr>
            <w:tcW w:w="562" w:type="dxa"/>
            <w:shd w:val="clear" w:color="auto" w:fill="auto"/>
          </w:tcPr>
          <w:p w14:paraId="2B29636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6DD7443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3" w:type="dxa"/>
            <w:shd w:val="clear" w:color="auto" w:fill="auto"/>
          </w:tcPr>
          <w:p w14:paraId="76614EC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E18A6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пени по данной услуге в текущем периоде (без учета перерасчетов счетов пени)</w:t>
            </w:r>
          </w:p>
        </w:tc>
      </w:tr>
      <w:tr w:rsidR="00572921" w:rsidRPr="008C0120" w14:paraId="444A7447" w14:textId="77777777" w:rsidTr="00423B19">
        <w:tc>
          <w:tcPr>
            <w:tcW w:w="562" w:type="dxa"/>
            <w:shd w:val="clear" w:color="auto" w:fill="auto"/>
          </w:tcPr>
          <w:p w14:paraId="0EC032E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7E6D7E3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3" w:type="dxa"/>
            <w:shd w:val="clear" w:color="auto" w:fill="auto"/>
          </w:tcPr>
          <w:p w14:paraId="4990DE7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5B2B8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Перерасчеты  пени по данной услуге в текущем периоде</w:t>
            </w:r>
          </w:p>
        </w:tc>
      </w:tr>
      <w:tr w:rsidR="00572921" w:rsidRPr="008C0120" w14:paraId="0FE9B344" w14:textId="77777777" w:rsidTr="00423B19">
        <w:tc>
          <w:tcPr>
            <w:tcW w:w="562" w:type="dxa"/>
            <w:shd w:val="clear" w:color="auto" w:fill="auto"/>
          </w:tcPr>
          <w:p w14:paraId="775BA72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12294BF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3" w:type="dxa"/>
            <w:shd w:val="clear" w:color="auto" w:fill="auto"/>
          </w:tcPr>
          <w:p w14:paraId="5553AA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5D322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в расчетном периоде пени по данной услуге</w:t>
            </w:r>
          </w:p>
        </w:tc>
      </w:tr>
      <w:tr w:rsidR="00572921" w:rsidRPr="008C0120" w14:paraId="78D94BB2" w14:textId="77777777" w:rsidTr="00423B19">
        <w:tc>
          <w:tcPr>
            <w:tcW w:w="562" w:type="dxa"/>
            <w:shd w:val="clear" w:color="auto" w:fill="auto"/>
          </w:tcPr>
          <w:p w14:paraId="138EE71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6C42FC7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3" w:type="dxa"/>
            <w:shd w:val="clear" w:color="auto" w:fill="auto"/>
          </w:tcPr>
          <w:p w14:paraId="60DD6A0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938887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1-ое число месяца расчетного периода по данной услуге</w:t>
            </w:r>
          </w:p>
        </w:tc>
      </w:tr>
      <w:tr w:rsidR="00572921" w:rsidRPr="008C0120" w14:paraId="17415C94" w14:textId="77777777" w:rsidTr="00423B19">
        <w:tc>
          <w:tcPr>
            <w:tcW w:w="562" w:type="dxa"/>
            <w:shd w:val="clear" w:color="auto" w:fill="auto"/>
          </w:tcPr>
          <w:p w14:paraId="4339EA8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1FE6B7B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3" w:type="dxa"/>
            <w:shd w:val="clear" w:color="auto" w:fill="auto"/>
          </w:tcPr>
          <w:p w14:paraId="712312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69770D2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последнее число расчетного периода по данной услуге.</w:t>
            </w:r>
          </w:p>
        </w:tc>
      </w:tr>
      <w:tr w:rsidR="00572921" w:rsidRPr="008C0120" w14:paraId="37CB184C" w14:textId="77777777" w:rsidTr="00423B19">
        <w:tc>
          <w:tcPr>
            <w:tcW w:w="562" w:type="dxa"/>
            <w:shd w:val="clear" w:color="auto" w:fill="auto"/>
          </w:tcPr>
          <w:p w14:paraId="41895C7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4DAC9A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RECALC</w:t>
            </w:r>
          </w:p>
        </w:tc>
        <w:tc>
          <w:tcPr>
            <w:tcW w:w="993" w:type="dxa"/>
            <w:shd w:val="clear" w:color="auto" w:fill="auto"/>
          </w:tcPr>
          <w:p w14:paraId="71C0F05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089" w:type="dxa"/>
            <w:shd w:val="clear" w:color="auto" w:fill="auto"/>
          </w:tcPr>
          <w:p w14:paraId="11D1C6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Причина перерасчёта.</w:t>
            </w:r>
          </w:p>
        </w:tc>
      </w:tr>
      <w:tr w:rsidR="00572921" w:rsidRPr="008C0120" w14:paraId="79E1435C" w14:textId="77777777" w:rsidTr="00423B19">
        <w:tc>
          <w:tcPr>
            <w:tcW w:w="562" w:type="dxa"/>
            <w:shd w:val="clear" w:color="auto" w:fill="auto"/>
          </w:tcPr>
          <w:p w14:paraId="056FED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701" w:type="dxa"/>
            <w:shd w:val="clear" w:color="auto" w:fill="auto"/>
          </w:tcPr>
          <w:p w14:paraId="31EEBC8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HIDDEN</w:t>
            </w:r>
          </w:p>
        </w:tc>
        <w:tc>
          <w:tcPr>
            <w:tcW w:w="993" w:type="dxa"/>
            <w:shd w:val="clear" w:color="auto" w:fill="auto"/>
          </w:tcPr>
          <w:p w14:paraId="2EC4151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N,1,0</w:t>
            </w:r>
          </w:p>
        </w:tc>
        <w:tc>
          <w:tcPr>
            <w:tcW w:w="6089" w:type="dxa"/>
            <w:shd w:val="clear" w:color="auto" w:fill="auto"/>
          </w:tcPr>
          <w:p w14:paraId="3369B8B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Не отображать строку в таблице.</w:t>
            </w:r>
          </w:p>
        </w:tc>
      </w:tr>
      <w:tr w:rsidR="00572921" w:rsidRPr="008C0120" w14:paraId="4B6CB636" w14:textId="77777777" w:rsidTr="00423B19">
        <w:tc>
          <w:tcPr>
            <w:tcW w:w="562" w:type="dxa"/>
            <w:shd w:val="clear" w:color="auto" w:fill="auto"/>
          </w:tcPr>
          <w:p w14:paraId="51E227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701" w:type="dxa"/>
            <w:shd w:val="clear" w:color="auto" w:fill="auto"/>
          </w:tcPr>
          <w:p w14:paraId="6C189FB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NORM</w:t>
            </w:r>
          </w:p>
        </w:tc>
        <w:tc>
          <w:tcPr>
            <w:tcW w:w="993" w:type="dxa"/>
            <w:shd w:val="clear" w:color="auto" w:fill="auto"/>
          </w:tcPr>
          <w:p w14:paraId="07B40C1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140BB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безучетного потребления</w:t>
            </w:r>
          </w:p>
        </w:tc>
      </w:tr>
      <w:tr w:rsidR="00572921" w:rsidRPr="008C0120" w14:paraId="2ED93D4A" w14:textId="77777777" w:rsidTr="00423B19">
        <w:tc>
          <w:tcPr>
            <w:tcW w:w="562" w:type="dxa"/>
            <w:shd w:val="clear" w:color="auto" w:fill="auto"/>
          </w:tcPr>
          <w:p w14:paraId="249711B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701" w:type="dxa"/>
            <w:shd w:val="clear" w:color="auto" w:fill="auto"/>
          </w:tcPr>
          <w:p w14:paraId="528F094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IT_SUM</w:t>
            </w:r>
          </w:p>
        </w:tc>
        <w:tc>
          <w:tcPr>
            <w:tcW w:w="993" w:type="dxa"/>
            <w:shd w:val="clear" w:color="auto" w:fill="auto"/>
          </w:tcPr>
          <w:p w14:paraId="546479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089" w:type="dxa"/>
            <w:shd w:val="clear" w:color="auto" w:fill="auto"/>
          </w:tcPr>
          <w:p w14:paraId="2D9456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572921" w:rsidRPr="008C0120" w14:paraId="3F974F11" w14:textId="77777777" w:rsidTr="00423B19">
        <w:tc>
          <w:tcPr>
            <w:tcW w:w="562" w:type="dxa"/>
            <w:shd w:val="clear" w:color="auto" w:fill="auto"/>
          </w:tcPr>
          <w:p w14:paraId="5F11078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701" w:type="dxa"/>
            <w:shd w:val="clear" w:color="auto" w:fill="auto"/>
          </w:tcPr>
          <w:p w14:paraId="2B5A1F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ODN_NORM</w:t>
            </w:r>
          </w:p>
        </w:tc>
        <w:tc>
          <w:tcPr>
            <w:tcW w:w="993" w:type="dxa"/>
            <w:shd w:val="clear" w:color="auto" w:fill="auto"/>
          </w:tcPr>
          <w:p w14:paraId="3B6FD0B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4BA622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ОДН на единицу</w:t>
            </w:r>
          </w:p>
        </w:tc>
      </w:tr>
      <w:tr w:rsidR="00572921" w:rsidRPr="008C0120" w14:paraId="4DCDA47C" w14:textId="77777777" w:rsidTr="00423B19">
        <w:tc>
          <w:tcPr>
            <w:tcW w:w="562" w:type="dxa"/>
            <w:shd w:val="clear" w:color="auto" w:fill="auto"/>
          </w:tcPr>
          <w:p w14:paraId="2AC11F0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701" w:type="dxa"/>
            <w:shd w:val="clear" w:color="auto" w:fill="auto"/>
          </w:tcPr>
          <w:p w14:paraId="4DCF75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SUMMA_LGT</w:t>
            </w:r>
          </w:p>
        </w:tc>
        <w:tc>
          <w:tcPr>
            <w:tcW w:w="993" w:type="dxa"/>
            <w:shd w:val="clear" w:color="auto" w:fill="auto"/>
          </w:tcPr>
          <w:p w14:paraId="2AE63C4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DA2E8E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льгот</w:t>
            </w:r>
          </w:p>
        </w:tc>
      </w:tr>
      <w:tr w:rsidR="00572921" w:rsidRPr="008C0120" w14:paraId="241DD1AA" w14:textId="77777777" w:rsidTr="00423B19">
        <w:tc>
          <w:tcPr>
            <w:tcW w:w="562" w:type="dxa"/>
            <w:shd w:val="clear" w:color="auto" w:fill="auto"/>
          </w:tcPr>
          <w:p w14:paraId="652BF63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701" w:type="dxa"/>
            <w:shd w:val="clear" w:color="auto" w:fill="auto"/>
          </w:tcPr>
          <w:p w14:paraId="6291C5F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SUMMA_POV</w:t>
            </w:r>
          </w:p>
        </w:tc>
        <w:tc>
          <w:tcPr>
            <w:tcW w:w="993" w:type="dxa"/>
            <w:shd w:val="clear" w:color="auto" w:fill="auto"/>
          </w:tcPr>
          <w:p w14:paraId="0D65809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N,16,2</w:t>
            </w:r>
          </w:p>
        </w:tc>
        <w:tc>
          <w:tcPr>
            <w:tcW w:w="6089" w:type="dxa"/>
            <w:shd w:val="clear" w:color="auto" w:fill="auto"/>
          </w:tcPr>
          <w:p w14:paraId="0A02AF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Содержит сумму начислений по РДО учета повышенного коэффициента без льгот и пени за период.</w:t>
            </w:r>
          </w:p>
        </w:tc>
      </w:tr>
      <w:tr w:rsidR="00572921" w:rsidRPr="008C0120" w14:paraId="5F3C691E" w14:textId="77777777" w:rsidTr="00423B19">
        <w:tc>
          <w:tcPr>
            <w:tcW w:w="562" w:type="dxa"/>
            <w:shd w:val="clear" w:color="auto" w:fill="auto"/>
          </w:tcPr>
          <w:p w14:paraId="270129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701" w:type="dxa"/>
            <w:shd w:val="clear" w:color="auto" w:fill="auto"/>
          </w:tcPr>
          <w:p w14:paraId="72B3E6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SUM_LGTM_N</w:t>
            </w:r>
          </w:p>
        </w:tc>
        <w:tc>
          <w:tcPr>
            <w:tcW w:w="993" w:type="dxa"/>
            <w:shd w:val="clear" w:color="auto" w:fill="auto"/>
          </w:tcPr>
          <w:p w14:paraId="7A974F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9BF696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w:t>
            </w:r>
          </w:p>
        </w:tc>
      </w:tr>
      <w:tr w:rsidR="00572921" w:rsidRPr="008C0120" w14:paraId="389882DF" w14:textId="77777777" w:rsidTr="00423B19">
        <w:tc>
          <w:tcPr>
            <w:tcW w:w="562" w:type="dxa"/>
            <w:shd w:val="clear" w:color="auto" w:fill="auto"/>
          </w:tcPr>
          <w:p w14:paraId="2B997A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701" w:type="dxa"/>
            <w:shd w:val="clear" w:color="auto" w:fill="auto"/>
          </w:tcPr>
          <w:p w14:paraId="3A03B2A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SUM_LGTM_R</w:t>
            </w:r>
          </w:p>
        </w:tc>
        <w:tc>
          <w:tcPr>
            <w:tcW w:w="993" w:type="dxa"/>
            <w:shd w:val="clear" w:color="auto" w:fill="auto"/>
          </w:tcPr>
          <w:p w14:paraId="3AE8D9C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1F67FF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монетизированных льгот</w:t>
            </w:r>
          </w:p>
        </w:tc>
      </w:tr>
      <w:tr w:rsidR="00572921" w:rsidRPr="00470074" w14:paraId="6CF1031A" w14:textId="77777777" w:rsidTr="00423B19">
        <w:tc>
          <w:tcPr>
            <w:tcW w:w="562" w:type="dxa"/>
            <w:shd w:val="clear" w:color="auto" w:fill="auto"/>
          </w:tcPr>
          <w:p w14:paraId="4DE17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701" w:type="dxa"/>
            <w:shd w:val="clear" w:color="auto" w:fill="auto"/>
          </w:tcPr>
          <w:p w14:paraId="5CD8195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SUMMA_LGTM</w:t>
            </w:r>
          </w:p>
        </w:tc>
        <w:tc>
          <w:tcPr>
            <w:tcW w:w="993" w:type="dxa"/>
            <w:shd w:val="clear" w:color="auto" w:fill="auto"/>
          </w:tcPr>
          <w:p w14:paraId="69521F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E7E829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 с учётом перерасчётов</w:t>
            </w:r>
          </w:p>
          <w:p w14:paraId="26643279" w14:textId="77777777" w:rsidR="00572921" w:rsidRPr="00D44D58" w:rsidRDefault="00572921" w:rsidP="00423B19">
            <w:pPr>
              <w:rPr>
                <w:rFonts w:ascii="Tahoma" w:eastAsia="Calibri" w:hAnsi="Tahoma" w:cs="Tahoma"/>
                <w:sz w:val="20"/>
                <w:szCs w:val="20"/>
                <w:lang w:val="en-US" w:eastAsia="en-US"/>
              </w:rPr>
            </w:pPr>
            <w:r w:rsidRPr="00D44D58">
              <w:rPr>
                <w:rFonts w:ascii="Tahoma" w:eastAsia="Calibri" w:hAnsi="Tahoma" w:cs="Tahoma"/>
                <w:sz w:val="20"/>
                <w:szCs w:val="20"/>
                <w:lang w:val="en-US" w:eastAsia="en-US"/>
              </w:rPr>
              <w:t>( [SUM_LGTM_N] + [SUM_LGTM_R] )</w:t>
            </w:r>
          </w:p>
        </w:tc>
      </w:tr>
      <w:tr w:rsidR="00572921" w:rsidRPr="008C0120" w14:paraId="4DA57B46" w14:textId="77777777" w:rsidTr="00423B19">
        <w:tc>
          <w:tcPr>
            <w:tcW w:w="562" w:type="dxa"/>
            <w:shd w:val="clear" w:color="auto" w:fill="auto"/>
          </w:tcPr>
          <w:p w14:paraId="7510F0A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701" w:type="dxa"/>
            <w:shd w:val="clear" w:color="auto" w:fill="auto"/>
          </w:tcPr>
          <w:p w14:paraId="25ED52B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ID_LS</w:t>
            </w:r>
          </w:p>
        </w:tc>
        <w:tc>
          <w:tcPr>
            <w:tcW w:w="993" w:type="dxa"/>
            <w:shd w:val="clear" w:color="auto" w:fill="auto"/>
          </w:tcPr>
          <w:p w14:paraId="1C8C2AA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484D042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счета Oracle</w:t>
            </w:r>
          </w:p>
        </w:tc>
      </w:tr>
      <w:tr w:rsidR="00572921" w:rsidRPr="008C0120" w14:paraId="351B0876" w14:textId="77777777" w:rsidTr="00423B19">
        <w:tc>
          <w:tcPr>
            <w:tcW w:w="562" w:type="dxa"/>
            <w:shd w:val="clear" w:color="auto" w:fill="auto"/>
          </w:tcPr>
          <w:p w14:paraId="6077193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701" w:type="dxa"/>
            <w:shd w:val="clear" w:color="auto" w:fill="auto"/>
          </w:tcPr>
          <w:p w14:paraId="540F96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PERENOS_ZD</w:t>
            </w:r>
          </w:p>
        </w:tc>
        <w:tc>
          <w:tcPr>
            <w:tcW w:w="993" w:type="dxa"/>
            <w:shd w:val="clear" w:color="auto" w:fill="auto"/>
          </w:tcPr>
          <w:p w14:paraId="74FB106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EB086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переноса задолженности</w:t>
            </w:r>
          </w:p>
        </w:tc>
      </w:tr>
      <w:tr w:rsidR="00572921" w:rsidRPr="008C0120" w14:paraId="024BB38E" w14:textId="77777777" w:rsidTr="00423B19">
        <w:tc>
          <w:tcPr>
            <w:tcW w:w="562" w:type="dxa"/>
            <w:shd w:val="clear" w:color="auto" w:fill="auto"/>
          </w:tcPr>
          <w:p w14:paraId="69206E1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701" w:type="dxa"/>
            <w:shd w:val="clear" w:color="auto" w:fill="auto"/>
          </w:tcPr>
          <w:p w14:paraId="1C2C05F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TOTAL_DT</w:t>
            </w:r>
          </w:p>
        </w:tc>
        <w:tc>
          <w:tcPr>
            <w:tcW w:w="993" w:type="dxa"/>
            <w:shd w:val="clear" w:color="auto" w:fill="auto"/>
          </w:tcPr>
          <w:p w14:paraId="5FED3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99CE0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Общая задолженность</w:t>
            </w:r>
          </w:p>
        </w:tc>
      </w:tr>
    </w:tbl>
    <w:p w14:paraId="2D3412D9" w14:textId="77777777" w:rsidR="00572921" w:rsidRPr="00FD0E85" w:rsidRDefault="00572921" w:rsidP="00572921">
      <w:pPr>
        <w:pStyle w:val="afb"/>
        <w:rPr>
          <w:u w:val="single"/>
        </w:rPr>
      </w:pPr>
    </w:p>
    <w:p w14:paraId="41C3D485" w14:textId="77777777" w:rsidR="00572921" w:rsidRDefault="00572921" w:rsidP="00572921">
      <w:pPr>
        <w:jc w:val="right"/>
        <w:rPr>
          <w:rFonts w:cs="Tahoma"/>
          <w:color w:val="000000"/>
          <w:sz w:val="16"/>
          <w:szCs w:val="20"/>
        </w:rPr>
      </w:pPr>
    </w:p>
    <w:p w14:paraId="10BCB9F3" w14:textId="77777777" w:rsidR="00572921" w:rsidRDefault="00572921" w:rsidP="00572921">
      <w:pPr>
        <w:spacing w:line="276" w:lineRule="auto"/>
        <w:ind w:firstLine="567"/>
        <w:jc w:val="both"/>
        <w:rPr>
          <w:rFonts w:ascii="Tahoma" w:hAnsi="Tahoma" w:cs="Tahoma"/>
          <w:sz w:val="20"/>
          <w:szCs w:val="20"/>
        </w:rPr>
      </w:pPr>
      <w:r w:rsidRPr="00EE33EF">
        <w:rPr>
          <w:rFonts w:ascii="Tahoma" w:hAnsi="Tahoma" w:cs="Tahoma"/>
          <w:sz w:val="20"/>
          <w:szCs w:val="20"/>
        </w:rPr>
        <w:t xml:space="preserve">Основным файлом выгрузки является </w:t>
      </w:r>
      <w:r w:rsidRPr="006A0227">
        <w:rPr>
          <w:rFonts w:ascii="Tahoma" w:hAnsi="Tahoma" w:cs="Tahoma"/>
          <w:b/>
          <w:sz w:val="20"/>
          <w:szCs w:val="20"/>
          <w:lang w:val="en-US"/>
        </w:rPr>
        <w:t>abonent</w:t>
      </w:r>
      <w:r w:rsidRPr="00EE33EF">
        <w:rPr>
          <w:rFonts w:ascii="Tahoma" w:hAnsi="Tahoma" w:cs="Tahoma"/>
          <w:sz w:val="20"/>
          <w:szCs w:val="20"/>
        </w:rPr>
        <w:t xml:space="preserve">. Одна строка указанного файла – одна квитанция. Связь с другими файлами осуществляется через ключевое поле </w:t>
      </w:r>
      <w:r w:rsidRPr="00EE33EF">
        <w:rPr>
          <w:rFonts w:ascii="Tahoma" w:hAnsi="Tahoma" w:cs="Tahoma"/>
          <w:sz w:val="20"/>
          <w:szCs w:val="20"/>
          <w:lang w:val="en-US"/>
        </w:rPr>
        <w:t>KVIT</w:t>
      </w:r>
      <w:r w:rsidRPr="00EE33EF">
        <w:rPr>
          <w:rFonts w:ascii="Tahoma" w:hAnsi="Tahoma" w:cs="Tahoma"/>
          <w:sz w:val="20"/>
          <w:szCs w:val="20"/>
        </w:rPr>
        <w:t>_</w:t>
      </w:r>
      <w:r w:rsidRPr="00EE33EF">
        <w:rPr>
          <w:rFonts w:ascii="Tahoma" w:hAnsi="Tahoma" w:cs="Tahoma"/>
          <w:sz w:val="20"/>
          <w:szCs w:val="20"/>
          <w:lang w:val="en-US"/>
        </w:rPr>
        <w:t>ORD</w:t>
      </w:r>
      <w:r w:rsidRPr="00EE33EF">
        <w:rPr>
          <w:rFonts w:ascii="Tahoma" w:hAnsi="Tahoma" w:cs="Tahoma"/>
          <w:sz w:val="20"/>
          <w:szCs w:val="20"/>
        </w:rPr>
        <w:t xml:space="preserve">. </w:t>
      </w:r>
    </w:p>
    <w:p w14:paraId="33366BA1" w14:textId="77777777" w:rsidR="00572921" w:rsidRDefault="00572921" w:rsidP="00572921">
      <w:pPr>
        <w:jc w:val="center"/>
        <w:rPr>
          <w:rFonts w:ascii="Tahoma" w:hAnsi="Tahoma" w:cs="Tahoma"/>
          <w:b/>
          <w:color w:val="000000"/>
          <w:sz w:val="20"/>
          <w:szCs w:val="20"/>
        </w:rPr>
      </w:pPr>
    </w:p>
    <w:p w14:paraId="49CBDCD9" w14:textId="77777777" w:rsidR="00572921" w:rsidRDefault="00572921" w:rsidP="00572921">
      <w:pPr>
        <w:jc w:val="center"/>
        <w:rPr>
          <w:rFonts w:ascii="Tahoma" w:hAnsi="Tahoma" w:cs="Tahoma"/>
          <w:b/>
          <w:color w:val="000000"/>
          <w:sz w:val="20"/>
          <w:szCs w:val="20"/>
        </w:rPr>
      </w:pPr>
    </w:p>
    <w:p w14:paraId="7228D8D1" w14:textId="77777777" w:rsidR="006670F0" w:rsidRDefault="006670F0" w:rsidP="006670F0">
      <w:pPr>
        <w:jc w:val="center"/>
        <w:rPr>
          <w:rFonts w:ascii="Tahoma" w:hAnsi="Tahoma" w:cs="Tahoma"/>
          <w:b/>
          <w:color w:val="000000"/>
          <w:sz w:val="20"/>
          <w:szCs w:val="20"/>
        </w:rPr>
      </w:pPr>
    </w:p>
    <w:p w14:paraId="2412CEC7" w14:textId="77777777" w:rsidR="00EF73C4" w:rsidRDefault="00EF73C4" w:rsidP="006670F0">
      <w:pPr>
        <w:jc w:val="center"/>
        <w:rPr>
          <w:rFonts w:ascii="Tahoma" w:hAnsi="Tahoma" w:cs="Tahoma"/>
          <w:b/>
          <w:color w:val="000000"/>
          <w:sz w:val="20"/>
          <w:szCs w:val="20"/>
        </w:rPr>
      </w:pPr>
    </w:p>
    <w:p w14:paraId="00936943" w14:textId="77777777" w:rsidR="004C58CC" w:rsidRDefault="004C58CC" w:rsidP="006670F0">
      <w:pPr>
        <w:jc w:val="center"/>
        <w:rPr>
          <w:rFonts w:ascii="Tahoma" w:hAnsi="Tahoma" w:cs="Tahoma"/>
          <w:b/>
          <w:color w:val="000000"/>
          <w:sz w:val="20"/>
          <w:szCs w:val="20"/>
        </w:rPr>
      </w:pPr>
    </w:p>
    <w:p w14:paraId="3239CEF6" w14:textId="77777777" w:rsidR="00EF73C4" w:rsidRDefault="00EF73C4" w:rsidP="006670F0">
      <w:pPr>
        <w:jc w:val="center"/>
        <w:rPr>
          <w:rFonts w:ascii="Tahoma" w:hAnsi="Tahoma" w:cs="Tahoma"/>
          <w:b/>
          <w:color w:val="000000"/>
          <w:sz w:val="20"/>
          <w:szCs w:val="20"/>
        </w:rPr>
      </w:pPr>
    </w:p>
    <w:p w14:paraId="6EC57FDE"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9C75E73" w14:textId="77777777" w:rsidR="004757F2" w:rsidRDefault="004757F2" w:rsidP="004757F2">
      <w:pPr>
        <w:pStyle w:val="af"/>
        <w:rPr>
          <w:rFonts w:ascii="Tahoma" w:hAnsi="Tahoma" w:cs="Tahoma"/>
          <w:b/>
          <w:sz w:val="20"/>
          <w:szCs w:val="20"/>
          <w:lang w:val="ru-RU"/>
        </w:rPr>
      </w:pPr>
    </w:p>
    <w:p w14:paraId="607F2822" w14:textId="77777777" w:rsidR="004757F2" w:rsidRDefault="004757F2" w:rsidP="004757F2">
      <w:pPr>
        <w:pStyle w:val="af"/>
        <w:rPr>
          <w:rFonts w:ascii="Tahoma" w:hAnsi="Tahoma" w:cs="Tahoma"/>
          <w:b/>
          <w:sz w:val="20"/>
          <w:szCs w:val="20"/>
          <w:lang w:val="ru-RU"/>
        </w:rPr>
      </w:pPr>
    </w:p>
    <w:p w14:paraId="09338FB3"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1A1C765C" w14:textId="77777777" w:rsidR="004757F2" w:rsidRDefault="004757F2" w:rsidP="004757F2">
      <w:pPr>
        <w:jc w:val="both"/>
        <w:rPr>
          <w:rFonts w:ascii="Tahoma" w:hAnsi="Tahoma" w:cs="Tahoma"/>
          <w:color w:val="000000"/>
          <w:sz w:val="20"/>
        </w:rPr>
      </w:pPr>
    </w:p>
    <w:p w14:paraId="50F560F7" w14:textId="44B94E44" w:rsidR="00EF73C4" w:rsidRPr="00097CF1" w:rsidRDefault="00EF73C4" w:rsidP="00EF73C4">
      <w:pPr>
        <w:pageBreakBefore/>
        <w:jc w:val="right"/>
        <w:rPr>
          <w:rFonts w:ascii="Tahoma" w:eastAsia="MS Mincho" w:hAnsi="Tahoma" w:cs="Tahoma"/>
          <w:sz w:val="20"/>
        </w:rPr>
      </w:pPr>
      <w:r>
        <w:rPr>
          <w:rFonts w:ascii="Tahoma" w:eastAsia="MS Mincho" w:hAnsi="Tahoma" w:cs="Tahoma"/>
          <w:sz w:val="20"/>
        </w:rPr>
        <w:lastRenderedPageBreak/>
        <w:t>П</w:t>
      </w:r>
      <w:r w:rsidRPr="001F7B23">
        <w:rPr>
          <w:rFonts w:ascii="Tahoma" w:eastAsia="MS Mincho" w:hAnsi="Tahoma" w:cs="Tahoma"/>
          <w:sz w:val="20"/>
        </w:rPr>
        <w:t>риложение №</w:t>
      </w:r>
      <w:r>
        <w:rPr>
          <w:rFonts w:ascii="Tahoma" w:eastAsia="MS Mincho" w:hAnsi="Tahoma" w:cs="Tahoma"/>
          <w:sz w:val="20"/>
        </w:rPr>
        <w:t>1</w:t>
      </w:r>
      <w:r w:rsidR="00824A91">
        <w:rPr>
          <w:rFonts w:ascii="Tahoma" w:eastAsia="MS Mincho" w:hAnsi="Tahoma" w:cs="Tahoma"/>
          <w:sz w:val="20"/>
        </w:rPr>
        <w:t>6</w:t>
      </w:r>
    </w:p>
    <w:p w14:paraId="7095D0C0" w14:textId="77777777" w:rsidR="00EF73C4" w:rsidRDefault="00EF73C4" w:rsidP="00EF73C4">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E763A9B" w14:textId="77777777" w:rsidR="006670F0" w:rsidRDefault="00EF73C4" w:rsidP="00EF73C4">
      <w:pPr>
        <w:jc w:val="center"/>
        <w:rPr>
          <w:rFonts w:ascii="Tahoma" w:hAnsi="Tahoma" w:cs="Tahoma"/>
          <w:b/>
          <w:color w:val="000000"/>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58B312AA" w14:textId="77777777" w:rsidR="006670F0" w:rsidRDefault="006670F0" w:rsidP="006670F0">
      <w:pPr>
        <w:jc w:val="center"/>
        <w:rPr>
          <w:rFonts w:ascii="Tahoma" w:hAnsi="Tahoma" w:cs="Tahoma"/>
          <w:b/>
          <w:color w:val="000000"/>
          <w:sz w:val="20"/>
          <w:szCs w:val="20"/>
        </w:rPr>
      </w:pPr>
    </w:p>
    <w:p w14:paraId="68DFF319" w14:textId="77777777" w:rsidR="006670F0" w:rsidRDefault="006670F0" w:rsidP="006670F0">
      <w:pPr>
        <w:jc w:val="center"/>
        <w:rPr>
          <w:rFonts w:ascii="Tahoma" w:hAnsi="Tahoma" w:cs="Tahoma"/>
          <w:b/>
          <w:color w:val="000000"/>
          <w:sz w:val="20"/>
          <w:szCs w:val="20"/>
        </w:rPr>
      </w:pPr>
    </w:p>
    <w:p w14:paraId="727E0322" w14:textId="77777777" w:rsidR="00D74771" w:rsidRDefault="00D74771" w:rsidP="00D74771">
      <w:pPr>
        <w:spacing w:after="200" w:line="276" w:lineRule="auto"/>
        <w:jc w:val="center"/>
        <w:rPr>
          <w:rFonts w:ascii="Tahoma" w:eastAsia="MS Mincho" w:hAnsi="Tahoma" w:cs="Tahoma"/>
          <w:b/>
          <w:sz w:val="20"/>
        </w:rPr>
      </w:pPr>
      <w:r w:rsidRPr="00DD72B3">
        <w:rPr>
          <w:rFonts w:ascii="Tahoma" w:eastAsia="MS Mincho" w:hAnsi="Tahoma" w:cs="Tahoma"/>
          <w:b/>
          <w:sz w:val="20"/>
        </w:rPr>
        <w:t>Структура и правила</w:t>
      </w:r>
      <w:r w:rsidRPr="006A1007">
        <w:rPr>
          <w:rFonts w:ascii="Tahoma" w:eastAsia="MS Mincho" w:hAnsi="Tahoma" w:cs="Tahoma"/>
          <w:b/>
          <w:sz w:val="20"/>
        </w:rPr>
        <w:t xml:space="preserve"> заполнения шаблона </w:t>
      </w:r>
      <w:r>
        <w:rPr>
          <w:rFonts w:ascii="Tahoma" w:eastAsia="MS Mincho" w:hAnsi="Tahoma" w:cs="Tahoma"/>
          <w:b/>
          <w:sz w:val="20"/>
        </w:rPr>
        <w:t xml:space="preserve">единой </w:t>
      </w:r>
      <w:r w:rsidRPr="006A1007">
        <w:rPr>
          <w:rFonts w:ascii="Tahoma" w:eastAsia="MS Mincho" w:hAnsi="Tahoma" w:cs="Tahoma"/>
          <w:b/>
          <w:sz w:val="20"/>
        </w:rPr>
        <w:t>квитанции из файлов выгрузки</w:t>
      </w:r>
    </w:p>
    <w:p w14:paraId="674B359F" w14:textId="77777777" w:rsidR="006670F0" w:rsidRDefault="006670F0" w:rsidP="006670F0">
      <w:pPr>
        <w:jc w:val="center"/>
        <w:rPr>
          <w:rFonts w:cs="Tahoma"/>
          <w:b/>
          <w:color w:val="000000"/>
          <w:szCs w:val="20"/>
        </w:rPr>
      </w:pPr>
      <w:r w:rsidRPr="00D650F9">
        <w:rPr>
          <w:noProof/>
        </w:rPr>
        <w:drawing>
          <wp:inline distT="0" distB="0" distL="0" distR="0" wp14:anchorId="56D3258E" wp14:editId="7D549139">
            <wp:extent cx="5943600" cy="58483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5848350"/>
                    </a:xfrm>
                    <a:prstGeom prst="rect">
                      <a:avLst/>
                    </a:prstGeom>
                    <a:noFill/>
                    <a:ln>
                      <a:noFill/>
                    </a:ln>
                  </pic:spPr>
                </pic:pic>
              </a:graphicData>
            </a:graphic>
          </wp:inline>
        </w:drawing>
      </w:r>
    </w:p>
    <w:p w14:paraId="4B5501C8" w14:textId="77777777" w:rsidR="00EF73C4" w:rsidRDefault="00EF73C4" w:rsidP="00EF73C4">
      <w:pPr>
        <w:spacing w:line="276" w:lineRule="auto"/>
        <w:jc w:val="both"/>
        <w:rPr>
          <w:rFonts w:ascii="Tahoma" w:hAnsi="Tahoma" w:cs="Tahoma"/>
          <w:sz w:val="20"/>
          <w:szCs w:val="20"/>
        </w:rPr>
      </w:pPr>
    </w:p>
    <w:p w14:paraId="5B3EB43F" w14:textId="77777777" w:rsidR="00305038" w:rsidRDefault="00EF73C4" w:rsidP="00305038">
      <w:pPr>
        <w:spacing w:line="276" w:lineRule="auto"/>
        <w:jc w:val="both"/>
        <w:rPr>
          <w:rFonts w:ascii="Tahoma" w:hAnsi="Tahoma" w:cs="Tahoma"/>
          <w:sz w:val="20"/>
          <w:szCs w:val="20"/>
        </w:rPr>
      </w:pPr>
      <w:r>
        <w:rPr>
          <w:rFonts w:ascii="Tahoma" w:hAnsi="Tahoma" w:cs="Tahoma"/>
          <w:sz w:val="20"/>
          <w:szCs w:val="20"/>
        </w:rPr>
        <w:t xml:space="preserve">        </w:t>
      </w:r>
      <w:r w:rsidR="00305038">
        <w:rPr>
          <w:rFonts w:ascii="Tahoma" w:hAnsi="Tahoma" w:cs="Tahoma"/>
          <w:sz w:val="20"/>
          <w:szCs w:val="20"/>
        </w:rPr>
        <w:t xml:space="preserve">        </w:t>
      </w:r>
      <w:r w:rsidR="00305038" w:rsidRPr="00EE33EF">
        <w:rPr>
          <w:rFonts w:ascii="Tahoma" w:hAnsi="Tahoma" w:cs="Tahoma"/>
          <w:sz w:val="20"/>
          <w:szCs w:val="20"/>
        </w:rPr>
        <w:t xml:space="preserve">В </w:t>
      </w:r>
      <w:r w:rsidR="00305038">
        <w:rPr>
          <w:rFonts w:ascii="Tahoma" w:hAnsi="Tahoma" w:cs="Tahoma"/>
          <w:sz w:val="20"/>
          <w:szCs w:val="20"/>
        </w:rPr>
        <w:t>шаблоне квитанции</w:t>
      </w:r>
      <w:r w:rsidR="00305038" w:rsidRPr="00EE33EF">
        <w:rPr>
          <w:rFonts w:ascii="Tahoma" w:hAnsi="Tahoma" w:cs="Tahoma"/>
          <w:sz w:val="20"/>
          <w:szCs w:val="20"/>
        </w:rPr>
        <w:t xml:space="preserve"> указаны имена </w:t>
      </w:r>
      <w:r w:rsidR="00305038">
        <w:rPr>
          <w:rFonts w:ascii="Tahoma" w:hAnsi="Tahoma" w:cs="Tahoma"/>
          <w:sz w:val="20"/>
          <w:szCs w:val="20"/>
        </w:rPr>
        <w:t>полей файлов выгрузки</w:t>
      </w:r>
      <w:r w:rsidR="00305038" w:rsidRPr="00EE33EF">
        <w:rPr>
          <w:rFonts w:ascii="Tahoma" w:hAnsi="Tahoma" w:cs="Tahoma"/>
          <w:sz w:val="20"/>
          <w:szCs w:val="20"/>
        </w:rPr>
        <w:t xml:space="preserve">, из которых необходимо </w:t>
      </w:r>
      <w:r w:rsidR="00305038" w:rsidRPr="00E6525D">
        <w:rPr>
          <w:rFonts w:ascii="Tahoma" w:hAnsi="Tahoma" w:cs="Tahoma"/>
          <w:sz w:val="20"/>
          <w:szCs w:val="20"/>
        </w:rPr>
        <w:t>“</w:t>
      </w:r>
      <w:r w:rsidR="00305038" w:rsidRPr="00EE33EF">
        <w:rPr>
          <w:rFonts w:ascii="Tahoma" w:hAnsi="Tahoma" w:cs="Tahoma"/>
          <w:sz w:val="20"/>
          <w:szCs w:val="20"/>
        </w:rPr>
        <w:t>подтягивать</w:t>
      </w:r>
      <w:r w:rsidR="00305038" w:rsidRPr="00E6525D">
        <w:rPr>
          <w:rFonts w:ascii="Tahoma" w:hAnsi="Tahoma" w:cs="Tahoma"/>
          <w:sz w:val="20"/>
          <w:szCs w:val="20"/>
        </w:rPr>
        <w:t>”</w:t>
      </w:r>
      <w:r w:rsidR="00305038" w:rsidRPr="00EE33EF">
        <w:rPr>
          <w:rFonts w:ascii="Tahoma" w:hAnsi="Tahoma" w:cs="Tahoma"/>
          <w:sz w:val="20"/>
          <w:szCs w:val="20"/>
        </w:rPr>
        <w:t xml:space="preserve"> данные в образ</w:t>
      </w:r>
      <w:r w:rsidR="00305038">
        <w:rPr>
          <w:rFonts w:ascii="Tahoma" w:hAnsi="Tahoma" w:cs="Tahoma"/>
          <w:sz w:val="20"/>
          <w:szCs w:val="20"/>
        </w:rPr>
        <w:t xml:space="preserve"> квитанции</w:t>
      </w:r>
      <w:r w:rsidR="00305038" w:rsidRPr="00EF73C4">
        <w:rPr>
          <w:rFonts w:ascii="Tahoma" w:hAnsi="Tahoma" w:cs="Tahoma"/>
          <w:sz w:val="20"/>
          <w:szCs w:val="20"/>
        </w:rPr>
        <w:t>: abonent</w:t>
      </w:r>
      <w:r w:rsidR="00305038" w:rsidRPr="00EE33EF">
        <w:rPr>
          <w:rFonts w:ascii="Tahoma" w:hAnsi="Tahoma" w:cs="Tahoma"/>
          <w:sz w:val="20"/>
          <w:szCs w:val="20"/>
        </w:rPr>
        <w:t xml:space="preserve">, </w:t>
      </w:r>
      <w:r w:rsidR="00305038" w:rsidRPr="00EF73C4">
        <w:rPr>
          <w:rFonts w:ascii="Tahoma" w:hAnsi="Tahoma" w:cs="Tahoma"/>
          <w:sz w:val="20"/>
          <w:szCs w:val="20"/>
        </w:rPr>
        <w:t>shkals</w:t>
      </w:r>
      <w:r w:rsidR="00305038" w:rsidRPr="00EE33EF">
        <w:rPr>
          <w:rFonts w:ascii="Tahoma" w:hAnsi="Tahoma" w:cs="Tahoma"/>
          <w:sz w:val="20"/>
          <w:szCs w:val="20"/>
        </w:rPr>
        <w:t xml:space="preserve">, </w:t>
      </w:r>
      <w:r w:rsidR="00305038" w:rsidRPr="00EF73C4">
        <w:rPr>
          <w:rFonts w:ascii="Tahoma" w:hAnsi="Tahoma" w:cs="Tahoma"/>
          <w:sz w:val="20"/>
          <w:szCs w:val="20"/>
        </w:rPr>
        <w:t>common</w:t>
      </w:r>
      <w:r w:rsidR="00305038" w:rsidRPr="00EE33EF">
        <w:rPr>
          <w:rFonts w:ascii="Tahoma" w:hAnsi="Tahoma" w:cs="Tahoma"/>
          <w:sz w:val="20"/>
          <w:szCs w:val="20"/>
        </w:rPr>
        <w:t xml:space="preserve"> и </w:t>
      </w:r>
      <w:r w:rsidR="00305038" w:rsidRPr="00EF73C4">
        <w:rPr>
          <w:rFonts w:ascii="Tahoma" w:hAnsi="Tahoma" w:cs="Tahoma"/>
          <w:sz w:val="20"/>
          <w:szCs w:val="20"/>
        </w:rPr>
        <w:t>services</w:t>
      </w:r>
      <w:r w:rsidR="00305038" w:rsidRPr="00EE33EF">
        <w:rPr>
          <w:rFonts w:ascii="Tahoma" w:hAnsi="Tahoma" w:cs="Tahoma"/>
          <w:sz w:val="20"/>
          <w:szCs w:val="20"/>
        </w:rPr>
        <w:t>. Каждый из файлов содержит информацию об определенном блоке квитанций</w:t>
      </w:r>
      <w:r w:rsidR="00305038">
        <w:rPr>
          <w:rFonts w:ascii="Tahoma" w:hAnsi="Tahoma" w:cs="Tahoma"/>
          <w:sz w:val="20"/>
          <w:szCs w:val="20"/>
        </w:rPr>
        <w:t>. Фи</w:t>
      </w:r>
      <w:r w:rsidR="00305038" w:rsidRPr="00EE33EF">
        <w:rPr>
          <w:rFonts w:ascii="Tahoma" w:hAnsi="Tahoma" w:cs="Tahoma"/>
          <w:sz w:val="20"/>
          <w:szCs w:val="20"/>
        </w:rPr>
        <w:t xml:space="preserve">ксированные </w:t>
      </w:r>
      <w:r w:rsidR="00305038">
        <w:rPr>
          <w:rFonts w:ascii="Tahoma" w:hAnsi="Tahoma" w:cs="Tahoma"/>
          <w:sz w:val="20"/>
          <w:szCs w:val="20"/>
        </w:rPr>
        <w:t xml:space="preserve">поля в шаблоне </w:t>
      </w:r>
      <w:r w:rsidR="00305038" w:rsidRPr="00EE33EF">
        <w:rPr>
          <w:rFonts w:ascii="Tahoma" w:hAnsi="Tahoma" w:cs="Tahoma"/>
          <w:sz w:val="20"/>
          <w:szCs w:val="20"/>
        </w:rPr>
        <w:t>обозначены</w:t>
      </w:r>
      <w:r w:rsidR="00305038">
        <w:rPr>
          <w:rFonts w:ascii="Tahoma" w:hAnsi="Tahoma" w:cs="Tahoma"/>
          <w:sz w:val="20"/>
          <w:szCs w:val="20"/>
        </w:rPr>
        <w:t xml:space="preserve"> </w:t>
      </w:r>
      <w:r w:rsidR="00305038" w:rsidRPr="00EF73C4">
        <w:rPr>
          <w:rFonts w:ascii="Tahoma" w:hAnsi="Tahoma" w:cs="Tahoma"/>
          <w:sz w:val="20"/>
          <w:szCs w:val="20"/>
        </w:rPr>
        <w:t>“</w:t>
      </w:r>
      <w:r w:rsidR="00305038" w:rsidRPr="00EE33EF">
        <w:rPr>
          <w:rFonts w:ascii="Tahoma" w:hAnsi="Tahoma" w:cs="Tahoma"/>
          <w:sz w:val="20"/>
          <w:szCs w:val="20"/>
        </w:rPr>
        <w:t>ФИКС</w:t>
      </w:r>
      <w:r w:rsidR="00305038" w:rsidRPr="00EF73C4">
        <w:rPr>
          <w:rFonts w:ascii="Tahoma" w:hAnsi="Tahoma" w:cs="Tahoma"/>
          <w:sz w:val="20"/>
          <w:szCs w:val="20"/>
        </w:rPr>
        <w:t>”</w:t>
      </w:r>
      <w:r w:rsidR="00305038" w:rsidRPr="00EE33EF">
        <w:rPr>
          <w:rFonts w:ascii="Tahoma" w:hAnsi="Tahoma" w:cs="Tahoma"/>
          <w:sz w:val="20"/>
          <w:szCs w:val="20"/>
        </w:rPr>
        <w:t>.</w:t>
      </w:r>
    </w:p>
    <w:p w14:paraId="0F95A9DC" w14:textId="77777777" w:rsidR="00305038" w:rsidRDefault="00305038" w:rsidP="00305038">
      <w:pPr>
        <w:spacing w:line="276" w:lineRule="auto"/>
        <w:jc w:val="both"/>
        <w:rPr>
          <w:rFonts w:ascii="Tahoma" w:hAnsi="Tahoma" w:cs="Tahoma"/>
          <w:sz w:val="20"/>
          <w:szCs w:val="20"/>
        </w:rPr>
      </w:pPr>
    </w:p>
    <w:p w14:paraId="7BA20FA5" w14:textId="77777777" w:rsidR="00305038" w:rsidRPr="00042E5C" w:rsidRDefault="00305038" w:rsidP="00305038">
      <w:pPr>
        <w:pStyle w:val="af"/>
        <w:ind w:left="0"/>
        <w:jc w:val="both"/>
        <w:rPr>
          <w:rFonts w:ascii="Tahoma" w:hAnsi="Tahoma" w:cs="Tahoma"/>
          <w:sz w:val="20"/>
          <w:szCs w:val="20"/>
          <w:lang w:val="ru-RU"/>
        </w:rPr>
      </w:pPr>
      <w:r>
        <w:rPr>
          <w:rFonts w:ascii="Tahoma" w:hAnsi="Tahoma" w:cs="Tahoma"/>
          <w:sz w:val="20"/>
          <w:szCs w:val="20"/>
        </w:rPr>
        <w:t>Примеры заполнения блоков квитанции</w:t>
      </w:r>
      <w:r w:rsidRPr="00042E5C">
        <w:rPr>
          <w:rFonts w:ascii="Tahoma" w:hAnsi="Tahoma" w:cs="Tahoma"/>
          <w:sz w:val="20"/>
          <w:szCs w:val="20"/>
          <w:lang w:val="ru-RU"/>
        </w:rPr>
        <w:t>:</w:t>
      </w:r>
    </w:p>
    <w:p w14:paraId="133F2C06" w14:textId="77777777" w:rsidR="00305038" w:rsidRPr="00B95A9F" w:rsidRDefault="00305038" w:rsidP="00305038">
      <w:pPr>
        <w:pStyle w:val="af"/>
        <w:ind w:left="0"/>
        <w:jc w:val="both"/>
        <w:rPr>
          <w:rFonts w:ascii="Tahoma" w:hAnsi="Tahoma" w:cs="Tahoma"/>
          <w:sz w:val="20"/>
          <w:szCs w:val="20"/>
        </w:rPr>
      </w:pPr>
    </w:p>
    <w:p w14:paraId="7988980D" w14:textId="77777777" w:rsidR="00305038" w:rsidRDefault="00305038" w:rsidP="00305038">
      <w:pPr>
        <w:jc w:val="both"/>
        <w:rPr>
          <w:rFonts w:ascii="Tahoma" w:hAnsi="Tahoma" w:cs="Tahoma"/>
          <w:sz w:val="20"/>
          <w:szCs w:val="20"/>
        </w:rPr>
      </w:pPr>
      <w:r>
        <w:rPr>
          <w:rFonts w:ascii="Tahoma" w:hAnsi="Tahoma" w:cs="Tahoma"/>
          <w:sz w:val="20"/>
          <w:szCs w:val="20"/>
        </w:rPr>
        <w:t>1) Блок</w:t>
      </w:r>
      <w:r w:rsidRPr="006A0227">
        <w:rPr>
          <w:rFonts w:ascii="Tahoma" w:hAnsi="Tahoma" w:cs="Tahoma"/>
          <w:sz w:val="20"/>
          <w:szCs w:val="20"/>
        </w:rPr>
        <w:t xml:space="preserve"> «Исполнители»</w:t>
      </w:r>
      <w:r>
        <w:rPr>
          <w:rFonts w:ascii="Tahoma" w:hAnsi="Tahoma" w:cs="Tahoma"/>
          <w:sz w:val="20"/>
          <w:szCs w:val="20"/>
        </w:rPr>
        <w:t>.</w:t>
      </w:r>
      <w:r w:rsidRPr="00EE33EF">
        <w:rPr>
          <w:rFonts w:ascii="Tahoma" w:hAnsi="Tahoma" w:cs="Tahoma"/>
          <w:sz w:val="20"/>
          <w:szCs w:val="20"/>
        </w:rPr>
        <w:t xml:space="preserve"> </w:t>
      </w:r>
    </w:p>
    <w:p w14:paraId="083E1B92" w14:textId="77777777" w:rsidR="00305038" w:rsidRDefault="00305038" w:rsidP="00305038">
      <w:pPr>
        <w:jc w:val="both"/>
        <w:rPr>
          <w:rFonts w:ascii="Tahoma" w:hAnsi="Tahoma" w:cs="Tahoma"/>
          <w:sz w:val="20"/>
          <w:szCs w:val="20"/>
        </w:rPr>
      </w:pPr>
      <w:r>
        <w:rPr>
          <w:rFonts w:ascii="Tahoma" w:hAnsi="Tahoma" w:cs="Tahoma"/>
          <w:sz w:val="20"/>
          <w:szCs w:val="20"/>
        </w:rPr>
        <w:t>З</w:t>
      </w:r>
      <w:r w:rsidRPr="00EE33EF">
        <w:rPr>
          <w:rFonts w:ascii="Tahoma" w:hAnsi="Tahoma" w:cs="Tahoma"/>
          <w:sz w:val="20"/>
          <w:szCs w:val="20"/>
        </w:rPr>
        <w:t xml:space="preserve">аполняется из файла </w:t>
      </w:r>
      <w:r w:rsidRPr="006A0227">
        <w:rPr>
          <w:rFonts w:ascii="Tahoma" w:hAnsi="Tahoma" w:cs="Tahoma"/>
          <w:sz w:val="20"/>
          <w:szCs w:val="20"/>
        </w:rPr>
        <w:t>common</w:t>
      </w:r>
      <w:r w:rsidRPr="00EE33EF">
        <w:rPr>
          <w:rFonts w:ascii="Tahoma" w:hAnsi="Tahoma" w:cs="Tahoma"/>
          <w:sz w:val="20"/>
          <w:szCs w:val="20"/>
        </w:rPr>
        <w:t xml:space="preserve">. Для каждой строки с одинаковым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файла </w:t>
      </w:r>
      <w:r w:rsidRPr="006A0227">
        <w:rPr>
          <w:rFonts w:ascii="Tahoma" w:hAnsi="Tahoma" w:cs="Tahoma"/>
          <w:sz w:val="20"/>
          <w:szCs w:val="20"/>
        </w:rPr>
        <w:t>services</w:t>
      </w:r>
      <w:r w:rsidRPr="00EE33EF">
        <w:rPr>
          <w:rFonts w:ascii="Tahoma" w:hAnsi="Tahoma" w:cs="Tahoma"/>
          <w:sz w:val="20"/>
          <w:szCs w:val="20"/>
        </w:rPr>
        <w:t xml:space="preserve"> необходимо определить значение поля </w:t>
      </w:r>
      <w:r w:rsidRPr="006A0227">
        <w:rPr>
          <w:rFonts w:ascii="Tahoma" w:hAnsi="Tahoma" w:cs="Tahoma"/>
          <w:sz w:val="20"/>
          <w:szCs w:val="20"/>
        </w:rPr>
        <w:t>COMMONID</w:t>
      </w:r>
      <w:r w:rsidRPr="00EE33EF">
        <w:rPr>
          <w:rFonts w:ascii="Tahoma" w:hAnsi="Tahoma" w:cs="Tahoma"/>
          <w:sz w:val="20"/>
          <w:szCs w:val="20"/>
        </w:rPr>
        <w:t xml:space="preserve">. Одно уникальное значение </w:t>
      </w:r>
      <w:r w:rsidRPr="006A0227">
        <w:rPr>
          <w:rFonts w:ascii="Tahoma" w:hAnsi="Tahoma" w:cs="Tahoma"/>
          <w:sz w:val="20"/>
          <w:szCs w:val="20"/>
        </w:rPr>
        <w:t>COMMONID</w:t>
      </w:r>
      <w:r w:rsidRPr="00EE33EF">
        <w:rPr>
          <w:rFonts w:ascii="Tahoma" w:hAnsi="Tahoma" w:cs="Tahoma"/>
          <w:sz w:val="20"/>
          <w:szCs w:val="20"/>
        </w:rPr>
        <w:t xml:space="preserve"> – один поставщик услуги. В поле «Исполнители» </w:t>
      </w:r>
      <w:r>
        <w:rPr>
          <w:rFonts w:ascii="Tahoma" w:hAnsi="Tahoma" w:cs="Tahoma"/>
          <w:sz w:val="20"/>
          <w:szCs w:val="20"/>
        </w:rPr>
        <w:t>выводятся</w:t>
      </w:r>
      <w:r w:rsidRPr="00EE33EF">
        <w:rPr>
          <w:rFonts w:ascii="Tahoma" w:hAnsi="Tahoma" w:cs="Tahoma"/>
          <w:sz w:val="20"/>
          <w:szCs w:val="20"/>
        </w:rPr>
        <w:t xml:space="preserve"> значения всех уникальных </w:t>
      </w:r>
      <w:r w:rsidRPr="006A0227">
        <w:rPr>
          <w:rFonts w:ascii="Tahoma" w:hAnsi="Tahoma" w:cs="Tahoma"/>
          <w:sz w:val="20"/>
          <w:szCs w:val="20"/>
        </w:rPr>
        <w:t>COMMONID</w:t>
      </w:r>
      <w:r w:rsidRPr="00EE33EF">
        <w:rPr>
          <w:rFonts w:ascii="Tahoma" w:hAnsi="Tahoma" w:cs="Tahoma"/>
          <w:sz w:val="20"/>
          <w:szCs w:val="20"/>
        </w:rPr>
        <w:t xml:space="preserve"> для данной квитанции. В раздел «предоставляемые услуги» </w:t>
      </w:r>
      <w:r>
        <w:rPr>
          <w:rFonts w:ascii="Tahoma" w:hAnsi="Tahoma" w:cs="Tahoma"/>
          <w:sz w:val="20"/>
          <w:szCs w:val="20"/>
        </w:rPr>
        <w:t xml:space="preserve">выводятся </w:t>
      </w:r>
      <w:r w:rsidRPr="00EE33EF">
        <w:rPr>
          <w:rFonts w:ascii="Tahoma" w:hAnsi="Tahoma" w:cs="Tahoma"/>
          <w:sz w:val="20"/>
          <w:szCs w:val="20"/>
        </w:rPr>
        <w:t xml:space="preserve">уникальные значения </w:t>
      </w:r>
      <w:r>
        <w:rPr>
          <w:rFonts w:ascii="Tahoma" w:hAnsi="Tahoma" w:cs="Tahoma"/>
          <w:sz w:val="20"/>
          <w:szCs w:val="20"/>
        </w:rPr>
        <w:t>поля</w:t>
      </w:r>
      <w:r w:rsidRPr="00EE33EF">
        <w:rPr>
          <w:rFonts w:ascii="Tahoma" w:hAnsi="Tahoma" w:cs="Tahoma"/>
          <w:sz w:val="20"/>
          <w:szCs w:val="20"/>
        </w:rPr>
        <w:t xml:space="preserve"> </w:t>
      </w:r>
      <w:r w:rsidRPr="006A0227">
        <w:rPr>
          <w:rFonts w:ascii="Tahoma" w:hAnsi="Tahoma" w:cs="Tahoma"/>
          <w:sz w:val="20"/>
          <w:szCs w:val="20"/>
        </w:rPr>
        <w:t>services</w:t>
      </w:r>
      <w:r w:rsidRPr="00EE33EF">
        <w:rPr>
          <w:rFonts w:ascii="Tahoma" w:hAnsi="Tahoma" w:cs="Tahoma"/>
          <w:sz w:val="20"/>
          <w:szCs w:val="20"/>
        </w:rPr>
        <w:t>.</w:t>
      </w:r>
      <w:r w:rsidRPr="006A0227">
        <w:rPr>
          <w:rFonts w:ascii="Tahoma" w:hAnsi="Tahoma" w:cs="Tahoma"/>
          <w:sz w:val="20"/>
          <w:szCs w:val="20"/>
        </w:rPr>
        <w:t>SERV</w:t>
      </w:r>
      <w:r w:rsidRPr="00EE33EF">
        <w:rPr>
          <w:rFonts w:ascii="Tahoma" w:hAnsi="Tahoma" w:cs="Tahoma"/>
          <w:sz w:val="20"/>
          <w:szCs w:val="20"/>
        </w:rPr>
        <w:t>_</w:t>
      </w:r>
      <w:r w:rsidRPr="006A0227">
        <w:rPr>
          <w:rFonts w:ascii="Tahoma" w:hAnsi="Tahoma" w:cs="Tahoma"/>
          <w:sz w:val="20"/>
          <w:szCs w:val="20"/>
        </w:rPr>
        <w:t>NAME</w:t>
      </w:r>
      <w:r w:rsidRPr="00EE33EF">
        <w:rPr>
          <w:rFonts w:ascii="Tahoma" w:hAnsi="Tahoma" w:cs="Tahoma"/>
          <w:sz w:val="20"/>
          <w:szCs w:val="20"/>
        </w:rPr>
        <w:t xml:space="preserve"> для данного </w:t>
      </w:r>
      <w:r w:rsidRPr="006A0227">
        <w:rPr>
          <w:rFonts w:ascii="Tahoma" w:hAnsi="Tahoma" w:cs="Tahoma"/>
          <w:sz w:val="20"/>
          <w:szCs w:val="20"/>
        </w:rPr>
        <w:t>COMMONID</w:t>
      </w:r>
      <w:r w:rsidRPr="00EE33EF">
        <w:rPr>
          <w:rFonts w:ascii="Tahoma" w:hAnsi="Tahoma" w:cs="Tahoma"/>
          <w:sz w:val="20"/>
          <w:szCs w:val="20"/>
        </w:rPr>
        <w:t>.</w:t>
      </w:r>
    </w:p>
    <w:p w14:paraId="002A5519" w14:textId="77777777" w:rsidR="00305038" w:rsidRDefault="00305038" w:rsidP="00305038">
      <w:pPr>
        <w:jc w:val="both"/>
        <w:rPr>
          <w:rFonts w:ascii="Tahoma" w:hAnsi="Tahoma" w:cs="Tahoma"/>
          <w:sz w:val="20"/>
          <w:szCs w:val="20"/>
        </w:rPr>
      </w:pPr>
      <w:r>
        <w:rPr>
          <w:rFonts w:ascii="Tahoma" w:hAnsi="Tahoma" w:cs="Tahoma"/>
          <w:sz w:val="20"/>
          <w:szCs w:val="20"/>
        </w:rPr>
        <w:lastRenderedPageBreak/>
        <w:t>2) Б</w:t>
      </w:r>
      <w:r w:rsidRPr="00EE33EF">
        <w:rPr>
          <w:rFonts w:ascii="Tahoma" w:hAnsi="Tahoma" w:cs="Tahoma"/>
          <w:sz w:val="20"/>
          <w:szCs w:val="20"/>
        </w:rPr>
        <w:t xml:space="preserve">лок </w:t>
      </w:r>
      <w:r>
        <w:rPr>
          <w:rFonts w:ascii="Tahoma" w:hAnsi="Tahoma" w:cs="Tahoma"/>
          <w:sz w:val="20"/>
          <w:szCs w:val="20"/>
        </w:rPr>
        <w:t>- таблица</w:t>
      </w:r>
      <w:r w:rsidRPr="00EE33EF">
        <w:rPr>
          <w:rFonts w:ascii="Tahoma" w:hAnsi="Tahoma" w:cs="Tahoma"/>
          <w:sz w:val="20"/>
          <w:szCs w:val="20"/>
        </w:rPr>
        <w:t xml:space="preserve"> «Расчет размера платы за коммунальные услуги»</w:t>
      </w:r>
      <w:r>
        <w:rPr>
          <w:rFonts w:ascii="Tahoma" w:hAnsi="Tahoma" w:cs="Tahoma"/>
          <w:sz w:val="20"/>
          <w:szCs w:val="20"/>
        </w:rPr>
        <w:t>.</w:t>
      </w:r>
    </w:p>
    <w:p w14:paraId="730F3E93" w14:textId="77777777" w:rsidR="00305038" w:rsidRDefault="00305038" w:rsidP="00305038">
      <w:pPr>
        <w:jc w:val="both"/>
        <w:rPr>
          <w:rFonts w:ascii="Tahoma" w:hAnsi="Tahoma" w:cs="Tahoma"/>
          <w:sz w:val="20"/>
          <w:szCs w:val="20"/>
        </w:rPr>
      </w:pPr>
      <w:r>
        <w:rPr>
          <w:rFonts w:ascii="Tahoma" w:hAnsi="Tahoma" w:cs="Tahoma"/>
          <w:sz w:val="20"/>
          <w:szCs w:val="20"/>
        </w:rPr>
        <w:t xml:space="preserve">В таблицу выводится столько строк, сколько строк в файле </w:t>
      </w:r>
      <w:r w:rsidRPr="00EF73C4">
        <w:rPr>
          <w:rFonts w:ascii="Tahoma" w:hAnsi="Tahoma" w:cs="Tahoma"/>
          <w:sz w:val="20"/>
          <w:szCs w:val="20"/>
        </w:rPr>
        <w:t>services</w:t>
      </w:r>
      <w:r>
        <w:rPr>
          <w:rFonts w:ascii="Tahoma" w:hAnsi="Tahoma" w:cs="Tahoma"/>
          <w:sz w:val="20"/>
          <w:szCs w:val="20"/>
        </w:rPr>
        <w:t xml:space="preserve">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Каждая строка – отдельная строка начислений по услуге.</w:t>
      </w:r>
    </w:p>
    <w:p w14:paraId="2AE08AD6" w14:textId="77777777" w:rsidR="00305038" w:rsidRDefault="00305038" w:rsidP="00305038">
      <w:pPr>
        <w:jc w:val="both"/>
        <w:rPr>
          <w:rFonts w:ascii="Tahoma" w:hAnsi="Tahoma" w:cs="Tahoma"/>
          <w:sz w:val="20"/>
          <w:szCs w:val="20"/>
        </w:rPr>
      </w:pPr>
      <w:r>
        <w:rPr>
          <w:rFonts w:ascii="Tahoma" w:hAnsi="Tahoma" w:cs="Tahoma"/>
          <w:sz w:val="20"/>
          <w:szCs w:val="20"/>
        </w:rPr>
        <w:t>В</w:t>
      </w:r>
      <w:r w:rsidRPr="00EE33EF">
        <w:rPr>
          <w:rFonts w:ascii="Tahoma" w:hAnsi="Tahoma" w:cs="Tahoma"/>
          <w:sz w:val="20"/>
          <w:szCs w:val="20"/>
        </w:rPr>
        <w:t xml:space="preserve"> случае, если в файле </w:t>
      </w:r>
      <w:r w:rsidRPr="006A0227">
        <w:rPr>
          <w:rFonts w:ascii="Tahoma" w:hAnsi="Tahoma" w:cs="Tahoma"/>
          <w:sz w:val="20"/>
          <w:szCs w:val="20"/>
        </w:rPr>
        <w:t>services</w:t>
      </w:r>
      <w:r w:rsidRPr="00EE33EF">
        <w:rPr>
          <w:rFonts w:ascii="Tahoma" w:hAnsi="Tahoma" w:cs="Tahoma"/>
          <w:sz w:val="20"/>
          <w:szCs w:val="20"/>
        </w:rPr>
        <w:t xml:space="preserve"> в рамках одного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есть несколько строк с одинаковыми SERVICE_ID, SERV_NAME, SALDO_BEG и SALDO_END, то в квитанцию эти строки выводятся с объединёнными ячейками «Состояние счета на начало периода, руб.», «Оплачено за период, руб.», «Повышающий коэфф., руб.», «Пени, руб.» и «Состояние счета на конец периода, руб.».</w:t>
      </w:r>
    </w:p>
    <w:p w14:paraId="033AF828" w14:textId="77777777" w:rsidR="00305038" w:rsidRDefault="00305038" w:rsidP="00305038">
      <w:pPr>
        <w:jc w:val="both"/>
        <w:rPr>
          <w:rFonts w:ascii="Tahoma" w:hAnsi="Tahoma" w:cs="Tahoma"/>
          <w:sz w:val="20"/>
          <w:szCs w:val="20"/>
        </w:rPr>
      </w:pPr>
    </w:p>
    <w:p w14:paraId="084EC3CB" w14:textId="77777777" w:rsidR="00305038" w:rsidRDefault="00305038" w:rsidP="00305038">
      <w:pPr>
        <w:jc w:val="both"/>
        <w:rPr>
          <w:rFonts w:ascii="Tahoma" w:hAnsi="Tahoma" w:cs="Tahoma"/>
          <w:sz w:val="20"/>
          <w:szCs w:val="20"/>
        </w:rPr>
      </w:pPr>
      <w:r>
        <w:rPr>
          <w:rFonts w:ascii="Tahoma" w:hAnsi="Tahoma" w:cs="Tahoma"/>
          <w:sz w:val="20"/>
          <w:szCs w:val="20"/>
        </w:rPr>
        <w:t>3) Блок – таблицы «Справочная информация» и «Индивидуальные показания ПУ».</w:t>
      </w:r>
    </w:p>
    <w:p w14:paraId="50B9EB22" w14:textId="77777777" w:rsidR="00305038" w:rsidRDefault="00305038" w:rsidP="00305038">
      <w:pPr>
        <w:jc w:val="both"/>
        <w:rPr>
          <w:rFonts w:ascii="Tahoma" w:hAnsi="Tahoma" w:cs="Tahoma"/>
          <w:sz w:val="20"/>
          <w:szCs w:val="20"/>
        </w:rPr>
      </w:pPr>
      <w:r>
        <w:rPr>
          <w:rFonts w:ascii="Tahoma" w:hAnsi="Tahoma" w:cs="Tahoma"/>
          <w:sz w:val="20"/>
          <w:szCs w:val="20"/>
        </w:rPr>
        <w:t xml:space="preserve">Информация заполняется из файла </w:t>
      </w:r>
      <w:r w:rsidRPr="00EF73C4">
        <w:rPr>
          <w:rFonts w:ascii="Tahoma" w:hAnsi="Tahoma" w:cs="Tahoma"/>
          <w:sz w:val="20"/>
          <w:szCs w:val="20"/>
        </w:rPr>
        <w:t>shkals</w:t>
      </w:r>
      <w:r>
        <w:rPr>
          <w:rFonts w:ascii="Tahoma" w:hAnsi="Tahoma" w:cs="Tahoma"/>
          <w:sz w:val="20"/>
          <w:szCs w:val="20"/>
        </w:rPr>
        <w:t xml:space="preserve">. Количество строк в этом файле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Pr>
          <w:rFonts w:ascii="Tahoma" w:hAnsi="Tahoma" w:cs="Tahoma"/>
          <w:sz w:val="20"/>
          <w:szCs w:val="20"/>
        </w:rPr>
        <w:t xml:space="preserve"> соответствует числу приборов учета клиента.</w:t>
      </w:r>
    </w:p>
    <w:p w14:paraId="077E6484" w14:textId="77777777" w:rsidR="00305038" w:rsidRDefault="00305038" w:rsidP="00305038">
      <w:pPr>
        <w:jc w:val="both"/>
        <w:rPr>
          <w:rFonts w:ascii="Tahoma" w:hAnsi="Tahoma" w:cs="Tahoma"/>
          <w:sz w:val="20"/>
          <w:szCs w:val="20"/>
        </w:rPr>
      </w:pPr>
    </w:p>
    <w:p w14:paraId="16E2D919" w14:textId="77777777" w:rsidR="00305038" w:rsidRDefault="00305038" w:rsidP="00305038">
      <w:pPr>
        <w:jc w:val="both"/>
        <w:rPr>
          <w:rFonts w:ascii="Tahoma" w:hAnsi="Tahoma" w:cs="Tahoma"/>
          <w:sz w:val="20"/>
          <w:szCs w:val="20"/>
        </w:rPr>
      </w:pPr>
      <w:r>
        <w:rPr>
          <w:rFonts w:ascii="Tahoma" w:hAnsi="Tahoma" w:cs="Tahoma"/>
          <w:sz w:val="20"/>
          <w:szCs w:val="20"/>
        </w:rPr>
        <w:t xml:space="preserve">4) Сборка </w:t>
      </w:r>
      <w:r>
        <w:rPr>
          <w:rFonts w:ascii="Tahoma" w:hAnsi="Tahoma" w:cs="Tahoma"/>
          <w:sz w:val="20"/>
          <w:szCs w:val="20"/>
          <w:lang w:val="en-US"/>
        </w:rPr>
        <w:t>QR</w:t>
      </w:r>
      <w:r>
        <w:rPr>
          <w:rFonts w:ascii="Tahoma" w:hAnsi="Tahoma" w:cs="Tahoma"/>
          <w:sz w:val="20"/>
          <w:szCs w:val="20"/>
        </w:rPr>
        <w:t>-кода.</w:t>
      </w:r>
    </w:p>
    <w:p w14:paraId="17AF4FF4" w14:textId="77777777" w:rsidR="00305038" w:rsidRPr="00F21A90" w:rsidRDefault="00305038" w:rsidP="00305038">
      <w:pPr>
        <w:jc w:val="both"/>
        <w:rPr>
          <w:rFonts w:ascii="Tahoma" w:hAnsi="Tahoma" w:cs="Tahoma"/>
          <w:sz w:val="20"/>
          <w:szCs w:val="20"/>
        </w:rPr>
      </w:pPr>
      <w:r>
        <w:rPr>
          <w:rFonts w:ascii="Tahoma" w:hAnsi="Tahoma" w:cs="Tahoma"/>
          <w:sz w:val="20"/>
          <w:szCs w:val="20"/>
          <w:lang w:val="en-US"/>
        </w:rPr>
        <w:t>QR</w:t>
      </w:r>
      <w:r>
        <w:rPr>
          <w:rFonts w:ascii="Tahoma" w:hAnsi="Tahoma" w:cs="Tahoma"/>
          <w:sz w:val="20"/>
          <w:szCs w:val="20"/>
        </w:rPr>
        <w:t>-код п</w:t>
      </w:r>
      <w:r w:rsidRPr="00F21A90">
        <w:rPr>
          <w:rFonts w:ascii="Tahoma" w:hAnsi="Tahoma" w:cs="Tahoma"/>
          <w:sz w:val="20"/>
          <w:szCs w:val="20"/>
        </w:rPr>
        <w:t>оследовательно собираются из полей</w:t>
      </w:r>
      <w:r>
        <w:rPr>
          <w:rFonts w:ascii="Tahoma" w:hAnsi="Tahoma" w:cs="Tahoma"/>
          <w:sz w:val="20"/>
          <w:szCs w:val="20"/>
        </w:rPr>
        <w:t xml:space="preserve"> </w:t>
      </w:r>
      <w:r w:rsidRPr="00F21A90">
        <w:rPr>
          <w:rFonts w:ascii="Tahoma" w:hAnsi="Tahoma" w:cs="Tahoma"/>
          <w:sz w:val="20"/>
          <w:szCs w:val="20"/>
        </w:rPr>
        <w:t xml:space="preserve">файла </w:t>
      </w:r>
      <w:r w:rsidRPr="00F21A90">
        <w:rPr>
          <w:rFonts w:ascii="Tahoma" w:hAnsi="Tahoma" w:cs="Tahoma"/>
          <w:sz w:val="20"/>
          <w:szCs w:val="20"/>
          <w:lang w:val="en-US"/>
        </w:rPr>
        <w:t>abonent</w:t>
      </w:r>
      <w:r w:rsidRPr="00F21A90">
        <w:rPr>
          <w:rFonts w:ascii="Tahoma" w:hAnsi="Tahoma" w:cs="Tahoma"/>
          <w:sz w:val="20"/>
          <w:szCs w:val="20"/>
        </w:rPr>
        <w:t xml:space="preserve">: </w:t>
      </w:r>
      <w:r w:rsidRPr="00F21A90">
        <w:rPr>
          <w:rFonts w:ascii="Tahoma" w:hAnsi="Tahoma" w:cs="Tahoma"/>
          <w:sz w:val="20"/>
          <w:szCs w:val="20"/>
          <w:lang w:val="en-US"/>
        </w:rPr>
        <w:t>QR</w:t>
      </w:r>
      <w:r w:rsidRPr="00F21A90">
        <w:rPr>
          <w:rFonts w:ascii="Tahoma" w:hAnsi="Tahoma" w:cs="Tahoma"/>
          <w:sz w:val="20"/>
          <w:szCs w:val="20"/>
        </w:rPr>
        <w:t>1+</w:t>
      </w:r>
      <w:r w:rsidRPr="00F21A90">
        <w:rPr>
          <w:rFonts w:ascii="Tahoma" w:hAnsi="Tahoma" w:cs="Tahoma"/>
          <w:sz w:val="20"/>
          <w:szCs w:val="20"/>
          <w:lang w:val="en-US"/>
        </w:rPr>
        <w:t>QR</w:t>
      </w:r>
      <w:r w:rsidRPr="00F21A90">
        <w:rPr>
          <w:rFonts w:ascii="Tahoma" w:hAnsi="Tahoma" w:cs="Tahoma"/>
          <w:sz w:val="20"/>
          <w:szCs w:val="20"/>
        </w:rPr>
        <w:t>2+</w:t>
      </w:r>
      <w:r w:rsidRPr="00F21A90">
        <w:rPr>
          <w:rFonts w:ascii="Tahoma" w:hAnsi="Tahoma" w:cs="Tahoma"/>
          <w:sz w:val="20"/>
          <w:szCs w:val="20"/>
          <w:lang w:val="en-US"/>
        </w:rPr>
        <w:t>QR</w:t>
      </w:r>
      <w:r w:rsidRPr="00F21A90">
        <w:rPr>
          <w:rFonts w:ascii="Tahoma" w:hAnsi="Tahoma" w:cs="Tahoma"/>
          <w:sz w:val="20"/>
          <w:szCs w:val="20"/>
        </w:rPr>
        <w:t>3</w:t>
      </w:r>
      <w:r>
        <w:rPr>
          <w:rFonts w:ascii="Tahoma" w:hAnsi="Tahoma" w:cs="Tahoma"/>
          <w:sz w:val="20"/>
          <w:szCs w:val="20"/>
        </w:rPr>
        <w:t>.</w:t>
      </w:r>
    </w:p>
    <w:p w14:paraId="3B9AFC23" w14:textId="77777777" w:rsidR="00305038" w:rsidRPr="00F21A90" w:rsidRDefault="00305038" w:rsidP="00305038">
      <w:pPr>
        <w:jc w:val="both"/>
        <w:rPr>
          <w:rFonts w:ascii="Tahoma" w:hAnsi="Tahoma" w:cs="Tahoma"/>
          <w:color w:val="000000"/>
          <w:sz w:val="20"/>
          <w:szCs w:val="20"/>
        </w:rPr>
      </w:pPr>
    </w:p>
    <w:p w14:paraId="43C7A2E8" w14:textId="77777777" w:rsidR="00305038" w:rsidRDefault="00305038" w:rsidP="00305038">
      <w:pPr>
        <w:jc w:val="both"/>
        <w:rPr>
          <w:rFonts w:ascii="Tahoma" w:hAnsi="Tahoma" w:cs="Tahoma"/>
          <w:color w:val="000000"/>
          <w:sz w:val="20"/>
        </w:rPr>
      </w:pPr>
      <w:r>
        <w:rPr>
          <w:rFonts w:ascii="Tahoma" w:hAnsi="Tahoma" w:cs="Tahoma"/>
          <w:color w:val="000000"/>
          <w:sz w:val="20"/>
        </w:rPr>
        <w:t>Более подробное описание алгоритма заполнения шаблона каждый филиал Заказчика предоставляет самостоятельно.</w:t>
      </w:r>
    </w:p>
    <w:p w14:paraId="6D95490A" w14:textId="77777777" w:rsidR="00EF73C4" w:rsidRDefault="00EF73C4" w:rsidP="00EF73C4">
      <w:pPr>
        <w:jc w:val="both"/>
        <w:rPr>
          <w:rFonts w:ascii="Tahoma" w:hAnsi="Tahoma" w:cs="Tahoma"/>
          <w:color w:val="000000"/>
          <w:sz w:val="20"/>
        </w:rPr>
      </w:pPr>
    </w:p>
    <w:p w14:paraId="131FF793" w14:textId="77777777" w:rsidR="004C58CC" w:rsidRDefault="004C58CC" w:rsidP="00EF73C4">
      <w:pPr>
        <w:jc w:val="both"/>
        <w:rPr>
          <w:rFonts w:ascii="Tahoma" w:hAnsi="Tahoma" w:cs="Tahoma"/>
          <w:color w:val="000000"/>
          <w:sz w:val="20"/>
        </w:rPr>
      </w:pPr>
    </w:p>
    <w:p w14:paraId="4C698E74" w14:textId="77777777" w:rsidR="004C58CC" w:rsidRDefault="004C58CC" w:rsidP="00EF73C4">
      <w:pPr>
        <w:jc w:val="both"/>
        <w:rPr>
          <w:rFonts w:ascii="Tahoma" w:hAnsi="Tahoma" w:cs="Tahoma"/>
          <w:color w:val="000000"/>
          <w:sz w:val="20"/>
        </w:rPr>
      </w:pPr>
    </w:p>
    <w:p w14:paraId="088ADFFF" w14:textId="77777777" w:rsidR="00EF73C4" w:rsidRDefault="00EF73C4" w:rsidP="00EF73C4">
      <w:pPr>
        <w:jc w:val="both"/>
        <w:rPr>
          <w:rFonts w:ascii="Tahoma" w:hAnsi="Tahoma" w:cs="Tahoma"/>
          <w:color w:val="000000"/>
          <w:sz w:val="20"/>
        </w:rPr>
      </w:pPr>
    </w:p>
    <w:p w14:paraId="52BFE3AC"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68E1381" w14:textId="77777777" w:rsidR="004757F2" w:rsidRDefault="004757F2" w:rsidP="004757F2">
      <w:pPr>
        <w:pStyle w:val="af"/>
        <w:rPr>
          <w:rFonts w:ascii="Tahoma" w:hAnsi="Tahoma" w:cs="Tahoma"/>
          <w:b/>
          <w:sz w:val="20"/>
          <w:szCs w:val="20"/>
          <w:lang w:val="ru-RU"/>
        </w:rPr>
      </w:pPr>
    </w:p>
    <w:p w14:paraId="338F036C" w14:textId="5CC1701A" w:rsidR="004757F2" w:rsidRDefault="004757F2" w:rsidP="004757F2">
      <w:pPr>
        <w:pStyle w:val="af"/>
        <w:rPr>
          <w:rFonts w:ascii="Tahoma" w:hAnsi="Tahoma" w:cs="Tahoma"/>
          <w:b/>
          <w:sz w:val="20"/>
          <w:szCs w:val="20"/>
          <w:lang w:val="ru-RU"/>
        </w:rPr>
      </w:pPr>
    </w:p>
    <w:p w14:paraId="03F67CC7" w14:textId="77777777" w:rsidR="00305038" w:rsidRDefault="00305038" w:rsidP="004757F2">
      <w:pPr>
        <w:pStyle w:val="af"/>
        <w:rPr>
          <w:rFonts w:ascii="Tahoma" w:hAnsi="Tahoma" w:cs="Tahoma"/>
          <w:b/>
          <w:sz w:val="20"/>
          <w:szCs w:val="20"/>
          <w:lang w:val="ru-RU"/>
        </w:rPr>
      </w:pPr>
    </w:p>
    <w:p w14:paraId="10830B9F"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0E618DE2" w14:textId="77777777" w:rsidR="004757F2" w:rsidRDefault="004757F2" w:rsidP="004757F2">
      <w:pPr>
        <w:jc w:val="both"/>
        <w:rPr>
          <w:rFonts w:ascii="Tahoma" w:hAnsi="Tahoma" w:cs="Tahoma"/>
          <w:color w:val="000000"/>
          <w:sz w:val="20"/>
        </w:rPr>
      </w:pPr>
    </w:p>
    <w:p w14:paraId="4F8CD6A4" w14:textId="77777777" w:rsidR="00EF73C4" w:rsidRDefault="00E364CC" w:rsidP="00EF73C4">
      <w:pPr>
        <w:jc w:val="both"/>
        <w:rPr>
          <w:rFonts w:ascii="Tahoma" w:hAnsi="Tahoma" w:cs="Tahoma"/>
          <w:sz w:val="20"/>
          <w:szCs w:val="20"/>
        </w:rPr>
      </w:pPr>
      <w:r>
        <w:rPr>
          <w:rFonts w:ascii="Tahoma" w:hAnsi="Tahoma" w:cs="Tahoma"/>
          <w:sz w:val="20"/>
          <w:szCs w:val="20"/>
        </w:rPr>
        <w:t xml:space="preserve">    </w:t>
      </w:r>
    </w:p>
    <w:p w14:paraId="69132C9D" w14:textId="55161A66"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Pr>
          <w:rFonts w:ascii="Tahoma" w:eastAsia="MS Mincho" w:hAnsi="Tahoma" w:cs="Tahoma"/>
          <w:sz w:val="20"/>
        </w:rPr>
        <w:t>1</w:t>
      </w:r>
      <w:r w:rsidR="00824A91">
        <w:rPr>
          <w:rFonts w:ascii="Tahoma" w:eastAsia="MS Mincho" w:hAnsi="Tahoma" w:cs="Tahoma"/>
          <w:sz w:val="20"/>
        </w:rPr>
        <w:t>7</w:t>
      </w:r>
    </w:p>
    <w:p w14:paraId="1FA3777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D2B4122" w14:textId="77777777" w:rsidR="002A5C02" w:rsidRDefault="002A5C02" w:rsidP="000F4095">
      <w:pPr>
        <w:jc w:val="right"/>
        <w:rPr>
          <w:rFonts w:ascii="Tahoma" w:eastAsia="MS Mincho" w:hAnsi="Tahoma" w:cs="Tahoma"/>
          <w:sz w:val="20"/>
        </w:rPr>
      </w:pPr>
    </w:p>
    <w:p w14:paraId="5F6EAFEF"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346043F5" w14:textId="77777777" w:rsidR="000F4095" w:rsidRPr="0032042A" w:rsidRDefault="000F4095" w:rsidP="000F4095">
      <w:pPr>
        <w:jc w:val="right"/>
        <w:rPr>
          <w:rFonts w:ascii="Tahoma" w:hAnsi="Tahoma" w:cs="Tahoma"/>
          <w:sz w:val="20"/>
        </w:rPr>
      </w:pPr>
    </w:p>
    <w:p w14:paraId="32349B40" w14:textId="029EECF3" w:rsidR="000F4095" w:rsidRPr="005C66ED" w:rsidRDefault="000F4095" w:rsidP="000F4095">
      <w:pPr>
        <w:jc w:val="center"/>
        <w:rPr>
          <w:rFonts w:ascii="Tahoma" w:hAnsi="Tahoma" w:cs="Tahoma"/>
          <w:b/>
          <w:color w:val="000000"/>
          <w:sz w:val="20"/>
          <w:u w:val="single"/>
        </w:rPr>
      </w:pPr>
      <w:r>
        <w:rPr>
          <w:rFonts w:ascii="Tahoma" w:hAnsi="Tahoma" w:cs="Tahoma"/>
          <w:b/>
          <w:color w:val="000000"/>
          <w:sz w:val="20"/>
        </w:rPr>
        <w:t>Структура</w:t>
      </w:r>
      <w:r w:rsidRPr="005C66ED">
        <w:rPr>
          <w:rFonts w:ascii="Tahoma" w:hAnsi="Tahoma" w:cs="Tahoma"/>
          <w:b/>
          <w:color w:val="000000"/>
          <w:sz w:val="20"/>
        </w:rPr>
        <w:t xml:space="preserve"> </w:t>
      </w:r>
      <w:r>
        <w:rPr>
          <w:rFonts w:ascii="Tahoma" w:hAnsi="Tahoma" w:cs="Tahoma"/>
          <w:b/>
          <w:color w:val="000000"/>
          <w:sz w:val="20"/>
        </w:rPr>
        <w:t>сопроводительного реестра к инфописьмам (пример заполнения)</w:t>
      </w:r>
    </w:p>
    <w:p w14:paraId="2ACBC5C8" w14:textId="77777777" w:rsidR="000F4095" w:rsidRDefault="002569CA" w:rsidP="000F4095">
      <w:pPr>
        <w:jc w:val="center"/>
        <w:rPr>
          <w:rFonts w:ascii="Tahoma" w:hAnsi="Tahoma" w:cs="Tahoma"/>
          <w:color w:val="000000"/>
          <w:sz w:val="20"/>
        </w:rPr>
      </w:pPr>
      <w:r w:rsidRPr="000C4A62">
        <w:rPr>
          <w:rFonts w:ascii="Tahoma" w:hAnsi="Tahoma" w:cs="Tahoma"/>
          <w:noProof/>
          <w:color w:val="000000"/>
          <w:sz w:val="20"/>
        </w:rPr>
        <w:drawing>
          <wp:anchor distT="0" distB="0" distL="114300" distR="114300" simplePos="0" relativeHeight="251672576" behindDoc="0" locked="0" layoutInCell="1" allowOverlap="1" wp14:anchorId="34A7F448" wp14:editId="2A5346B9">
            <wp:simplePos x="0" y="0"/>
            <wp:positionH relativeFrom="column">
              <wp:posOffset>-310515</wp:posOffset>
            </wp:positionH>
            <wp:positionV relativeFrom="paragraph">
              <wp:posOffset>250825</wp:posOffset>
            </wp:positionV>
            <wp:extent cx="6299835" cy="3433615"/>
            <wp:effectExtent l="0" t="0" r="5715" b="0"/>
            <wp:wrapThrough wrapText="bothSides">
              <wp:wrapPolygon edited="0">
                <wp:start x="0" y="0"/>
                <wp:lineTo x="0" y="21452"/>
                <wp:lineTo x="21554" y="21452"/>
                <wp:lineTo x="21554" y="0"/>
                <wp:lineTo x="0" y="0"/>
              </wp:wrapPolygon>
            </wp:wrapThrough>
            <wp:docPr id="19" name="Рисунок 19" descr="C:\Users\zshi003\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shi003\Desktop\Безымянный.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9835" cy="3433615"/>
                    </a:xfrm>
                    <a:prstGeom prst="rect">
                      <a:avLst/>
                    </a:prstGeom>
                    <a:noFill/>
                    <a:ln>
                      <a:noFill/>
                    </a:ln>
                  </pic:spPr>
                </pic:pic>
              </a:graphicData>
            </a:graphic>
          </wp:anchor>
        </w:drawing>
      </w:r>
    </w:p>
    <w:p w14:paraId="666F6478" w14:textId="77777777" w:rsidR="000F4095" w:rsidRDefault="000F4095" w:rsidP="000F4095">
      <w:pPr>
        <w:jc w:val="center"/>
        <w:rPr>
          <w:rFonts w:ascii="Tahoma" w:hAnsi="Tahoma" w:cs="Tahoma"/>
          <w:color w:val="000000"/>
          <w:sz w:val="20"/>
        </w:rPr>
      </w:pPr>
    </w:p>
    <w:p w14:paraId="4F95097F" w14:textId="77777777" w:rsidR="00305038" w:rsidRPr="00563720" w:rsidRDefault="00305038" w:rsidP="00305038">
      <w:pPr>
        <w:jc w:val="both"/>
        <w:rPr>
          <w:rFonts w:ascii="Tahoma" w:hAnsi="Tahoma" w:cs="Tahoma"/>
          <w:color w:val="000000"/>
          <w:sz w:val="20"/>
        </w:rPr>
      </w:pPr>
      <w:r>
        <w:rPr>
          <w:rFonts w:ascii="Tahoma" w:hAnsi="Tahoma" w:cs="Tahoma"/>
          <w:color w:val="000000"/>
          <w:sz w:val="20"/>
        </w:rPr>
        <w:t>«</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файла</w:t>
      </w:r>
      <w:r w:rsidRPr="00563720">
        <w:rPr>
          <w:rFonts w:ascii="Tahoma" w:hAnsi="Tahoma" w:cs="Tahoma"/>
          <w:color w:val="000000"/>
          <w:sz w:val="20"/>
        </w:rPr>
        <w:t xml:space="preserve">» - это </w:t>
      </w:r>
      <w:r w:rsidRPr="00563720">
        <w:rPr>
          <w:rFonts w:ascii="Tahoma" w:hAnsi="Tahoma" w:cs="Tahoma" w:hint="eastAsia"/>
          <w:color w:val="000000"/>
          <w:sz w:val="20"/>
        </w:rPr>
        <w:t>структурированное</w:t>
      </w:r>
      <w:r w:rsidRPr="00563720">
        <w:rPr>
          <w:rFonts w:ascii="Tahoma" w:hAnsi="Tahoma" w:cs="Tahoma"/>
          <w:color w:val="000000"/>
          <w:sz w:val="20"/>
        </w:rPr>
        <w:t xml:space="preserve"> название файла выгрузки, </w:t>
      </w:r>
      <w:r w:rsidRPr="00563720">
        <w:rPr>
          <w:rFonts w:ascii="Tahoma" w:hAnsi="Tahoma" w:cs="Tahoma" w:hint="eastAsia"/>
          <w:color w:val="000000"/>
          <w:sz w:val="20"/>
        </w:rPr>
        <w:t>включает</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себя</w:t>
      </w:r>
      <w:r w:rsidRPr="00563720">
        <w:rPr>
          <w:rFonts w:ascii="Tahoma" w:hAnsi="Tahoma" w:cs="Tahoma"/>
          <w:color w:val="000000"/>
          <w:sz w:val="20"/>
        </w:rPr>
        <w:t>: «</w:t>
      </w:r>
      <w:r w:rsidRPr="00563720">
        <w:rPr>
          <w:rFonts w:ascii="Tahoma" w:hAnsi="Tahoma" w:cs="Tahoma" w:hint="eastAsia"/>
          <w:color w:val="000000"/>
          <w:sz w:val="20"/>
        </w:rPr>
        <w:t>Филиал</w:t>
      </w:r>
      <w:r w:rsidRPr="00563720">
        <w:rPr>
          <w:rFonts w:ascii="Tahoma" w:hAnsi="Tahoma" w:cs="Tahoma"/>
          <w:color w:val="000000"/>
          <w:sz w:val="20"/>
        </w:rPr>
        <w:t>_</w:t>
      </w:r>
      <w:r w:rsidRPr="00563720">
        <w:rPr>
          <w:rFonts w:ascii="Tahoma" w:hAnsi="Tahoma" w:cs="Tahoma" w:hint="eastAsia"/>
          <w:color w:val="000000"/>
          <w:sz w:val="20"/>
        </w:rPr>
        <w:t>Район</w:t>
      </w:r>
      <w:r w:rsidRPr="00563720">
        <w:rPr>
          <w:rFonts w:ascii="Tahoma" w:hAnsi="Tahoma" w:cs="Tahoma"/>
          <w:color w:val="000000"/>
          <w:sz w:val="20"/>
        </w:rPr>
        <w:t>_</w:t>
      </w:r>
      <w:r w:rsidRPr="00563720">
        <w:rPr>
          <w:rFonts w:ascii="Tahoma" w:hAnsi="Tahoma" w:cs="Tahoma" w:hint="eastAsia"/>
          <w:color w:val="000000"/>
          <w:sz w:val="20"/>
        </w:rPr>
        <w:t>Индекс»</w:t>
      </w:r>
      <w:r w:rsidRPr="00563720">
        <w:rPr>
          <w:rFonts w:ascii="Tahoma" w:hAnsi="Tahoma" w:cs="Tahoma"/>
          <w:color w:val="000000"/>
          <w:sz w:val="20"/>
        </w:rPr>
        <w:t xml:space="preserve">, </w:t>
      </w:r>
    </w:p>
    <w:p w14:paraId="239A28B3" w14:textId="77777777" w:rsidR="00305038" w:rsidRPr="00563720" w:rsidRDefault="00305038" w:rsidP="00305038">
      <w:pPr>
        <w:jc w:val="both"/>
        <w:rPr>
          <w:rFonts w:ascii="Tahoma" w:hAnsi="Tahoma" w:cs="Tahoma"/>
          <w:color w:val="000000"/>
          <w:sz w:val="20"/>
        </w:rPr>
      </w:pPr>
      <w:r w:rsidRPr="00563720">
        <w:rPr>
          <w:rFonts w:ascii="Tahoma" w:hAnsi="Tahoma" w:cs="Tahoma" w:hint="eastAsia"/>
          <w:color w:val="000000"/>
          <w:sz w:val="20"/>
        </w:rPr>
        <w:t>где</w:t>
      </w:r>
      <w:r w:rsidRPr="00563720">
        <w:rPr>
          <w:rFonts w:ascii="Tahoma" w:hAnsi="Tahoma" w:cs="Tahoma"/>
          <w:color w:val="000000"/>
          <w:sz w:val="20"/>
        </w:rPr>
        <w:t xml:space="preserve"> «</w:t>
      </w:r>
      <w:r w:rsidRPr="00563720">
        <w:rPr>
          <w:rFonts w:ascii="Tahoma" w:hAnsi="Tahoma" w:cs="Tahoma" w:hint="eastAsia"/>
          <w:color w:val="000000"/>
          <w:sz w:val="20"/>
        </w:rPr>
        <w:t>Филиал»</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563720">
        <w:rPr>
          <w:rFonts w:ascii="Tahoma" w:hAnsi="Tahoma" w:cs="Tahoma"/>
          <w:color w:val="000000"/>
          <w:sz w:val="20"/>
        </w:rPr>
        <w:t xml:space="preserve"> название </w:t>
      </w:r>
      <w:r w:rsidRPr="00563720">
        <w:rPr>
          <w:rFonts w:ascii="Tahoma" w:hAnsi="Tahoma" w:cs="Tahoma" w:hint="eastAsia"/>
          <w:color w:val="000000"/>
          <w:sz w:val="20"/>
        </w:rPr>
        <w:t>филиала</w:t>
      </w:r>
      <w:r w:rsidRPr="00563720">
        <w:rPr>
          <w:rFonts w:ascii="Tahoma" w:hAnsi="Tahoma" w:cs="Tahoma"/>
          <w:color w:val="000000"/>
          <w:sz w:val="20"/>
        </w:rPr>
        <w:t xml:space="preserve"> </w:t>
      </w:r>
      <w:r w:rsidRPr="00563720">
        <w:rPr>
          <w:rFonts w:ascii="Tahoma" w:hAnsi="Tahoma" w:cs="Tahoma" w:hint="eastAsia"/>
          <w:color w:val="000000"/>
          <w:sz w:val="20"/>
        </w:rPr>
        <w:t>Заказчика</w:t>
      </w:r>
      <w:r w:rsidRPr="00563720">
        <w:rPr>
          <w:rFonts w:ascii="Tahoma" w:hAnsi="Tahoma" w:cs="Tahoma"/>
          <w:color w:val="000000"/>
          <w:sz w:val="20"/>
        </w:rPr>
        <w:t>,</w:t>
      </w:r>
    </w:p>
    <w:p w14:paraId="6C183384" w14:textId="77777777" w:rsidR="00305038"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Район»</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563720">
        <w:rPr>
          <w:rFonts w:ascii="Tahoma" w:hAnsi="Tahoma" w:cs="Tahoma"/>
          <w:color w:val="000000"/>
          <w:sz w:val="20"/>
        </w:rPr>
        <w:t xml:space="preserve"> </w:t>
      </w:r>
      <w:r w:rsidRPr="00563720">
        <w:rPr>
          <w:rFonts w:ascii="Tahoma" w:hAnsi="Tahoma" w:cs="Tahoma" w:hint="eastAsia"/>
          <w:color w:val="000000"/>
          <w:sz w:val="20"/>
        </w:rPr>
        <w:t>территориальная</w:t>
      </w:r>
      <w:r w:rsidRPr="00563720">
        <w:rPr>
          <w:rFonts w:ascii="Tahoma" w:hAnsi="Tahoma" w:cs="Tahoma"/>
          <w:color w:val="000000"/>
          <w:sz w:val="20"/>
        </w:rPr>
        <w:t xml:space="preserve"> </w:t>
      </w:r>
      <w:r w:rsidRPr="00563720">
        <w:rPr>
          <w:rFonts w:ascii="Tahoma" w:hAnsi="Tahoma" w:cs="Tahoma" w:hint="eastAsia"/>
          <w:color w:val="000000"/>
          <w:sz w:val="20"/>
        </w:rPr>
        <w:t>единица</w:t>
      </w:r>
      <w:r w:rsidRPr="00563720">
        <w:rPr>
          <w:rFonts w:ascii="Tahoma" w:hAnsi="Tahoma" w:cs="Tahoma"/>
          <w:color w:val="000000"/>
          <w:sz w:val="20"/>
        </w:rPr>
        <w:t xml:space="preserve">, </w:t>
      </w:r>
      <w:r w:rsidRPr="00563720">
        <w:rPr>
          <w:rFonts w:ascii="Tahoma" w:hAnsi="Tahoma" w:cs="Tahoma" w:hint="eastAsia"/>
          <w:color w:val="000000"/>
          <w:sz w:val="20"/>
        </w:rPr>
        <w:t>применяемая</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филиале</w:t>
      </w:r>
      <w:r w:rsidRPr="00563720">
        <w:rPr>
          <w:rFonts w:ascii="Tahoma" w:hAnsi="Tahoma" w:cs="Tahoma"/>
          <w:color w:val="000000"/>
          <w:sz w:val="20"/>
        </w:rPr>
        <w:t xml:space="preserve"> </w:t>
      </w:r>
      <w:r w:rsidRPr="00563720">
        <w:rPr>
          <w:rFonts w:ascii="Tahoma" w:hAnsi="Tahoma" w:cs="Tahoma" w:hint="eastAsia"/>
          <w:color w:val="000000"/>
          <w:sz w:val="20"/>
        </w:rPr>
        <w:t>для</w:t>
      </w:r>
      <w:r w:rsidRPr="00563720">
        <w:rPr>
          <w:rFonts w:ascii="Tahoma" w:hAnsi="Tahoma" w:cs="Tahoma"/>
          <w:color w:val="000000"/>
          <w:sz w:val="20"/>
        </w:rPr>
        <w:t xml:space="preserve"> </w:t>
      </w:r>
      <w:r w:rsidRPr="00563720">
        <w:rPr>
          <w:rFonts w:ascii="Tahoma" w:hAnsi="Tahoma" w:cs="Tahoma" w:hint="eastAsia"/>
          <w:color w:val="000000"/>
          <w:sz w:val="20"/>
        </w:rPr>
        <w:t>группировки</w:t>
      </w:r>
      <w:r w:rsidRPr="00563720">
        <w:rPr>
          <w:rFonts w:ascii="Tahoma" w:hAnsi="Tahoma" w:cs="Tahoma"/>
          <w:color w:val="000000"/>
          <w:sz w:val="20"/>
        </w:rPr>
        <w:t xml:space="preserve"> </w:t>
      </w:r>
      <w:r w:rsidRPr="00563720">
        <w:rPr>
          <w:rFonts w:ascii="Tahoma" w:hAnsi="Tahoma" w:cs="Tahoma" w:hint="eastAsia"/>
          <w:color w:val="000000"/>
          <w:sz w:val="20"/>
        </w:rPr>
        <w:t>готовой</w:t>
      </w:r>
      <w:r>
        <w:rPr>
          <w:rFonts w:ascii="Tahoma" w:hAnsi="Tahoma" w:cs="Tahoma"/>
          <w:color w:val="000000"/>
          <w:sz w:val="20"/>
        </w:rPr>
        <w:t xml:space="preserve"> </w:t>
      </w:r>
    </w:p>
    <w:p w14:paraId="777D3CA5"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продукции</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целях</w:t>
      </w:r>
      <w:r w:rsidRPr="00563720">
        <w:rPr>
          <w:rFonts w:ascii="Tahoma" w:hAnsi="Tahoma" w:cs="Tahoma"/>
          <w:color w:val="000000"/>
          <w:sz w:val="20"/>
        </w:rPr>
        <w:t xml:space="preserve"> </w:t>
      </w:r>
      <w:r w:rsidRPr="00563720">
        <w:rPr>
          <w:rFonts w:ascii="Tahoma" w:hAnsi="Tahoma" w:cs="Tahoma" w:hint="eastAsia"/>
          <w:color w:val="000000"/>
          <w:sz w:val="20"/>
        </w:rPr>
        <w:t>передачи</w:t>
      </w:r>
      <w:r w:rsidRPr="00563720">
        <w:rPr>
          <w:rFonts w:ascii="Tahoma" w:hAnsi="Tahoma" w:cs="Tahoma"/>
          <w:color w:val="000000"/>
          <w:sz w:val="20"/>
        </w:rPr>
        <w:t xml:space="preserve"> </w:t>
      </w:r>
      <w:r w:rsidRPr="00563720">
        <w:rPr>
          <w:rFonts w:ascii="Tahoma" w:hAnsi="Tahoma" w:cs="Tahoma" w:hint="eastAsia"/>
          <w:color w:val="000000"/>
          <w:sz w:val="20"/>
        </w:rPr>
        <w:t>ее</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доставку</w:t>
      </w:r>
      <w:r w:rsidRPr="00563720">
        <w:rPr>
          <w:rFonts w:ascii="Tahoma" w:hAnsi="Tahoma" w:cs="Tahoma"/>
          <w:color w:val="000000"/>
          <w:sz w:val="20"/>
        </w:rPr>
        <w:t>,</w:t>
      </w:r>
    </w:p>
    <w:p w14:paraId="1A8C8326"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 xml:space="preserve"> -  </w:t>
      </w:r>
      <w:r w:rsidRPr="00563720">
        <w:rPr>
          <w:rFonts w:ascii="Tahoma" w:hAnsi="Tahoma" w:cs="Tahoma" w:hint="eastAsia"/>
          <w:color w:val="000000"/>
          <w:sz w:val="20"/>
        </w:rPr>
        <w:t>почтовый</w:t>
      </w: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w:t>
      </w:r>
    </w:p>
    <w:p w14:paraId="1B90105D"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плюс</w:t>
      </w:r>
      <w:r w:rsidRPr="00563720">
        <w:rPr>
          <w:rFonts w:ascii="Tahoma" w:hAnsi="Tahoma" w:cs="Tahoma"/>
          <w:color w:val="000000"/>
          <w:sz w:val="20"/>
        </w:rPr>
        <w:t xml:space="preserve">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w:t>
      </w:r>
      <w:r w:rsidRPr="00563720">
        <w:rPr>
          <w:rFonts w:ascii="Tahoma" w:hAnsi="Tahoma" w:cs="Tahoma" w:hint="eastAsia"/>
          <w:color w:val="000000"/>
          <w:sz w:val="20"/>
        </w:rPr>
        <w:t>описи</w:t>
      </w:r>
      <w:r w:rsidRPr="00563720">
        <w:rPr>
          <w:rFonts w:ascii="Tahoma" w:hAnsi="Tahoma" w:cs="Tahoma"/>
          <w:color w:val="000000"/>
          <w:sz w:val="20"/>
        </w:rPr>
        <w:t>.</w:t>
      </w:r>
    </w:p>
    <w:p w14:paraId="00D0852C"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писем</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файле</w:t>
      </w:r>
      <w:r w:rsidRPr="00563720">
        <w:rPr>
          <w:rFonts w:ascii="Tahoma" w:hAnsi="Tahoma" w:cs="Tahoma"/>
          <w:color w:val="000000"/>
          <w:sz w:val="20"/>
        </w:rPr>
        <w:t>.</w:t>
      </w:r>
    </w:p>
    <w:p w14:paraId="5A91A41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Акт</w:t>
      </w:r>
      <w:r w:rsidRPr="00563720">
        <w:rPr>
          <w:rFonts w:ascii="Tahoma" w:hAnsi="Tahoma" w:cs="Tahoma"/>
          <w:color w:val="000000"/>
          <w:sz w:val="20"/>
        </w:rPr>
        <w:t xml:space="preserve">» - </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Района</w:t>
      </w:r>
      <w:r w:rsidRPr="00563720">
        <w:rPr>
          <w:rFonts w:ascii="Tahoma" w:hAnsi="Tahoma" w:cs="Tahoma"/>
          <w:color w:val="000000"/>
          <w:sz w:val="20"/>
        </w:rPr>
        <w:t xml:space="preserve">, </w:t>
      </w:r>
      <w:r w:rsidRPr="00563720">
        <w:rPr>
          <w:rFonts w:ascii="Tahoma" w:hAnsi="Tahoma" w:cs="Tahoma" w:hint="eastAsia"/>
          <w:color w:val="000000"/>
          <w:sz w:val="20"/>
        </w:rPr>
        <w:t>по</w:t>
      </w:r>
      <w:r w:rsidRPr="00563720">
        <w:rPr>
          <w:rFonts w:ascii="Tahoma" w:hAnsi="Tahoma" w:cs="Tahoma"/>
          <w:color w:val="000000"/>
          <w:sz w:val="20"/>
        </w:rPr>
        <w:t xml:space="preserve"> </w:t>
      </w:r>
      <w:r w:rsidRPr="00563720">
        <w:rPr>
          <w:rFonts w:ascii="Tahoma" w:hAnsi="Tahoma" w:cs="Tahoma" w:hint="eastAsia"/>
          <w:color w:val="000000"/>
          <w:sz w:val="20"/>
        </w:rPr>
        <w:t>которому</w:t>
      </w:r>
      <w:r w:rsidRPr="00563720">
        <w:rPr>
          <w:rFonts w:ascii="Tahoma" w:hAnsi="Tahoma" w:cs="Tahoma"/>
          <w:color w:val="000000"/>
          <w:sz w:val="20"/>
        </w:rPr>
        <w:t xml:space="preserve"> </w:t>
      </w:r>
      <w:r>
        <w:rPr>
          <w:rFonts w:ascii="Tahoma" w:eastAsia="Calibri" w:hAnsi="Tahoma" w:cs="Tahoma"/>
          <w:sz w:val="20"/>
          <w:lang w:eastAsia="en-US"/>
        </w:rPr>
        <w:t>Исполнитель</w:t>
      </w:r>
      <w:r w:rsidRPr="00563720">
        <w:rPr>
          <w:rFonts w:ascii="Tahoma" w:hAnsi="Tahoma" w:cs="Tahoma"/>
          <w:color w:val="000000"/>
          <w:sz w:val="20"/>
        </w:rPr>
        <w:t xml:space="preserve"> </w:t>
      </w:r>
      <w:r w:rsidRPr="00563720">
        <w:rPr>
          <w:rFonts w:ascii="Tahoma" w:hAnsi="Tahoma" w:cs="Tahoma" w:hint="eastAsia"/>
          <w:color w:val="000000"/>
          <w:sz w:val="20"/>
        </w:rPr>
        <w:t>должен</w:t>
      </w:r>
      <w:r w:rsidRPr="00563720">
        <w:rPr>
          <w:rFonts w:ascii="Tahoma" w:hAnsi="Tahoma" w:cs="Tahoma"/>
          <w:color w:val="000000"/>
          <w:sz w:val="20"/>
        </w:rPr>
        <w:t xml:space="preserve"> </w:t>
      </w:r>
      <w:r w:rsidRPr="00563720">
        <w:rPr>
          <w:rFonts w:ascii="Tahoma" w:hAnsi="Tahoma" w:cs="Tahoma" w:hint="eastAsia"/>
          <w:color w:val="000000"/>
          <w:sz w:val="20"/>
        </w:rPr>
        <w:t>сгруппировать</w:t>
      </w:r>
      <w:r w:rsidRPr="00563720">
        <w:rPr>
          <w:rFonts w:ascii="Tahoma" w:hAnsi="Tahoma" w:cs="Tahoma"/>
          <w:color w:val="000000"/>
          <w:sz w:val="20"/>
        </w:rPr>
        <w:t xml:space="preserve"> </w:t>
      </w:r>
      <w:r w:rsidRPr="00563720">
        <w:rPr>
          <w:rFonts w:ascii="Tahoma" w:hAnsi="Tahoma" w:cs="Tahoma" w:hint="eastAsia"/>
          <w:color w:val="000000"/>
          <w:sz w:val="20"/>
        </w:rPr>
        <w:t>готовую</w:t>
      </w:r>
      <w:r w:rsidRPr="00563720">
        <w:rPr>
          <w:rFonts w:ascii="Tahoma" w:hAnsi="Tahoma" w:cs="Tahoma"/>
          <w:color w:val="000000"/>
          <w:sz w:val="20"/>
        </w:rPr>
        <w:t xml:space="preserve"> </w:t>
      </w:r>
      <w:r w:rsidRPr="00563720">
        <w:rPr>
          <w:rFonts w:ascii="Tahoma" w:hAnsi="Tahoma" w:cs="Tahoma" w:hint="eastAsia"/>
          <w:color w:val="000000"/>
          <w:sz w:val="20"/>
        </w:rPr>
        <w:t>продукцию</w:t>
      </w:r>
      <w:r w:rsidRPr="00563720">
        <w:rPr>
          <w:rFonts w:ascii="Tahoma" w:hAnsi="Tahoma" w:cs="Tahoma"/>
          <w:color w:val="000000"/>
          <w:sz w:val="20"/>
        </w:rPr>
        <w:t>.</w:t>
      </w:r>
    </w:p>
    <w:p w14:paraId="20515F5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Макет</w:t>
      </w:r>
      <w:r w:rsidRPr="00563720">
        <w:rPr>
          <w:rFonts w:ascii="Tahoma" w:hAnsi="Tahoma" w:cs="Tahoma"/>
          <w:color w:val="000000"/>
          <w:sz w:val="20"/>
        </w:rPr>
        <w:t xml:space="preserve"> </w:t>
      </w:r>
      <w:r w:rsidRPr="00563720">
        <w:rPr>
          <w:rFonts w:ascii="Tahoma" w:hAnsi="Tahoma" w:cs="Tahoma" w:hint="eastAsia"/>
          <w:color w:val="000000"/>
          <w:sz w:val="20"/>
        </w:rPr>
        <w:t>оборотной</w:t>
      </w:r>
      <w:r w:rsidRPr="00563720">
        <w:rPr>
          <w:rFonts w:ascii="Tahoma" w:hAnsi="Tahoma" w:cs="Tahoma"/>
          <w:color w:val="000000"/>
          <w:sz w:val="20"/>
        </w:rPr>
        <w:t xml:space="preserve"> </w:t>
      </w:r>
      <w:r w:rsidRPr="00563720">
        <w:rPr>
          <w:rFonts w:ascii="Tahoma" w:hAnsi="Tahoma" w:cs="Tahoma" w:hint="eastAsia"/>
          <w:color w:val="000000"/>
          <w:sz w:val="20"/>
        </w:rPr>
        <w:t>стороны</w:t>
      </w:r>
      <w:r w:rsidRPr="00563720">
        <w:rPr>
          <w:rFonts w:ascii="Tahoma" w:hAnsi="Tahoma" w:cs="Tahoma"/>
          <w:color w:val="000000"/>
          <w:sz w:val="20"/>
        </w:rPr>
        <w:t xml:space="preserve">» - название </w:t>
      </w:r>
      <w:r w:rsidRPr="00563720">
        <w:rPr>
          <w:rFonts w:ascii="Tahoma" w:hAnsi="Tahoma" w:cs="Tahoma"/>
          <w:color w:val="000000"/>
          <w:sz w:val="20"/>
          <w:lang w:val="en-US"/>
        </w:rPr>
        <w:t>PDF</w:t>
      </w:r>
      <w:r w:rsidRPr="00563720">
        <w:rPr>
          <w:rFonts w:ascii="Tahoma" w:hAnsi="Tahoma" w:cs="Tahoma"/>
          <w:color w:val="000000"/>
          <w:sz w:val="20"/>
        </w:rPr>
        <w:t>-файла макета оборотной стороны для инфописем (мож</w:t>
      </w:r>
      <w:r>
        <w:rPr>
          <w:rFonts w:ascii="Tahoma" w:hAnsi="Tahoma" w:cs="Tahoma"/>
          <w:color w:val="000000"/>
          <w:sz w:val="20"/>
        </w:rPr>
        <w:t>ет не заполняться в реестре, т.к</w:t>
      </w:r>
      <w:r w:rsidRPr="00563720">
        <w:rPr>
          <w:rFonts w:ascii="Tahoma" w:hAnsi="Tahoma" w:cs="Tahoma"/>
          <w:color w:val="000000"/>
          <w:sz w:val="20"/>
        </w:rPr>
        <w:t>. одинаковый для всех файлов выгрузки, достаточно указать его в письм</w:t>
      </w:r>
      <w:r>
        <w:rPr>
          <w:rFonts w:ascii="Tahoma" w:hAnsi="Tahoma" w:cs="Tahoma"/>
          <w:color w:val="000000"/>
          <w:sz w:val="20"/>
        </w:rPr>
        <w:t>е</w:t>
      </w:r>
      <w:r w:rsidRPr="00563720">
        <w:rPr>
          <w:rFonts w:ascii="Tahoma" w:hAnsi="Tahoma" w:cs="Tahoma"/>
          <w:color w:val="000000"/>
          <w:sz w:val="20"/>
        </w:rPr>
        <w:t xml:space="preserve"> при направлении заказа </w:t>
      </w:r>
      <w:r>
        <w:rPr>
          <w:rFonts w:ascii="Tahoma" w:hAnsi="Tahoma" w:cs="Tahoma"/>
          <w:color w:val="000000"/>
          <w:sz w:val="20"/>
        </w:rPr>
        <w:t>Исполнителю</w:t>
      </w:r>
      <w:r w:rsidRPr="00563720">
        <w:rPr>
          <w:rFonts w:ascii="Tahoma" w:hAnsi="Tahoma" w:cs="Tahoma"/>
          <w:color w:val="000000"/>
          <w:sz w:val="20"/>
        </w:rPr>
        <w:t>).</w:t>
      </w:r>
    </w:p>
    <w:p w14:paraId="6CC3BFD5" w14:textId="77777777" w:rsidR="00305038" w:rsidRPr="005C66ED"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Первый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w:t>
      </w:r>
      <w:r w:rsidRPr="00563720">
        <w:rPr>
          <w:rFonts w:ascii="Tahoma" w:hAnsi="Tahoma" w:cs="Tahoma" w:hint="eastAsia"/>
          <w:color w:val="000000"/>
          <w:sz w:val="20"/>
        </w:rPr>
        <w:t>и</w:t>
      </w:r>
      <w:r w:rsidRPr="00563720">
        <w:rPr>
          <w:rFonts w:ascii="Tahoma" w:hAnsi="Tahoma" w:cs="Tahoma"/>
          <w:color w:val="000000"/>
          <w:sz w:val="20"/>
        </w:rPr>
        <w:t xml:space="preserve"> «</w:t>
      </w:r>
      <w:r w:rsidRPr="00563720">
        <w:rPr>
          <w:rFonts w:ascii="Tahoma" w:hAnsi="Tahoma" w:cs="Tahoma" w:hint="eastAsia"/>
          <w:color w:val="000000"/>
          <w:sz w:val="20"/>
        </w:rPr>
        <w:t>Последний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823134">
        <w:rPr>
          <w:rFonts w:ascii="Tahoma" w:hAnsi="Tahoma" w:cs="Tahoma"/>
          <w:color w:val="000000"/>
          <w:sz w:val="20"/>
        </w:rPr>
        <w:t xml:space="preserve"> </w:t>
      </w:r>
      <w:r w:rsidRPr="00823134">
        <w:rPr>
          <w:rFonts w:ascii="Tahoma" w:hAnsi="Tahoma" w:cs="Tahoma" w:hint="eastAsia"/>
          <w:color w:val="000000"/>
          <w:sz w:val="20"/>
        </w:rPr>
        <w:t>доставочные</w:t>
      </w:r>
      <w:r w:rsidRPr="00823134">
        <w:rPr>
          <w:rFonts w:ascii="Tahoma" w:hAnsi="Tahoma" w:cs="Tahoma"/>
          <w:color w:val="000000"/>
          <w:sz w:val="20"/>
        </w:rPr>
        <w:t xml:space="preserve"> </w:t>
      </w:r>
      <w:r w:rsidRPr="00823134">
        <w:rPr>
          <w:rFonts w:ascii="Tahoma" w:hAnsi="Tahoma" w:cs="Tahoma" w:hint="eastAsia"/>
          <w:color w:val="000000"/>
          <w:sz w:val="20"/>
        </w:rPr>
        <w:t>адреса</w:t>
      </w:r>
      <w:r w:rsidRPr="00823134">
        <w:rPr>
          <w:rFonts w:ascii="Tahoma" w:hAnsi="Tahoma" w:cs="Tahoma"/>
          <w:color w:val="000000"/>
          <w:sz w:val="20"/>
        </w:rPr>
        <w:t xml:space="preserve"> </w:t>
      </w:r>
      <w:r w:rsidRPr="00823134">
        <w:rPr>
          <w:rFonts w:ascii="Tahoma" w:hAnsi="Tahoma" w:cs="Tahoma" w:hint="eastAsia"/>
          <w:color w:val="000000"/>
          <w:sz w:val="20"/>
        </w:rPr>
        <w:t>первого</w:t>
      </w:r>
      <w:r w:rsidRPr="00823134">
        <w:rPr>
          <w:rFonts w:ascii="Tahoma" w:hAnsi="Tahoma" w:cs="Tahoma"/>
          <w:color w:val="000000"/>
          <w:sz w:val="20"/>
        </w:rPr>
        <w:t xml:space="preserve"> </w:t>
      </w:r>
      <w:r w:rsidRPr="00823134">
        <w:rPr>
          <w:rFonts w:ascii="Tahoma" w:hAnsi="Tahoma" w:cs="Tahoma" w:hint="eastAsia"/>
          <w:color w:val="000000"/>
          <w:sz w:val="20"/>
        </w:rPr>
        <w:t>и</w:t>
      </w:r>
      <w:r w:rsidRPr="00823134">
        <w:rPr>
          <w:rFonts w:ascii="Tahoma" w:hAnsi="Tahoma" w:cs="Tahoma"/>
          <w:color w:val="000000"/>
          <w:sz w:val="20"/>
        </w:rPr>
        <w:t xml:space="preserve"> </w:t>
      </w:r>
      <w:r w:rsidRPr="00823134">
        <w:rPr>
          <w:rFonts w:ascii="Tahoma" w:hAnsi="Tahoma" w:cs="Tahoma" w:hint="eastAsia"/>
          <w:color w:val="000000"/>
          <w:sz w:val="20"/>
        </w:rPr>
        <w:t>последнего</w:t>
      </w:r>
      <w:r w:rsidRPr="00823134">
        <w:rPr>
          <w:rFonts w:ascii="Tahoma" w:hAnsi="Tahoma" w:cs="Tahoma"/>
          <w:color w:val="000000"/>
          <w:sz w:val="20"/>
        </w:rPr>
        <w:t xml:space="preserve"> </w:t>
      </w:r>
      <w:r w:rsidRPr="00823134">
        <w:rPr>
          <w:rFonts w:ascii="Tahoma" w:hAnsi="Tahoma" w:cs="Tahoma" w:hint="eastAsia"/>
          <w:color w:val="000000"/>
          <w:sz w:val="20"/>
        </w:rPr>
        <w:t>письма</w:t>
      </w:r>
      <w:r w:rsidRPr="00823134">
        <w:rPr>
          <w:rFonts w:ascii="Tahoma" w:hAnsi="Tahoma" w:cs="Tahoma"/>
          <w:color w:val="000000"/>
          <w:sz w:val="20"/>
        </w:rPr>
        <w:t xml:space="preserve"> </w:t>
      </w:r>
      <w:r w:rsidRPr="00823134">
        <w:rPr>
          <w:rFonts w:ascii="Tahoma" w:hAnsi="Tahoma" w:cs="Tahoma" w:hint="eastAsia"/>
          <w:color w:val="000000"/>
          <w:sz w:val="20"/>
        </w:rPr>
        <w:t>в</w:t>
      </w:r>
      <w:r w:rsidRPr="00823134">
        <w:rPr>
          <w:rFonts w:ascii="Tahoma" w:hAnsi="Tahoma" w:cs="Tahoma"/>
          <w:color w:val="000000"/>
          <w:sz w:val="20"/>
        </w:rPr>
        <w:t xml:space="preserve"> </w:t>
      </w:r>
      <w:r w:rsidRPr="00823134">
        <w:rPr>
          <w:rFonts w:ascii="Tahoma" w:hAnsi="Tahoma" w:cs="Tahoma" w:hint="eastAsia"/>
          <w:color w:val="000000"/>
          <w:sz w:val="20"/>
        </w:rPr>
        <w:t>файле</w:t>
      </w:r>
      <w:r w:rsidRPr="00823134">
        <w:rPr>
          <w:rFonts w:ascii="Tahoma" w:hAnsi="Tahoma" w:cs="Tahoma"/>
          <w:color w:val="000000"/>
          <w:sz w:val="20"/>
        </w:rPr>
        <w:t>.</w:t>
      </w:r>
    </w:p>
    <w:p w14:paraId="71ED01CF" w14:textId="16887926" w:rsidR="000F4095" w:rsidRDefault="000F4095" w:rsidP="000F4095">
      <w:pPr>
        <w:rPr>
          <w:rFonts w:ascii="Tahoma" w:hAnsi="Tahoma" w:cs="Tahoma"/>
          <w:color w:val="000000"/>
          <w:sz w:val="20"/>
        </w:rPr>
      </w:pPr>
    </w:p>
    <w:p w14:paraId="0C9C6586" w14:textId="66EF7A6D" w:rsidR="001731E8" w:rsidRDefault="001731E8" w:rsidP="000F4095">
      <w:pPr>
        <w:rPr>
          <w:rFonts w:ascii="Tahoma" w:hAnsi="Tahoma" w:cs="Tahoma"/>
          <w:color w:val="000000"/>
          <w:sz w:val="20"/>
        </w:rPr>
      </w:pPr>
    </w:p>
    <w:p w14:paraId="0C38A302" w14:textId="73D23D6B" w:rsidR="001731E8" w:rsidRDefault="001731E8" w:rsidP="000F4095">
      <w:pPr>
        <w:rPr>
          <w:rFonts w:ascii="Tahoma" w:hAnsi="Tahoma" w:cs="Tahoma"/>
          <w:color w:val="000000"/>
          <w:sz w:val="20"/>
        </w:rPr>
      </w:pPr>
    </w:p>
    <w:p w14:paraId="638B2CD4" w14:textId="6D439DB3" w:rsidR="001731E8" w:rsidRDefault="001731E8" w:rsidP="000F4095">
      <w:pPr>
        <w:rPr>
          <w:rFonts w:ascii="Tahoma" w:hAnsi="Tahoma" w:cs="Tahoma"/>
          <w:color w:val="000000"/>
          <w:sz w:val="20"/>
        </w:rPr>
      </w:pPr>
    </w:p>
    <w:p w14:paraId="5605D051" w14:textId="77777777" w:rsidR="001731E8" w:rsidRPr="005C66ED" w:rsidRDefault="001731E8" w:rsidP="000F4095">
      <w:pPr>
        <w:rPr>
          <w:rFonts w:ascii="Tahoma" w:hAnsi="Tahoma" w:cs="Tahoma"/>
          <w:color w:val="000000"/>
          <w:sz w:val="20"/>
        </w:rPr>
      </w:pPr>
    </w:p>
    <w:p w14:paraId="37233E88" w14:textId="77777777" w:rsidR="001731E8" w:rsidRPr="00F62CB4" w:rsidRDefault="001731E8" w:rsidP="001731E8">
      <w:pPr>
        <w:rPr>
          <w:rFonts w:ascii="Tahoma" w:hAnsi="Tahoma" w:cs="Tahoma"/>
          <w:b/>
          <w:sz w:val="20"/>
          <w:szCs w:val="20"/>
        </w:rPr>
      </w:pPr>
      <w:r w:rsidRPr="00F62CB4">
        <w:rPr>
          <w:rFonts w:ascii="Tahoma" w:hAnsi="Tahoma" w:cs="Tahoma"/>
          <w:b/>
          <w:sz w:val="20"/>
          <w:szCs w:val="20"/>
        </w:rPr>
        <w:t>Заказчик                                                                         Исполнитель</w:t>
      </w:r>
    </w:p>
    <w:p w14:paraId="5E22C284" w14:textId="77777777" w:rsidR="001731E8" w:rsidRDefault="001731E8" w:rsidP="001731E8">
      <w:pPr>
        <w:pStyle w:val="af"/>
        <w:rPr>
          <w:rFonts w:ascii="Tahoma" w:hAnsi="Tahoma" w:cs="Tahoma"/>
          <w:b/>
          <w:sz w:val="20"/>
          <w:szCs w:val="20"/>
          <w:lang w:val="ru-RU"/>
        </w:rPr>
      </w:pPr>
    </w:p>
    <w:p w14:paraId="768D3D5B" w14:textId="77777777" w:rsidR="001731E8" w:rsidRDefault="001731E8" w:rsidP="001731E8">
      <w:pPr>
        <w:pStyle w:val="af"/>
        <w:rPr>
          <w:rFonts w:ascii="Tahoma" w:hAnsi="Tahoma" w:cs="Tahoma"/>
          <w:b/>
          <w:sz w:val="20"/>
          <w:szCs w:val="20"/>
          <w:lang w:val="ru-RU"/>
        </w:rPr>
      </w:pPr>
    </w:p>
    <w:p w14:paraId="2377D27B" w14:textId="77777777" w:rsidR="001731E8" w:rsidRDefault="001731E8" w:rsidP="001731E8">
      <w:pPr>
        <w:pStyle w:val="af"/>
        <w:rPr>
          <w:rFonts w:ascii="Tahoma" w:hAnsi="Tahoma" w:cs="Tahoma"/>
          <w:b/>
          <w:sz w:val="20"/>
          <w:szCs w:val="20"/>
          <w:lang w:val="ru-RU"/>
        </w:rPr>
      </w:pPr>
    </w:p>
    <w:p w14:paraId="46D28D6D" w14:textId="77777777" w:rsidR="001731E8" w:rsidRPr="00F62CB4" w:rsidRDefault="001731E8" w:rsidP="001731E8">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2C6B4D59" w14:textId="77777777" w:rsidR="000F4095" w:rsidRDefault="000F4095" w:rsidP="000F4095">
      <w:pPr>
        <w:rPr>
          <w:rFonts w:ascii="Tahoma" w:hAnsi="Tahoma" w:cs="Tahoma"/>
          <w:color w:val="000000"/>
          <w:sz w:val="20"/>
        </w:rPr>
      </w:pPr>
    </w:p>
    <w:p w14:paraId="2B831F95" w14:textId="77777777" w:rsidR="000F4095" w:rsidRDefault="000F4095" w:rsidP="000F4095">
      <w:pPr>
        <w:rPr>
          <w:rFonts w:ascii="Tahoma" w:hAnsi="Tahoma" w:cs="Tahoma"/>
          <w:color w:val="000000"/>
          <w:sz w:val="20"/>
        </w:rPr>
      </w:pPr>
    </w:p>
    <w:p w14:paraId="427C7602" w14:textId="5ABB322C"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824A91">
        <w:rPr>
          <w:rFonts w:ascii="Tahoma" w:eastAsia="MS Mincho" w:hAnsi="Tahoma" w:cs="Tahoma"/>
          <w:sz w:val="20"/>
        </w:rPr>
        <w:t>18</w:t>
      </w:r>
    </w:p>
    <w:p w14:paraId="3BC7FB6D"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2055B98" w14:textId="77777777" w:rsidR="002A5C02" w:rsidRDefault="002A5C02" w:rsidP="000F4095">
      <w:pPr>
        <w:jc w:val="right"/>
        <w:rPr>
          <w:rFonts w:ascii="Tahoma" w:eastAsia="MS Mincho" w:hAnsi="Tahoma" w:cs="Tahoma"/>
          <w:sz w:val="20"/>
        </w:rPr>
      </w:pPr>
    </w:p>
    <w:p w14:paraId="22978547"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29E0AAF8" w14:textId="77777777" w:rsidR="000F4095" w:rsidRDefault="000F4095" w:rsidP="000F4095">
      <w:pPr>
        <w:jc w:val="center"/>
        <w:rPr>
          <w:rFonts w:ascii="Tahoma" w:hAnsi="Tahoma" w:cs="Tahoma"/>
          <w:b/>
          <w:color w:val="000000"/>
          <w:sz w:val="20"/>
        </w:rPr>
      </w:pPr>
    </w:p>
    <w:p w14:paraId="2B0BC316" w14:textId="77777777" w:rsidR="002A5C02" w:rsidRDefault="002A5C02" w:rsidP="000F4095">
      <w:pPr>
        <w:jc w:val="center"/>
        <w:rPr>
          <w:rFonts w:ascii="Tahoma" w:hAnsi="Tahoma" w:cs="Tahoma"/>
          <w:b/>
          <w:color w:val="000000"/>
          <w:sz w:val="20"/>
        </w:rPr>
      </w:pPr>
    </w:p>
    <w:p w14:paraId="7D47F868" w14:textId="77777777" w:rsidR="000F4095" w:rsidRDefault="000F4095" w:rsidP="000F4095">
      <w:pPr>
        <w:rPr>
          <w:rFonts w:ascii="Tahoma" w:hAnsi="Tahoma" w:cs="Tahoma"/>
          <w:b/>
          <w:color w:val="000000"/>
          <w:sz w:val="20"/>
          <w:u w:val="single"/>
        </w:rPr>
      </w:pPr>
    </w:p>
    <w:p w14:paraId="4D11B0AE" w14:textId="77777777" w:rsidR="000F4095" w:rsidRPr="00FF520C" w:rsidRDefault="000F4095" w:rsidP="000F4095">
      <w:pPr>
        <w:jc w:val="center"/>
        <w:rPr>
          <w:rFonts w:ascii="Tahoma" w:hAnsi="Tahoma" w:cs="Tahoma"/>
          <w:b/>
          <w:color w:val="000000"/>
          <w:sz w:val="20"/>
        </w:rPr>
      </w:pPr>
      <w:r w:rsidRPr="00FF520C">
        <w:rPr>
          <w:rFonts w:ascii="Tahoma" w:hAnsi="Tahoma" w:cs="Tahoma"/>
          <w:b/>
          <w:color w:val="000000"/>
          <w:sz w:val="20"/>
        </w:rPr>
        <w:t>Опись вложения к упаковке</w:t>
      </w:r>
    </w:p>
    <w:p w14:paraId="3AB3E9A3" w14:textId="77777777" w:rsidR="000F4095" w:rsidRDefault="000F4095" w:rsidP="000F4095">
      <w:pPr>
        <w:jc w:val="center"/>
        <w:rPr>
          <w:rFonts w:ascii="Tahoma" w:hAnsi="Tahoma" w:cs="Tahoma"/>
          <w:color w:val="000000"/>
          <w:sz w:val="20"/>
        </w:rPr>
      </w:pPr>
    </w:p>
    <w:p w14:paraId="2316F7AB" w14:textId="77777777" w:rsidR="000F4095" w:rsidRDefault="000F4095" w:rsidP="000F4095">
      <w:pPr>
        <w:rPr>
          <w:rFonts w:cs="Tahoma"/>
          <w:color w:val="000000"/>
          <w:sz w:val="16"/>
        </w:rPr>
      </w:pPr>
    </w:p>
    <w:p w14:paraId="432832B6" w14:textId="77777777" w:rsidR="000F4095" w:rsidRPr="00DC06E5" w:rsidRDefault="000F4095" w:rsidP="000F4095">
      <w:pPr>
        <w:rPr>
          <w:rFonts w:ascii="Tahoma" w:hAnsi="Tahoma" w:cs="Tahoma"/>
          <w:color w:val="000000"/>
          <w:sz w:val="20"/>
        </w:rPr>
      </w:pPr>
      <w:r w:rsidRPr="00DC06E5">
        <w:rPr>
          <w:rFonts w:ascii="Tahoma" w:hAnsi="Tahoma" w:cs="Tahoma"/>
          <w:color w:val="000000"/>
          <w:sz w:val="20"/>
        </w:rPr>
        <w:t>Индекс: _______</w:t>
      </w:r>
      <w:r>
        <w:rPr>
          <w:rFonts w:ascii="Tahoma" w:hAnsi="Tahoma" w:cs="Tahoma"/>
          <w:color w:val="000000"/>
          <w:sz w:val="20"/>
        </w:rPr>
        <w:t>__</w:t>
      </w:r>
      <w:r w:rsidRPr="00DC06E5">
        <w:rPr>
          <w:rFonts w:ascii="Tahoma" w:hAnsi="Tahoma" w:cs="Tahoma"/>
          <w:color w:val="000000"/>
          <w:sz w:val="20"/>
        </w:rPr>
        <w:t>___         Выгрузка: _______________________________________________</w:t>
      </w:r>
    </w:p>
    <w:p w14:paraId="782E56EA" w14:textId="77777777" w:rsidR="000F4095" w:rsidRPr="00DC06E5" w:rsidRDefault="000F4095" w:rsidP="000F4095">
      <w:pPr>
        <w:rPr>
          <w:rFonts w:ascii="Tahoma" w:hAnsi="Tahoma" w:cs="Tahoma"/>
          <w:color w:val="000000"/>
          <w:sz w:val="20"/>
        </w:rPr>
      </w:pPr>
    </w:p>
    <w:p w14:paraId="24C9574E" w14:textId="77777777" w:rsidR="000F4095" w:rsidRPr="00DC06E5" w:rsidRDefault="000F4095" w:rsidP="000F4095">
      <w:pPr>
        <w:rPr>
          <w:rFonts w:ascii="Tahoma" w:hAnsi="Tahoma" w:cs="Tahoma"/>
          <w:color w:val="000000"/>
          <w:sz w:val="20"/>
        </w:rPr>
      </w:pPr>
      <w:r w:rsidRPr="00DC06E5">
        <w:rPr>
          <w:rFonts w:ascii="Tahoma" w:hAnsi="Tahoma" w:cs="Tahoma"/>
          <w:color w:val="000000"/>
          <w:sz w:val="20"/>
        </w:rPr>
        <w:t xml:space="preserve">Коробка:  ________________    Количество </w:t>
      </w:r>
      <w:r>
        <w:rPr>
          <w:rFonts w:ascii="Tahoma" w:hAnsi="Tahoma" w:cs="Tahoma"/>
          <w:color w:val="000000"/>
          <w:sz w:val="20"/>
        </w:rPr>
        <w:t>документов</w:t>
      </w:r>
      <w:r w:rsidRPr="00DC06E5">
        <w:rPr>
          <w:rFonts w:ascii="Tahoma" w:hAnsi="Tahoma" w:cs="Tahoma"/>
          <w:color w:val="000000"/>
          <w:sz w:val="20"/>
        </w:rPr>
        <w:t>: ______      Расчетный период: _______________</w:t>
      </w:r>
    </w:p>
    <w:p w14:paraId="5B270E65" w14:textId="77777777" w:rsidR="000F4095" w:rsidRDefault="000F4095" w:rsidP="000F4095">
      <w:pPr>
        <w:rPr>
          <w:rFonts w:ascii="Tahoma" w:hAnsi="Tahoma" w:cs="Tahoma"/>
          <w:color w:val="000000"/>
          <w:sz w:val="16"/>
          <w:szCs w:val="16"/>
        </w:rPr>
      </w:pPr>
    </w:p>
    <w:tbl>
      <w:tblPr>
        <w:tblW w:w="9597" w:type="dxa"/>
        <w:tblInd w:w="113" w:type="dxa"/>
        <w:tblLook w:val="04A0" w:firstRow="1" w:lastRow="0" w:firstColumn="1" w:lastColumn="0" w:noHBand="0" w:noVBand="1"/>
      </w:tblPr>
      <w:tblGrid>
        <w:gridCol w:w="518"/>
        <w:gridCol w:w="840"/>
        <w:gridCol w:w="1614"/>
        <w:gridCol w:w="590"/>
        <w:gridCol w:w="729"/>
        <w:gridCol w:w="502"/>
        <w:gridCol w:w="222"/>
        <w:gridCol w:w="518"/>
        <w:gridCol w:w="840"/>
        <w:gridCol w:w="1545"/>
        <w:gridCol w:w="590"/>
        <w:gridCol w:w="729"/>
        <w:gridCol w:w="502"/>
      </w:tblGrid>
      <w:tr w:rsidR="000F4095" w14:paraId="6EDE8AA4" w14:textId="77777777" w:rsidTr="00FF520C">
        <w:trPr>
          <w:trHeight w:val="615"/>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602857"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77F83771"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614" w:type="dxa"/>
            <w:tcBorders>
              <w:top w:val="single" w:sz="4" w:space="0" w:color="auto"/>
              <w:left w:val="nil"/>
              <w:bottom w:val="single" w:sz="4" w:space="0" w:color="auto"/>
              <w:right w:val="single" w:sz="4" w:space="0" w:color="auto"/>
            </w:tcBorders>
            <w:shd w:val="clear" w:color="auto" w:fill="auto"/>
            <w:vAlign w:val="center"/>
            <w:hideMark/>
          </w:tcPr>
          <w:p w14:paraId="0873DFD7"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448" w:type="dxa"/>
            <w:tcBorders>
              <w:top w:val="single" w:sz="4" w:space="0" w:color="auto"/>
              <w:left w:val="nil"/>
              <w:bottom w:val="single" w:sz="4" w:space="0" w:color="auto"/>
              <w:right w:val="single" w:sz="4" w:space="0" w:color="auto"/>
            </w:tcBorders>
            <w:shd w:val="clear" w:color="auto" w:fill="auto"/>
            <w:vAlign w:val="center"/>
            <w:hideMark/>
          </w:tcPr>
          <w:p w14:paraId="605F0343"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380CF81C"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64970AAF"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c>
          <w:tcPr>
            <w:tcW w:w="222" w:type="dxa"/>
            <w:tcBorders>
              <w:top w:val="nil"/>
              <w:left w:val="nil"/>
              <w:bottom w:val="nil"/>
              <w:right w:val="nil"/>
            </w:tcBorders>
            <w:shd w:val="clear" w:color="auto" w:fill="auto"/>
            <w:vAlign w:val="center"/>
            <w:hideMark/>
          </w:tcPr>
          <w:p w14:paraId="1181C47A" w14:textId="77777777" w:rsidR="000F4095" w:rsidRDefault="000F4095" w:rsidP="00FF520C">
            <w:pPr>
              <w:jc w:val="center"/>
              <w:rPr>
                <w:rFonts w:ascii="Tahoma" w:hAnsi="Tahoma" w:cs="Tahoma"/>
                <w:color w:val="000000"/>
                <w:sz w:val="20"/>
              </w:rPr>
            </w:pPr>
          </w:p>
        </w:tc>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B3B30"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58FA631F"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545" w:type="dxa"/>
            <w:tcBorders>
              <w:top w:val="single" w:sz="4" w:space="0" w:color="auto"/>
              <w:left w:val="nil"/>
              <w:bottom w:val="single" w:sz="4" w:space="0" w:color="auto"/>
              <w:right w:val="single" w:sz="4" w:space="0" w:color="auto"/>
            </w:tcBorders>
            <w:shd w:val="clear" w:color="auto" w:fill="auto"/>
            <w:vAlign w:val="center"/>
            <w:hideMark/>
          </w:tcPr>
          <w:p w14:paraId="18B98F6E"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590" w:type="dxa"/>
            <w:tcBorders>
              <w:top w:val="single" w:sz="4" w:space="0" w:color="auto"/>
              <w:left w:val="nil"/>
              <w:bottom w:val="single" w:sz="4" w:space="0" w:color="auto"/>
              <w:right w:val="single" w:sz="4" w:space="0" w:color="auto"/>
            </w:tcBorders>
            <w:shd w:val="clear" w:color="auto" w:fill="auto"/>
            <w:vAlign w:val="center"/>
            <w:hideMark/>
          </w:tcPr>
          <w:p w14:paraId="21C02968"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64014855"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2040BEA5"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r>
      <w:tr w:rsidR="000F4095" w14:paraId="60B4238F"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6A79B97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5ACC64F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6E4B338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56056271"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79E682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30DCD7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438F7A3C"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251383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30E7C1A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45FDB5D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313577C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6B401CF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15A471F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AA728E3"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9C50C3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1771E5E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78DC5F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4F0F9B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0BA8988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5DF1467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0C293CFE"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2515961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82CDF6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7C84535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B7DAB9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1F2C6CE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65A20C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2228924"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09D85CB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C69A0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B41841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B7611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B7D872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9B67F4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393D31F7"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BB2978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0D6C55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101B334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E8B0CF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377C9E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42CCB40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bl>
    <w:p w14:paraId="41F410CE" w14:textId="77777777" w:rsidR="000F4095" w:rsidRPr="008950FB" w:rsidRDefault="000F4095" w:rsidP="000F4095">
      <w:pPr>
        <w:rPr>
          <w:rFonts w:cs="Tahoma"/>
          <w:color w:val="000000"/>
          <w:sz w:val="16"/>
        </w:rPr>
      </w:pPr>
    </w:p>
    <w:p w14:paraId="4B3589CC" w14:textId="77777777" w:rsidR="000F4095" w:rsidRDefault="000F4095" w:rsidP="000F4095">
      <w:pPr>
        <w:rPr>
          <w:rFonts w:cs="Tahoma"/>
          <w:color w:val="000000"/>
          <w:sz w:val="16"/>
        </w:rPr>
      </w:pPr>
    </w:p>
    <w:p w14:paraId="5FF44494" w14:textId="77777777" w:rsidR="000F4095" w:rsidRDefault="000F4095" w:rsidP="000F4095">
      <w:pPr>
        <w:rPr>
          <w:rFonts w:cs="Tahoma"/>
          <w:color w:val="000000"/>
          <w:sz w:val="16"/>
        </w:rPr>
      </w:pPr>
    </w:p>
    <w:p w14:paraId="38F7CA11" w14:textId="77777777" w:rsidR="000F4095" w:rsidRDefault="000F4095" w:rsidP="000F4095">
      <w:pPr>
        <w:rPr>
          <w:rFonts w:cs="Tahoma"/>
          <w:color w:val="000000"/>
          <w:sz w:val="16"/>
        </w:rPr>
      </w:pPr>
    </w:p>
    <w:p w14:paraId="150FC206" w14:textId="77777777" w:rsidR="000F4095" w:rsidRDefault="000F4095" w:rsidP="000F4095">
      <w:pPr>
        <w:rPr>
          <w:rFonts w:asciiTheme="minorHAnsi" w:hAnsiTheme="minorHAnsi" w:cs="Tahoma"/>
          <w:color w:val="000000"/>
          <w:sz w:val="16"/>
        </w:rPr>
      </w:pPr>
    </w:p>
    <w:p w14:paraId="18931D79" w14:textId="77777777" w:rsidR="000F4095" w:rsidRDefault="000F4095" w:rsidP="000F4095">
      <w:pPr>
        <w:rPr>
          <w:rFonts w:asciiTheme="minorHAnsi" w:hAnsiTheme="minorHAnsi" w:cs="Tahoma"/>
          <w:color w:val="000000"/>
          <w:sz w:val="16"/>
        </w:rPr>
      </w:pPr>
    </w:p>
    <w:p w14:paraId="5EDE74C3" w14:textId="77777777" w:rsidR="000F4095" w:rsidRDefault="000F4095" w:rsidP="000F4095">
      <w:pPr>
        <w:rPr>
          <w:rFonts w:asciiTheme="minorHAnsi" w:hAnsiTheme="minorHAnsi" w:cs="Tahoma"/>
          <w:color w:val="000000"/>
          <w:sz w:val="16"/>
        </w:rPr>
      </w:pPr>
    </w:p>
    <w:p w14:paraId="17323376" w14:textId="77777777" w:rsidR="000F4095" w:rsidRDefault="000F4095" w:rsidP="000F4095">
      <w:pPr>
        <w:rPr>
          <w:rFonts w:asciiTheme="minorHAnsi" w:hAnsiTheme="minorHAnsi" w:cs="Tahoma"/>
          <w:color w:val="000000"/>
          <w:sz w:val="16"/>
        </w:rPr>
      </w:pPr>
    </w:p>
    <w:p w14:paraId="7BECE871" w14:textId="77777777" w:rsidR="000F4095" w:rsidRDefault="000F4095" w:rsidP="000F4095">
      <w:pPr>
        <w:rPr>
          <w:rFonts w:asciiTheme="minorHAnsi" w:hAnsiTheme="minorHAnsi" w:cs="Tahoma"/>
          <w:color w:val="000000"/>
          <w:sz w:val="16"/>
        </w:rPr>
      </w:pPr>
    </w:p>
    <w:p w14:paraId="4A9E2831" w14:textId="77777777" w:rsidR="00FF520C" w:rsidRDefault="00FF520C" w:rsidP="00FF520C">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7D2B098" w14:textId="77777777" w:rsidTr="00FF520C">
        <w:trPr>
          <w:trHeight w:val="67"/>
        </w:trPr>
        <w:tc>
          <w:tcPr>
            <w:tcW w:w="4702" w:type="dxa"/>
            <w:tcBorders>
              <w:top w:val="nil"/>
              <w:left w:val="nil"/>
              <w:bottom w:val="nil"/>
              <w:right w:val="nil"/>
            </w:tcBorders>
          </w:tcPr>
          <w:p w14:paraId="3078C46E" w14:textId="77777777" w:rsidR="00522081" w:rsidRPr="00605166" w:rsidRDefault="00522081" w:rsidP="00522081">
            <w:pPr>
              <w:jc w:val="center"/>
              <w:rPr>
                <w:b/>
              </w:rPr>
            </w:pPr>
          </w:p>
          <w:p w14:paraId="241487A1" w14:textId="77777777" w:rsidR="00522081" w:rsidRPr="00605166" w:rsidRDefault="00522081" w:rsidP="00522081">
            <w:pPr>
              <w:rPr>
                <w:b/>
              </w:rPr>
            </w:pPr>
          </w:p>
          <w:p w14:paraId="42A3F2E5"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26AA1901"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668DFEB9" w14:textId="77777777" w:rsidR="00522081" w:rsidRPr="00605166" w:rsidRDefault="00522081" w:rsidP="00522081">
            <w:pPr>
              <w:rPr>
                <w:b/>
              </w:rPr>
            </w:pPr>
          </w:p>
        </w:tc>
        <w:tc>
          <w:tcPr>
            <w:tcW w:w="5045" w:type="dxa"/>
            <w:tcBorders>
              <w:top w:val="nil"/>
              <w:left w:val="nil"/>
              <w:bottom w:val="nil"/>
              <w:right w:val="nil"/>
            </w:tcBorders>
          </w:tcPr>
          <w:p w14:paraId="7071E45C" w14:textId="77777777" w:rsidR="00522081" w:rsidRPr="00605166" w:rsidRDefault="00522081" w:rsidP="00522081">
            <w:r w:rsidRPr="00605166">
              <w:t xml:space="preserve"> </w:t>
            </w:r>
          </w:p>
          <w:p w14:paraId="5C527F80" w14:textId="77777777" w:rsidR="00522081" w:rsidRPr="00605166" w:rsidRDefault="00522081" w:rsidP="00522081"/>
          <w:p w14:paraId="63F248DC"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60E20752"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5A3FC81A" w14:textId="77777777" w:rsidR="00522081" w:rsidRPr="00605166" w:rsidRDefault="00522081" w:rsidP="00522081">
            <w:r w:rsidRPr="00605166">
              <w:tab/>
            </w:r>
          </w:p>
          <w:p w14:paraId="5BEC7C30" w14:textId="77777777" w:rsidR="00522081" w:rsidRPr="00605166" w:rsidRDefault="00522081" w:rsidP="00522081"/>
          <w:p w14:paraId="1A65291D" w14:textId="77777777" w:rsidR="00522081" w:rsidRPr="00605166" w:rsidRDefault="00522081" w:rsidP="00522081"/>
          <w:p w14:paraId="35E6F1B0" w14:textId="77777777" w:rsidR="00522081" w:rsidRPr="00605166" w:rsidRDefault="00522081" w:rsidP="00522081"/>
        </w:tc>
      </w:tr>
      <w:tr w:rsidR="00522081" w:rsidRPr="00605166" w14:paraId="32649936" w14:textId="77777777" w:rsidTr="00FF520C">
        <w:trPr>
          <w:trHeight w:val="67"/>
        </w:trPr>
        <w:tc>
          <w:tcPr>
            <w:tcW w:w="4702" w:type="dxa"/>
            <w:tcBorders>
              <w:top w:val="nil"/>
              <w:left w:val="nil"/>
              <w:bottom w:val="nil"/>
              <w:right w:val="nil"/>
            </w:tcBorders>
          </w:tcPr>
          <w:p w14:paraId="68CDB83E"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37221AA2"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5676B8" w14:textId="77777777" w:rsidR="000F4095" w:rsidRDefault="000F4095" w:rsidP="000F4095">
      <w:pPr>
        <w:rPr>
          <w:rFonts w:asciiTheme="minorHAnsi" w:hAnsiTheme="minorHAnsi" w:cs="Tahoma"/>
          <w:color w:val="000000"/>
          <w:sz w:val="16"/>
        </w:rPr>
      </w:pPr>
    </w:p>
    <w:p w14:paraId="08156357" w14:textId="77777777" w:rsidR="000F4095" w:rsidRDefault="000F4095" w:rsidP="000F4095">
      <w:pPr>
        <w:rPr>
          <w:rFonts w:asciiTheme="minorHAnsi" w:hAnsiTheme="minorHAnsi" w:cs="Tahoma"/>
          <w:color w:val="000000"/>
          <w:sz w:val="16"/>
        </w:rPr>
      </w:pPr>
    </w:p>
    <w:p w14:paraId="3790A2B3" w14:textId="77777777" w:rsidR="000F4095" w:rsidRDefault="000F4095" w:rsidP="000F4095">
      <w:pPr>
        <w:rPr>
          <w:rFonts w:asciiTheme="minorHAnsi" w:hAnsiTheme="minorHAnsi" w:cs="Tahoma"/>
          <w:color w:val="000000"/>
          <w:sz w:val="16"/>
        </w:rPr>
      </w:pPr>
    </w:p>
    <w:p w14:paraId="42BE794E" w14:textId="77777777" w:rsidR="000F4095" w:rsidRDefault="000F4095" w:rsidP="000F4095">
      <w:pPr>
        <w:rPr>
          <w:rFonts w:asciiTheme="minorHAnsi" w:hAnsiTheme="minorHAnsi" w:cs="Tahoma"/>
          <w:color w:val="000000"/>
          <w:sz w:val="16"/>
        </w:rPr>
      </w:pPr>
    </w:p>
    <w:p w14:paraId="20407BBB" w14:textId="77777777" w:rsidR="000F4095" w:rsidRDefault="000F4095" w:rsidP="000F4095">
      <w:pPr>
        <w:rPr>
          <w:rFonts w:asciiTheme="minorHAnsi" w:hAnsiTheme="minorHAnsi" w:cs="Tahoma"/>
          <w:color w:val="000000"/>
          <w:sz w:val="16"/>
        </w:rPr>
      </w:pPr>
    </w:p>
    <w:p w14:paraId="64D778F7" w14:textId="77777777" w:rsidR="000F4095" w:rsidRDefault="000F4095" w:rsidP="000F4095">
      <w:pPr>
        <w:rPr>
          <w:rFonts w:asciiTheme="minorHAnsi" w:hAnsiTheme="minorHAnsi" w:cs="Tahoma"/>
          <w:color w:val="000000"/>
          <w:sz w:val="16"/>
        </w:rPr>
      </w:pPr>
    </w:p>
    <w:p w14:paraId="3948993C" w14:textId="77777777" w:rsidR="000F4095" w:rsidRDefault="000F4095" w:rsidP="000F4095">
      <w:pPr>
        <w:rPr>
          <w:rFonts w:asciiTheme="minorHAnsi" w:hAnsiTheme="minorHAnsi" w:cs="Tahoma"/>
          <w:color w:val="000000"/>
          <w:sz w:val="16"/>
        </w:rPr>
      </w:pPr>
    </w:p>
    <w:p w14:paraId="312B7627" w14:textId="77777777" w:rsidR="000F4095" w:rsidRDefault="000F4095" w:rsidP="000F4095">
      <w:pPr>
        <w:rPr>
          <w:rFonts w:asciiTheme="minorHAnsi" w:hAnsiTheme="minorHAnsi" w:cs="Tahoma"/>
          <w:color w:val="000000"/>
          <w:sz w:val="16"/>
        </w:rPr>
      </w:pPr>
    </w:p>
    <w:p w14:paraId="6B608A76" w14:textId="77777777" w:rsidR="000F4095" w:rsidRDefault="000F4095" w:rsidP="000F4095">
      <w:pPr>
        <w:rPr>
          <w:rFonts w:asciiTheme="minorHAnsi" w:hAnsiTheme="minorHAnsi" w:cs="Tahoma"/>
          <w:color w:val="000000"/>
          <w:sz w:val="16"/>
        </w:rPr>
      </w:pPr>
    </w:p>
    <w:p w14:paraId="71ACB7F7" w14:textId="77777777" w:rsidR="000F4095" w:rsidRDefault="000F4095" w:rsidP="000F4095">
      <w:pPr>
        <w:rPr>
          <w:rFonts w:asciiTheme="minorHAnsi" w:hAnsiTheme="minorHAnsi" w:cs="Tahoma"/>
          <w:color w:val="000000"/>
          <w:sz w:val="16"/>
        </w:rPr>
      </w:pPr>
    </w:p>
    <w:p w14:paraId="0A1A7C8A" w14:textId="77777777" w:rsidR="000F4095" w:rsidRDefault="000F4095" w:rsidP="000F4095">
      <w:pPr>
        <w:rPr>
          <w:rFonts w:asciiTheme="minorHAnsi" w:hAnsiTheme="minorHAnsi" w:cs="Tahoma"/>
          <w:color w:val="000000"/>
          <w:sz w:val="16"/>
        </w:rPr>
      </w:pPr>
    </w:p>
    <w:p w14:paraId="35286CB6" w14:textId="77777777" w:rsidR="000F4095" w:rsidRDefault="000F4095" w:rsidP="000F4095">
      <w:pPr>
        <w:rPr>
          <w:rFonts w:asciiTheme="minorHAnsi" w:hAnsiTheme="minorHAnsi" w:cs="Tahoma"/>
          <w:color w:val="000000"/>
          <w:sz w:val="16"/>
        </w:rPr>
      </w:pPr>
    </w:p>
    <w:p w14:paraId="6ADF4CE5" w14:textId="77777777" w:rsidR="000F4095" w:rsidRDefault="000F4095" w:rsidP="000F4095">
      <w:pPr>
        <w:rPr>
          <w:rFonts w:asciiTheme="minorHAnsi" w:hAnsiTheme="minorHAnsi" w:cs="Tahoma"/>
          <w:color w:val="000000"/>
          <w:sz w:val="16"/>
        </w:rPr>
      </w:pPr>
    </w:p>
    <w:p w14:paraId="1395D1AC" w14:textId="77777777" w:rsidR="000F4095" w:rsidRDefault="000F4095" w:rsidP="000F4095">
      <w:pPr>
        <w:rPr>
          <w:rFonts w:asciiTheme="minorHAnsi" w:hAnsiTheme="minorHAnsi" w:cs="Tahoma"/>
          <w:color w:val="000000"/>
          <w:sz w:val="16"/>
        </w:rPr>
      </w:pPr>
    </w:p>
    <w:p w14:paraId="75997D49" w14:textId="77777777" w:rsidR="000F4095" w:rsidRDefault="000F4095" w:rsidP="000F4095">
      <w:pPr>
        <w:rPr>
          <w:rFonts w:asciiTheme="minorHAnsi" w:hAnsiTheme="minorHAnsi" w:cs="Tahoma"/>
          <w:color w:val="000000"/>
          <w:sz w:val="16"/>
        </w:rPr>
      </w:pPr>
    </w:p>
    <w:p w14:paraId="1C685681" w14:textId="77777777" w:rsidR="000F4095" w:rsidRDefault="000F4095" w:rsidP="000F4095">
      <w:pPr>
        <w:rPr>
          <w:rFonts w:asciiTheme="minorHAnsi" w:hAnsiTheme="minorHAnsi" w:cs="Tahoma"/>
          <w:color w:val="000000"/>
          <w:sz w:val="16"/>
        </w:rPr>
      </w:pPr>
    </w:p>
    <w:p w14:paraId="69CB4570" w14:textId="77777777" w:rsidR="000F4095" w:rsidRDefault="000F4095" w:rsidP="000F4095">
      <w:pPr>
        <w:rPr>
          <w:rFonts w:asciiTheme="minorHAnsi" w:hAnsiTheme="minorHAnsi" w:cs="Tahoma"/>
          <w:color w:val="000000"/>
          <w:sz w:val="16"/>
        </w:rPr>
      </w:pPr>
    </w:p>
    <w:p w14:paraId="3633CAD5" w14:textId="77777777" w:rsidR="000F4095" w:rsidRDefault="000F4095" w:rsidP="000F4095">
      <w:pPr>
        <w:rPr>
          <w:rFonts w:asciiTheme="minorHAnsi" w:hAnsiTheme="minorHAnsi" w:cs="Tahoma"/>
          <w:color w:val="000000"/>
          <w:sz w:val="16"/>
        </w:rPr>
      </w:pPr>
    </w:p>
    <w:p w14:paraId="7BF90B7E" w14:textId="77777777" w:rsidR="000F4095" w:rsidRDefault="000F4095" w:rsidP="000F4095">
      <w:pPr>
        <w:rPr>
          <w:rFonts w:asciiTheme="minorHAnsi" w:hAnsiTheme="minorHAnsi" w:cs="Tahoma"/>
          <w:color w:val="000000"/>
          <w:sz w:val="16"/>
        </w:rPr>
      </w:pPr>
    </w:p>
    <w:p w14:paraId="1C3AD0DE" w14:textId="77777777" w:rsidR="000F4095" w:rsidRDefault="000F4095" w:rsidP="000F4095">
      <w:pPr>
        <w:rPr>
          <w:rFonts w:asciiTheme="minorHAnsi" w:hAnsiTheme="minorHAnsi" w:cs="Tahoma"/>
          <w:color w:val="000000"/>
          <w:sz w:val="16"/>
        </w:rPr>
      </w:pPr>
    </w:p>
    <w:p w14:paraId="176BA44D" w14:textId="77777777" w:rsidR="000F4095" w:rsidRDefault="000F4095" w:rsidP="000F4095">
      <w:pPr>
        <w:rPr>
          <w:rFonts w:asciiTheme="minorHAnsi" w:hAnsiTheme="minorHAnsi" w:cs="Tahoma"/>
          <w:color w:val="000000"/>
          <w:sz w:val="16"/>
        </w:rPr>
      </w:pPr>
    </w:p>
    <w:p w14:paraId="178AD4AC" w14:textId="168175D0"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C7B9F">
        <w:rPr>
          <w:rFonts w:ascii="Tahoma" w:eastAsia="MS Mincho" w:hAnsi="Tahoma" w:cs="Tahoma"/>
          <w:sz w:val="20"/>
        </w:rPr>
        <w:t>1</w:t>
      </w:r>
      <w:r w:rsidR="00824A91">
        <w:rPr>
          <w:rFonts w:ascii="Tahoma" w:eastAsia="MS Mincho" w:hAnsi="Tahoma" w:cs="Tahoma"/>
          <w:sz w:val="20"/>
        </w:rPr>
        <w:t>9</w:t>
      </w:r>
    </w:p>
    <w:p w14:paraId="440D94E3"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815B077" w14:textId="77777777" w:rsidR="002A5C02" w:rsidRDefault="002A5C02" w:rsidP="000F4095">
      <w:pPr>
        <w:jc w:val="right"/>
        <w:rPr>
          <w:rFonts w:ascii="Tahoma" w:eastAsia="MS Mincho" w:hAnsi="Tahoma" w:cs="Tahoma"/>
          <w:sz w:val="20"/>
        </w:rPr>
      </w:pPr>
    </w:p>
    <w:p w14:paraId="531FA390"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7FD2BF73" w14:textId="77777777" w:rsidR="000F4095" w:rsidRDefault="000F4095" w:rsidP="000F4095">
      <w:pPr>
        <w:jc w:val="center"/>
        <w:rPr>
          <w:rFonts w:ascii="Tahoma" w:hAnsi="Tahoma" w:cs="Tahoma"/>
          <w:b/>
          <w:color w:val="000000"/>
          <w:sz w:val="20"/>
        </w:rPr>
      </w:pPr>
    </w:p>
    <w:p w14:paraId="53078D72" w14:textId="77777777" w:rsidR="000F4095" w:rsidRDefault="000F4095" w:rsidP="000F4095">
      <w:pPr>
        <w:jc w:val="center"/>
        <w:rPr>
          <w:rFonts w:ascii="Tahoma" w:hAnsi="Tahoma" w:cs="Tahoma"/>
          <w:b/>
          <w:color w:val="000000"/>
          <w:sz w:val="20"/>
        </w:rPr>
      </w:pPr>
    </w:p>
    <w:p w14:paraId="63CA3331" w14:textId="77777777" w:rsidR="000F4095" w:rsidRDefault="000F4095" w:rsidP="000F4095">
      <w:pPr>
        <w:jc w:val="center"/>
        <w:rPr>
          <w:rFonts w:ascii="Tahoma" w:hAnsi="Tahoma" w:cs="Tahoma"/>
          <w:b/>
          <w:color w:val="000000"/>
          <w:sz w:val="20"/>
        </w:rPr>
      </w:pPr>
    </w:p>
    <w:p w14:paraId="5F1AC467"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Этикетка</w:t>
      </w:r>
      <w:r w:rsidR="000F4095">
        <w:rPr>
          <w:rFonts w:ascii="Tahoma" w:hAnsi="Tahoma" w:cs="Tahoma"/>
          <w:b/>
          <w:color w:val="000000"/>
          <w:sz w:val="20"/>
        </w:rPr>
        <w:t xml:space="preserve"> на коробку (пример)</w:t>
      </w:r>
    </w:p>
    <w:p w14:paraId="20ED88F3" w14:textId="77777777" w:rsidR="000F4095" w:rsidRDefault="000F4095" w:rsidP="000F4095">
      <w:pPr>
        <w:rPr>
          <w:rFonts w:asciiTheme="minorHAnsi" w:hAnsiTheme="minorHAnsi" w:cs="Tahoma"/>
          <w:color w:val="000000"/>
          <w:sz w:val="16"/>
        </w:rPr>
      </w:pPr>
    </w:p>
    <w:p w14:paraId="53AB8A79" w14:textId="77777777" w:rsidR="000F4095" w:rsidRDefault="000F4095" w:rsidP="000F4095">
      <w:pPr>
        <w:rPr>
          <w:rFonts w:asciiTheme="minorHAnsi" w:hAnsiTheme="minorHAnsi" w:cs="Tahoma"/>
          <w:color w:val="000000"/>
          <w:sz w:val="16"/>
        </w:rPr>
      </w:pPr>
      <w:r>
        <w:rPr>
          <w:b/>
          <w:noProof/>
        </w:rPr>
        <w:drawing>
          <wp:inline distT="0" distB="0" distL="0" distR="0" wp14:anchorId="57CCF582" wp14:editId="6CF34EF2">
            <wp:extent cx="6119495" cy="5388610"/>
            <wp:effectExtent l="0" t="0" r="0" b="254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Этикетка_Энгельс.png"/>
                    <pic:cNvPicPr/>
                  </pic:nvPicPr>
                  <pic:blipFill>
                    <a:blip r:embed="rId15">
                      <a:extLst>
                        <a:ext uri="{28A0092B-C50C-407E-A947-70E740481C1C}">
                          <a14:useLocalDpi xmlns:a14="http://schemas.microsoft.com/office/drawing/2010/main" val="0"/>
                        </a:ext>
                      </a:extLst>
                    </a:blip>
                    <a:stretch>
                      <a:fillRect/>
                    </a:stretch>
                  </pic:blipFill>
                  <pic:spPr>
                    <a:xfrm>
                      <a:off x="0" y="0"/>
                      <a:ext cx="6119495" cy="5388610"/>
                    </a:xfrm>
                    <a:prstGeom prst="rect">
                      <a:avLst/>
                    </a:prstGeom>
                  </pic:spPr>
                </pic:pic>
              </a:graphicData>
            </a:graphic>
          </wp:inline>
        </w:drawing>
      </w:r>
    </w:p>
    <w:p w14:paraId="76EC26A2" w14:textId="77777777" w:rsidR="000F4095" w:rsidRDefault="000F4095" w:rsidP="000F4095">
      <w:pPr>
        <w:rPr>
          <w:rFonts w:asciiTheme="minorHAnsi" w:hAnsiTheme="minorHAnsi" w:cs="Tahoma"/>
          <w:color w:val="000000"/>
          <w:sz w:val="16"/>
        </w:rPr>
      </w:pPr>
    </w:p>
    <w:p w14:paraId="5C931D85" w14:textId="77777777" w:rsidR="000F4095" w:rsidRDefault="000F4095" w:rsidP="000F4095">
      <w:pPr>
        <w:rPr>
          <w:rFonts w:asciiTheme="minorHAnsi" w:hAnsiTheme="minorHAnsi" w:cs="Tahoma"/>
          <w:color w:val="000000"/>
          <w:sz w:val="16"/>
        </w:rPr>
      </w:pPr>
    </w:p>
    <w:p w14:paraId="12E05D26" w14:textId="77777777" w:rsidR="00CC299B" w:rsidRDefault="00CC299B" w:rsidP="000F4095">
      <w:pPr>
        <w:rPr>
          <w:rFonts w:asciiTheme="minorHAnsi" w:hAnsiTheme="minorHAnsi" w:cs="Tahoma"/>
          <w:color w:val="000000"/>
          <w:sz w:val="16"/>
        </w:rPr>
      </w:pPr>
    </w:p>
    <w:p w14:paraId="44622883" w14:textId="77777777" w:rsidR="000F4095" w:rsidRDefault="000F4095" w:rsidP="000F4095">
      <w:pPr>
        <w:rPr>
          <w:rFonts w:asciiTheme="minorHAnsi" w:hAnsiTheme="minorHAnsi" w:cs="Tahoma"/>
          <w:color w:val="000000"/>
          <w:sz w:val="16"/>
        </w:rPr>
      </w:pPr>
    </w:p>
    <w:p w14:paraId="04B8FBCA"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914783E" w14:textId="77777777" w:rsidTr="0002612E">
        <w:trPr>
          <w:trHeight w:val="67"/>
        </w:trPr>
        <w:tc>
          <w:tcPr>
            <w:tcW w:w="4702" w:type="dxa"/>
            <w:tcBorders>
              <w:top w:val="nil"/>
              <w:left w:val="nil"/>
              <w:bottom w:val="nil"/>
              <w:right w:val="nil"/>
            </w:tcBorders>
          </w:tcPr>
          <w:p w14:paraId="47A031D3" w14:textId="77777777" w:rsidR="00522081" w:rsidRPr="00605166" w:rsidRDefault="00522081" w:rsidP="00522081">
            <w:pPr>
              <w:jc w:val="center"/>
              <w:rPr>
                <w:b/>
              </w:rPr>
            </w:pPr>
          </w:p>
          <w:p w14:paraId="67A44364" w14:textId="77777777" w:rsidR="00522081" w:rsidRPr="00605166" w:rsidRDefault="00522081" w:rsidP="00522081">
            <w:pPr>
              <w:rPr>
                <w:b/>
              </w:rPr>
            </w:pPr>
          </w:p>
          <w:p w14:paraId="23BA4812"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3C6B8DDE"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052E4163" w14:textId="77777777" w:rsidR="00522081" w:rsidRPr="00605166" w:rsidRDefault="00522081" w:rsidP="00522081">
            <w:pPr>
              <w:rPr>
                <w:b/>
              </w:rPr>
            </w:pPr>
          </w:p>
        </w:tc>
        <w:tc>
          <w:tcPr>
            <w:tcW w:w="5045" w:type="dxa"/>
            <w:tcBorders>
              <w:top w:val="nil"/>
              <w:left w:val="nil"/>
              <w:bottom w:val="nil"/>
              <w:right w:val="nil"/>
            </w:tcBorders>
          </w:tcPr>
          <w:p w14:paraId="5A8F2E3B" w14:textId="77777777" w:rsidR="00522081" w:rsidRPr="00605166" w:rsidRDefault="00522081" w:rsidP="00522081">
            <w:r w:rsidRPr="00605166">
              <w:t xml:space="preserve"> </w:t>
            </w:r>
          </w:p>
          <w:p w14:paraId="41ED8146" w14:textId="77777777" w:rsidR="00522081" w:rsidRPr="00605166" w:rsidRDefault="00522081" w:rsidP="00522081"/>
          <w:p w14:paraId="4F852D3A"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4324D8E5"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77A1A653" w14:textId="77777777" w:rsidR="00522081" w:rsidRPr="00605166" w:rsidRDefault="00522081" w:rsidP="00522081">
            <w:r w:rsidRPr="00605166">
              <w:tab/>
            </w:r>
          </w:p>
          <w:p w14:paraId="0F76B5E4" w14:textId="77777777" w:rsidR="00522081" w:rsidRPr="00605166" w:rsidRDefault="00522081" w:rsidP="00522081"/>
          <w:p w14:paraId="582CA97E" w14:textId="77777777" w:rsidR="00522081" w:rsidRPr="00605166" w:rsidRDefault="00522081" w:rsidP="00522081"/>
          <w:p w14:paraId="446F336B" w14:textId="77777777" w:rsidR="00522081" w:rsidRPr="00605166" w:rsidRDefault="00522081" w:rsidP="00522081"/>
        </w:tc>
      </w:tr>
      <w:tr w:rsidR="00522081" w:rsidRPr="00605166" w14:paraId="4F00437E" w14:textId="77777777" w:rsidTr="0002612E">
        <w:trPr>
          <w:trHeight w:val="67"/>
        </w:trPr>
        <w:tc>
          <w:tcPr>
            <w:tcW w:w="4702" w:type="dxa"/>
            <w:tcBorders>
              <w:top w:val="nil"/>
              <w:left w:val="nil"/>
              <w:bottom w:val="nil"/>
              <w:right w:val="nil"/>
            </w:tcBorders>
          </w:tcPr>
          <w:p w14:paraId="2155E3B4"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770D298F"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2A0C05" w14:textId="77777777" w:rsidR="006B2B82" w:rsidRDefault="006B2B82" w:rsidP="006B2B82">
      <w:pPr>
        <w:rPr>
          <w:rFonts w:asciiTheme="minorHAnsi" w:hAnsiTheme="minorHAnsi" w:cs="Tahoma"/>
          <w:color w:val="000000"/>
          <w:sz w:val="16"/>
        </w:rPr>
      </w:pPr>
    </w:p>
    <w:p w14:paraId="601BEE16" w14:textId="77777777" w:rsidR="000F4095" w:rsidRDefault="000F4095" w:rsidP="000F4095">
      <w:pPr>
        <w:rPr>
          <w:rFonts w:asciiTheme="minorHAnsi" w:hAnsiTheme="minorHAnsi" w:cs="Tahoma"/>
          <w:color w:val="000000"/>
          <w:sz w:val="16"/>
        </w:rPr>
      </w:pPr>
    </w:p>
    <w:p w14:paraId="2A89ACC4" w14:textId="0A06AFD0"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91242">
        <w:rPr>
          <w:rFonts w:ascii="Tahoma" w:eastAsia="MS Mincho" w:hAnsi="Tahoma" w:cs="Tahoma"/>
          <w:sz w:val="20"/>
        </w:rPr>
        <w:t>2</w:t>
      </w:r>
      <w:r w:rsidR="00824A91">
        <w:rPr>
          <w:rFonts w:ascii="Tahoma" w:eastAsia="MS Mincho" w:hAnsi="Tahoma" w:cs="Tahoma"/>
          <w:sz w:val="20"/>
        </w:rPr>
        <w:t>0</w:t>
      </w:r>
    </w:p>
    <w:p w14:paraId="7EB5AED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1B00A368" w14:textId="77777777" w:rsidR="002A5C02" w:rsidRDefault="002A5C02" w:rsidP="000F4095">
      <w:pPr>
        <w:jc w:val="right"/>
        <w:rPr>
          <w:rFonts w:ascii="Tahoma" w:eastAsia="MS Mincho" w:hAnsi="Tahoma" w:cs="Tahoma"/>
          <w:sz w:val="20"/>
        </w:rPr>
      </w:pPr>
    </w:p>
    <w:p w14:paraId="02897CAA"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6F803BDA" w14:textId="77777777" w:rsidR="000F4095" w:rsidRDefault="000F4095" w:rsidP="000F4095">
      <w:pPr>
        <w:jc w:val="center"/>
        <w:rPr>
          <w:rFonts w:ascii="Tahoma" w:hAnsi="Tahoma" w:cs="Tahoma"/>
          <w:b/>
          <w:color w:val="000000"/>
          <w:sz w:val="20"/>
        </w:rPr>
      </w:pPr>
    </w:p>
    <w:p w14:paraId="25851FF2" w14:textId="77777777" w:rsidR="000F4095" w:rsidRPr="00D03677" w:rsidRDefault="000F4095" w:rsidP="000F4095">
      <w:pPr>
        <w:jc w:val="center"/>
        <w:rPr>
          <w:rFonts w:ascii="Tahoma" w:hAnsi="Tahoma" w:cs="Tahoma"/>
          <w:b/>
          <w:color w:val="000000"/>
          <w:sz w:val="20"/>
        </w:rPr>
      </w:pPr>
    </w:p>
    <w:p w14:paraId="7F275A28" w14:textId="77777777" w:rsidR="000F4095" w:rsidRDefault="000F4095" w:rsidP="000F4095">
      <w:pPr>
        <w:jc w:val="center"/>
        <w:rPr>
          <w:rFonts w:ascii="Tahoma" w:hAnsi="Tahoma" w:cs="Tahoma"/>
          <w:b/>
          <w:color w:val="000000"/>
          <w:sz w:val="20"/>
        </w:rPr>
      </w:pPr>
    </w:p>
    <w:p w14:paraId="23BAA92B" w14:textId="77777777" w:rsidR="000F4095" w:rsidRPr="00563720" w:rsidRDefault="006B2B82" w:rsidP="000F4095">
      <w:pPr>
        <w:jc w:val="center"/>
        <w:rPr>
          <w:rFonts w:ascii="Tahoma" w:hAnsi="Tahoma" w:cs="Tahoma"/>
          <w:b/>
          <w:color w:val="000000"/>
          <w:sz w:val="20"/>
        </w:rPr>
      </w:pPr>
      <w:r>
        <w:rPr>
          <w:rFonts w:ascii="Tahoma" w:hAnsi="Tahoma" w:cs="Tahoma"/>
          <w:b/>
          <w:color w:val="000000"/>
          <w:sz w:val="20"/>
        </w:rPr>
        <w:t>С</w:t>
      </w:r>
      <w:r w:rsidR="000F4095" w:rsidRPr="00563720">
        <w:rPr>
          <w:rFonts w:ascii="Tahoma" w:hAnsi="Tahoma" w:cs="Tahoma"/>
          <w:b/>
          <w:color w:val="000000"/>
          <w:sz w:val="20"/>
        </w:rPr>
        <w:t>водн</w:t>
      </w:r>
      <w:r>
        <w:rPr>
          <w:rFonts w:ascii="Tahoma" w:hAnsi="Tahoma" w:cs="Tahoma"/>
          <w:b/>
          <w:color w:val="000000"/>
          <w:sz w:val="20"/>
        </w:rPr>
        <w:t>ый</w:t>
      </w:r>
      <w:r w:rsidR="000F4095" w:rsidRPr="00563720">
        <w:rPr>
          <w:rFonts w:ascii="Tahoma" w:hAnsi="Tahoma" w:cs="Tahoma"/>
          <w:b/>
          <w:color w:val="000000"/>
          <w:sz w:val="20"/>
        </w:rPr>
        <w:t xml:space="preserve"> реестр </w:t>
      </w:r>
      <w:r w:rsidR="000F4095" w:rsidRPr="00563720">
        <w:rPr>
          <w:rFonts w:ascii="Tahoma" w:hAnsi="Tahoma" w:cs="Tahoma"/>
          <w:b/>
          <w:sz w:val="20"/>
        </w:rPr>
        <w:t>(</w:t>
      </w:r>
      <w:r>
        <w:rPr>
          <w:rFonts w:ascii="Tahoma" w:hAnsi="Tahoma" w:cs="Tahoma"/>
          <w:b/>
          <w:sz w:val="20"/>
        </w:rPr>
        <w:t>пример</w:t>
      </w:r>
      <w:r w:rsidR="000F4095" w:rsidRPr="00563720">
        <w:rPr>
          <w:rFonts w:ascii="Tahoma" w:hAnsi="Tahoma" w:cs="Tahoma"/>
          <w:b/>
          <w:sz w:val="20"/>
        </w:rPr>
        <w:t>)</w:t>
      </w:r>
    </w:p>
    <w:p w14:paraId="4AF89B2E" w14:textId="77777777" w:rsidR="000F4095" w:rsidRDefault="000F4095" w:rsidP="000F4095">
      <w:pPr>
        <w:rPr>
          <w:rFonts w:ascii="Tahoma" w:hAnsi="Tahoma" w:cs="Tahoma"/>
          <w:b/>
          <w:color w:val="000000"/>
          <w:sz w:val="20"/>
          <w:u w:val="single"/>
        </w:rPr>
      </w:pPr>
    </w:p>
    <w:p w14:paraId="3E661545" w14:textId="77777777" w:rsidR="000F4095" w:rsidRDefault="000F4095" w:rsidP="000F4095">
      <w:pPr>
        <w:rPr>
          <w:rFonts w:cs="Tahoma"/>
          <w:color w:val="000000"/>
          <w:sz w:val="16"/>
        </w:rPr>
      </w:pPr>
    </w:p>
    <w:p w14:paraId="6D4ABE92"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___________________________________</w:t>
      </w:r>
      <w:r>
        <w:rPr>
          <w:rFonts w:ascii="Tahoma" w:hAnsi="Tahoma" w:cs="Tahoma"/>
          <w:sz w:val="20"/>
        </w:rPr>
        <w:t>________</w:t>
      </w:r>
    </w:p>
    <w:p w14:paraId="677DE451"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Наименование филиала АО «ЭнергосбыТ Плюс»</w:t>
      </w:r>
    </w:p>
    <w:p w14:paraId="63ACEC3D" w14:textId="77777777" w:rsidR="000F4095" w:rsidRDefault="000F4095" w:rsidP="000F4095">
      <w:pPr>
        <w:tabs>
          <w:tab w:val="left" w:pos="3619"/>
        </w:tabs>
      </w:pPr>
    </w:p>
    <w:p w14:paraId="7BEFC0D0" w14:textId="77777777" w:rsidR="000F4095" w:rsidRPr="004B2F2E" w:rsidRDefault="000F4095" w:rsidP="000F4095">
      <w:pPr>
        <w:tabs>
          <w:tab w:val="left" w:pos="3619"/>
        </w:tabs>
        <w:rPr>
          <w:rFonts w:ascii="Tahoma" w:hAnsi="Tahoma" w:cs="Tahoma"/>
          <w:b/>
          <w:sz w:val="20"/>
        </w:rPr>
      </w:pPr>
      <w:r>
        <w:tab/>
      </w:r>
    </w:p>
    <w:tbl>
      <w:tblPr>
        <w:tblW w:w="8758" w:type="dxa"/>
        <w:tblInd w:w="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
        <w:gridCol w:w="4606"/>
        <w:gridCol w:w="1983"/>
        <w:gridCol w:w="1418"/>
      </w:tblGrid>
      <w:tr w:rsidR="000F4095" w14:paraId="52893FB1" w14:textId="77777777" w:rsidTr="00801D5B">
        <w:tc>
          <w:tcPr>
            <w:tcW w:w="751" w:type="dxa"/>
          </w:tcPr>
          <w:p w14:paraId="37C4F7E7"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w:t>
            </w:r>
          </w:p>
        </w:tc>
        <w:tc>
          <w:tcPr>
            <w:tcW w:w="4606" w:type="dxa"/>
          </w:tcPr>
          <w:p w14:paraId="1A673B00" w14:textId="77777777" w:rsidR="000F4095" w:rsidRPr="009346B4" w:rsidRDefault="000F4095" w:rsidP="00FF520C">
            <w:pPr>
              <w:tabs>
                <w:tab w:val="left" w:pos="3619"/>
              </w:tabs>
              <w:ind w:firstLine="567"/>
              <w:rPr>
                <w:rFonts w:ascii="Tahoma" w:eastAsia="Calibri" w:hAnsi="Tahoma" w:cs="Tahoma"/>
                <w:sz w:val="20"/>
                <w:lang w:eastAsia="en-US"/>
              </w:rPr>
            </w:pPr>
            <w:r w:rsidRPr="009346B4">
              <w:rPr>
                <w:rFonts w:ascii="Tahoma" w:eastAsia="Calibri" w:hAnsi="Tahoma" w:cs="Tahoma"/>
                <w:sz w:val="20"/>
                <w:lang w:eastAsia="en-US"/>
              </w:rPr>
              <w:t>Наименование почтамта</w:t>
            </w:r>
          </w:p>
        </w:tc>
        <w:tc>
          <w:tcPr>
            <w:tcW w:w="1983" w:type="dxa"/>
          </w:tcPr>
          <w:p w14:paraId="054F3FED"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 xml:space="preserve">Общее количество </w:t>
            </w:r>
            <w:r>
              <w:rPr>
                <w:rFonts w:ascii="Tahoma" w:eastAsia="Calibri" w:hAnsi="Tahoma" w:cs="Tahoma"/>
                <w:sz w:val="20"/>
                <w:lang w:eastAsia="en-US"/>
              </w:rPr>
              <w:t>документов, шт.</w:t>
            </w:r>
          </w:p>
        </w:tc>
        <w:tc>
          <w:tcPr>
            <w:tcW w:w="1418" w:type="dxa"/>
          </w:tcPr>
          <w:p w14:paraId="4C54212B"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Количество коробок</w:t>
            </w:r>
            <w:r>
              <w:rPr>
                <w:rFonts w:ascii="Tahoma" w:eastAsia="Calibri" w:hAnsi="Tahoma" w:cs="Tahoma"/>
                <w:sz w:val="20"/>
                <w:lang w:eastAsia="en-US"/>
              </w:rPr>
              <w:t>, шт.</w:t>
            </w:r>
          </w:p>
        </w:tc>
      </w:tr>
      <w:tr w:rsidR="000F4095" w14:paraId="3724FE24" w14:textId="77777777" w:rsidTr="00801D5B">
        <w:tc>
          <w:tcPr>
            <w:tcW w:w="751" w:type="dxa"/>
          </w:tcPr>
          <w:p w14:paraId="765D57AB"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75F92A50"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72D92E2E"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10CD82F0"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14:paraId="3FCD5A94" w14:textId="77777777" w:rsidTr="00801D5B">
        <w:tc>
          <w:tcPr>
            <w:tcW w:w="751" w:type="dxa"/>
          </w:tcPr>
          <w:p w14:paraId="21367376"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40F83B2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0E0307D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5516CF3"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rsidRPr="00F73F31" w14:paraId="4FA07D53" w14:textId="77777777" w:rsidTr="00801D5B">
        <w:tc>
          <w:tcPr>
            <w:tcW w:w="5357" w:type="dxa"/>
            <w:gridSpan w:val="2"/>
          </w:tcPr>
          <w:p w14:paraId="4418B15D" w14:textId="77777777" w:rsidR="000F4095" w:rsidRPr="009346B4" w:rsidRDefault="000F4095" w:rsidP="00FF520C">
            <w:pPr>
              <w:tabs>
                <w:tab w:val="left" w:pos="3619"/>
              </w:tabs>
              <w:ind w:firstLine="567"/>
              <w:rPr>
                <w:rFonts w:ascii="Tahoma" w:eastAsia="Calibri" w:hAnsi="Tahoma" w:cs="Tahoma"/>
                <w:sz w:val="20"/>
                <w:lang w:val="en-US" w:eastAsia="en-US"/>
              </w:rPr>
            </w:pPr>
            <w:r w:rsidRPr="009346B4">
              <w:rPr>
                <w:rFonts w:ascii="Tahoma" w:eastAsia="Calibri" w:hAnsi="Tahoma" w:cs="Tahoma"/>
                <w:sz w:val="20"/>
                <w:lang w:eastAsia="en-US"/>
              </w:rPr>
              <w:t>Итого</w:t>
            </w:r>
            <w:r w:rsidRPr="009346B4">
              <w:rPr>
                <w:rFonts w:ascii="Tahoma" w:eastAsia="Calibri" w:hAnsi="Tahoma" w:cs="Tahoma"/>
                <w:sz w:val="20"/>
                <w:lang w:val="en-US" w:eastAsia="en-US"/>
              </w:rPr>
              <w:t>:</w:t>
            </w:r>
          </w:p>
        </w:tc>
        <w:tc>
          <w:tcPr>
            <w:tcW w:w="1983" w:type="dxa"/>
          </w:tcPr>
          <w:p w14:paraId="02590F36"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DA9369A" w14:textId="77777777" w:rsidR="000F4095" w:rsidRPr="009346B4" w:rsidRDefault="000F4095" w:rsidP="00FF520C">
            <w:pPr>
              <w:tabs>
                <w:tab w:val="left" w:pos="3619"/>
              </w:tabs>
              <w:ind w:firstLine="567"/>
              <w:rPr>
                <w:rFonts w:ascii="Tahoma" w:eastAsia="Calibri" w:hAnsi="Tahoma" w:cs="Tahoma"/>
                <w:sz w:val="20"/>
                <w:lang w:eastAsia="en-US"/>
              </w:rPr>
            </w:pPr>
          </w:p>
        </w:tc>
      </w:tr>
    </w:tbl>
    <w:p w14:paraId="5AF4BFA7" w14:textId="77777777" w:rsidR="000F4095" w:rsidRPr="00F73F31" w:rsidRDefault="000F4095" w:rsidP="000F4095">
      <w:pPr>
        <w:tabs>
          <w:tab w:val="left" w:pos="3619"/>
        </w:tabs>
        <w:rPr>
          <w:rFonts w:ascii="Tahoma" w:hAnsi="Tahoma" w:cs="Tahoma"/>
          <w:sz w:val="20"/>
          <w:lang w:val="en-US"/>
        </w:rPr>
      </w:pPr>
    </w:p>
    <w:p w14:paraId="7A695616" w14:textId="77777777" w:rsidR="000F4095" w:rsidRDefault="000F4095" w:rsidP="000F4095">
      <w:pPr>
        <w:tabs>
          <w:tab w:val="left" w:pos="3619"/>
        </w:tabs>
        <w:rPr>
          <w:rFonts w:ascii="Tahoma" w:hAnsi="Tahoma" w:cs="Tahoma"/>
          <w:sz w:val="20"/>
          <w:lang w:val="en-US"/>
        </w:rPr>
      </w:pPr>
    </w:p>
    <w:p w14:paraId="361883D4" w14:textId="77777777" w:rsidR="000F4095" w:rsidRPr="00F73F31" w:rsidRDefault="000F4095" w:rsidP="000F4095">
      <w:pPr>
        <w:tabs>
          <w:tab w:val="left" w:pos="3619"/>
        </w:tabs>
        <w:rPr>
          <w:rFonts w:ascii="Tahoma" w:hAnsi="Tahoma" w:cs="Tahoma"/>
          <w:sz w:val="20"/>
          <w:lang w:val="en-US"/>
        </w:rPr>
      </w:pPr>
    </w:p>
    <w:p w14:paraId="65861CFA" w14:textId="77777777" w:rsidR="000F4095" w:rsidRDefault="000F4095" w:rsidP="000F4095">
      <w:pPr>
        <w:tabs>
          <w:tab w:val="left" w:pos="3619"/>
        </w:tabs>
        <w:rPr>
          <w:rFonts w:ascii="Tahoma" w:hAnsi="Tahoma" w:cs="Tahoma"/>
          <w:sz w:val="20"/>
        </w:rPr>
      </w:pPr>
      <w:r>
        <w:rPr>
          <w:rFonts w:ascii="Tahoma" w:hAnsi="Tahoma" w:cs="Tahoma"/>
          <w:sz w:val="20"/>
        </w:rPr>
        <w:t xml:space="preserve">         </w:t>
      </w:r>
      <w:r w:rsidRPr="00F73F31">
        <w:rPr>
          <w:rFonts w:ascii="Tahoma" w:hAnsi="Tahoma" w:cs="Tahoma"/>
          <w:sz w:val="20"/>
        </w:rPr>
        <w:t>Сдал_____________________</w:t>
      </w:r>
      <w:r>
        <w:rPr>
          <w:rFonts w:ascii="Tahoma" w:hAnsi="Tahoma" w:cs="Tahoma"/>
          <w:sz w:val="20"/>
        </w:rPr>
        <w:t xml:space="preserve">                                           Приня</w:t>
      </w:r>
      <w:r w:rsidRPr="00F73F31">
        <w:rPr>
          <w:rFonts w:ascii="Tahoma" w:hAnsi="Tahoma" w:cs="Tahoma"/>
          <w:sz w:val="20"/>
        </w:rPr>
        <w:t>л___________________</w:t>
      </w:r>
    </w:p>
    <w:p w14:paraId="65128F2A" w14:textId="77777777" w:rsidR="000F4095" w:rsidRDefault="000F4095" w:rsidP="000F4095">
      <w:pPr>
        <w:tabs>
          <w:tab w:val="left" w:pos="3619"/>
        </w:tabs>
        <w:rPr>
          <w:rFonts w:ascii="Tahoma" w:hAnsi="Tahoma" w:cs="Tahoma"/>
          <w:sz w:val="20"/>
        </w:rPr>
      </w:pPr>
    </w:p>
    <w:p w14:paraId="140B3120" w14:textId="77777777" w:rsidR="000F4095" w:rsidRDefault="000F4095" w:rsidP="000F4095">
      <w:pPr>
        <w:tabs>
          <w:tab w:val="left" w:pos="3619"/>
        </w:tabs>
        <w:rPr>
          <w:rFonts w:ascii="Tahoma" w:hAnsi="Tahoma" w:cs="Tahoma"/>
          <w:sz w:val="20"/>
        </w:rPr>
      </w:pPr>
    </w:p>
    <w:p w14:paraId="0C685D90" w14:textId="77777777" w:rsidR="000F4095" w:rsidRDefault="000F4095" w:rsidP="000F4095">
      <w:pPr>
        <w:tabs>
          <w:tab w:val="left" w:pos="3619"/>
        </w:tabs>
        <w:rPr>
          <w:rFonts w:ascii="Tahoma" w:hAnsi="Tahoma" w:cs="Tahoma"/>
          <w:sz w:val="20"/>
        </w:rPr>
      </w:pPr>
      <w:r>
        <w:rPr>
          <w:rFonts w:ascii="Tahoma" w:hAnsi="Tahoma" w:cs="Tahoma"/>
          <w:sz w:val="20"/>
        </w:rPr>
        <w:t xml:space="preserve">         «____»_____________20___г.                                           «____»_____________20___г.</w:t>
      </w:r>
    </w:p>
    <w:p w14:paraId="1ADA14FD" w14:textId="77777777" w:rsidR="000F4095" w:rsidRDefault="000F4095" w:rsidP="000F4095">
      <w:pPr>
        <w:tabs>
          <w:tab w:val="left" w:pos="3619"/>
        </w:tabs>
        <w:rPr>
          <w:rFonts w:ascii="Tahoma" w:hAnsi="Tahoma" w:cs="Tahoma"/>
          <w:sz w:val="20"/>
        </w:rPr>
      </w:pPr>
    </w:p>
    <w:p w14:paraId="3B63DFD0" w14:textId="77777777" w:rsidR="000F4095" w:rsidRDefault="000F4095" w:rsidP="000F4095">
      <w:pPr>
        <w:rPr>
          <w:rFonts w:cs="Tahoma"/>
          <w:color w:val="000000"/>
          <w:sz w:val="16"/>
        </w:rPr>
      </w:pPr>
    </w:p>
    <w:p w14:paraId="018E075B" w14:textId="77777777" w:rsidR="000F4095" w:rsidRDefault="000F4095" w:rsidP="000F4095">
      <w:pPr>
        <w:rPr>
          <w:rFonts w:asciiTheme="minorHAnsi" w:hAnsiTheme="minorHAnsi" w:cs="Tahoma"/>
          <w:color w:val="000000"/>
          <w:sz w:val="16"/>
        </w:rPr>
      </w:pPr>
    </w:p>
    <w:p w14:paraId="40BCEAE7" w14:textId="77777777" w:rsidR="000F4095" w:rsidRDefault="000F4095" w:rsidP="000F4095">
      <w:pPr>
        <w:rPr>
          <w:rFonts w:asciiTheme="minorHAnsi" w:hAnsiTheme="minorHAnsi" w:cs="Tahoma"/>
          <w:color w:val="000000"/>
          <w:sz w:val="16"/>
        </w:rPr>
      </w:pPr>
    </w:p>
    <w:p w14:paraId="73237B17" w14:textId="77777777" w:rsidR="000F4095" w:rsidRDefault="000F4095" w:rsidP="000F4095">
      <w:pPr>
        <w:rPr>
          <w:rFonts w:asciiTheme="minorHAnsi" w:hAnsiTheme="minorHAnsi" w:cs="Tahoma"/>
          <w:color w:val="000000"/>
          <w:sz w:val="16"/>
        </w:rPr>
      </w:pPr>
    </w:p>
    <w:p w14:paraId="333604B6" w14:textId="77777777" w:rsidR="000F4095" w:rsidRDefault="000F4095" w:rsidP="000F4095">
      <w:pPr>
        <w:rPr>
          <w:rFonts w:asciiTheme="minorHAnsi" w:hAnsiTheme="minorHAnsi" w:cs="Tahoma"/>
          <w:color w:val="000000"/>
          <w:sz w:val="16"/>
        </w:rPr>
      </w:pPr>
    </w:p>
    <w:p w14:paraId="3A5F8E90" w14:textId="77777777" w:rsidR="000F4095" w:rsidRDefault="000F4095" w:rsidP="000F4095">
      <w:pPr>
        <w:rPr>
          <w:rFonts w:asciiTheme="minorHAnsi" w:hAnsiTheme="minorHAnsi" w:cs="Tahoma"/>
          <w:color w:val="000000"/>
          <w:sz w:val="16"/>
        </w:rPr>
      </w:pPr>
    </w:p>
    <w:p w14:paraId="27178944" w14:textId="77777777" w:rsidR="009345B2" w:rsidRDefault="009345B2" w:rsidP="009345B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9345B2" w:rsidRPr="00605166" w14:paraId="64EE1EE4" w14:textId="77777777" w:rsidTr="00FD73A2">
        <w:trPr>
          <w:trHeight w:val="67"/>
        </w:trPr>
        <w:tc>
          <w:tcPr>
            <w:tcW w:w="4702" w:type="dxa"/>
            <w:tcBorders>
              <w:top w:val="nil"/>
              <w:left w:val="nil"/>
              <w:bottom w:val="nil"/>
              <w:right w:val="nil"/>
            </w:tcBorders>
          </w:tcPr>
          <w:p w14:paraId="4CF9B76A" w14:textId="77777777" w:rsidR="009345B2" w:rsidRPr="00605166" w:rsidRDefault="009345B2" w:rsidP="00FD73A2">
            <w:pPr>
              <w:jc w:val="center"/>
              <w:rPr>
                <w:b/>
              </w:rPr>
            </w:pPr>
          </w:p>
          <w:p w14:paraId="22FE42D0" w14:textId="77777777" w:rsidR="009345B2" w:rsidRPr="00605166" w:rsidRDefault="009345B2" w:rsidP="00FD73A2">
            <w:pPr>
              <w:rPr>
                <w:b/>
              </w:rPr>
            </w:pPr>
          </w:p>
          <w:p w14:paraId="0F55EF38" w14:textId="77777777" w:rsidR="009345B2" w:rsidRPr="00FF520C" w:rsidRDefault="009345B2" w:rsidP="00FD73A2">
            <w:pPr>
              <w:rPr>
                <w:rFonts w:ascii="Tahoma" w:hAnsi="Tahoma" w:cs="Tahoma"/>
                <w:b/>
                <w:sz w:val="20"/>
                <w:szCs w:val="20"/>
              </w:rPr>
            </w:pPr>
            <w:r w:rsidRPr="00FF520C">
              <w:rPr>
                <w:rFonts w:ascii="Tahoma" w:hAnsi="Tahoma" w:cs="Tahoma"/>
                <w:b/>
                <w:sz w:val="20"/>
                <w:szCs w:val="20"/>
              </w:rPr>
              <w:t>Заказчик</w:t>
            </w:r>
          </w:p>
          <w:p w14:paraId="6EC70006" w14:textId="77777777" w:rsidR="009345B2" w:rsidRPr="00FF520C" w:rsidRDefault="009345B2" w:rsidP="00FD73A2">
            <w:pPr>
              <w:rPr>
                <w:rFonts w:ascii="Tahoma" w:hAnsi="Tahoma" w:cs="Tahoma"/>
                <w:sz w:val="20"/>
                <w:szCs w:val="20"/>
              </w:rPr>
            </w:pPr>
            <w:r w:rsidRPr="00FF520C">
              <w:rPr>
                <w:rFonts w:ascii="Tahoma" w:hAnsi="Tahoma" w:cs="Tahoma"/>
                <w:sz w:val="20"/>
                <w:szCs w:val="20"/>
              </w:rPr>
              <w:t xml:space="preserve"> </w:t>
            </w:r>
          </w:p>
          <w:p w14:paraId="6358C75C" w14:textId="77777777" w:rsidR="009345B2" w:rsidRPr="00605166" w:rsidRDefault="009345B2" w:rsidP="00FD73A2">
            <w:pPr>
              <w:rPr>
                <w:b/>
              </w:rPr>
            </w:pPr>
          </w:p>
        </w:tc>
        <w:tc>
          <w:tcPr>
            <w:tcW w:w="5045" w:type="dxa"/>
            <w:tcBorders>
              <w:top w:val="nil"/>
              <w:left w:val="nil"/>
              <w:bottom w:val="nil"/>
              <w:right w:val="nil"/>
            </w:tcBorders>
          </w:tcPr>
          <w:p w14:paraId="5FE504E3" w14:textId="77777777" w:rsidR="009345B2" w:rsidRPr="00605166" w:rsidRDefault="009345B2" w:rsidP="00FD73A2">
            <w:r w:rsidRPr="00605166">
              <w:t xml:space="preserve"> </w:t>
            </w:r>
          </w:p>
          <w:p w14:paraId="6FF96AF4" w14:textId="77777777" w:rsidR="009345B2" w:rsidRPr="00605166" w:rsidRDefault="009345B2" w:rsidP="00FD73A2"/>
          <w:p w14:paraId="4E890176" w14:textId="77777777" w:rsidR="009345B2" w:rsidRPr="00FF520C" w:rsidRDefault="009345B2" w:rsidP="00FD73A2">
            <w:pPr>
              <w:rPr>
                <w:rFonts w:ascii="Tahoma" w:hAnsi="Tahoma" w:cs="Tahoma"/>
                <w:sz w:val="20"/>
                <w:szCs w:val="20"/>
              </w:rPr>
            </w:pPr>
            <w:r w:rsidRPr="00FF520C">
              <w:rPr>
                <w:rFonts w:ascii="Tahoma" w:hAnsi="Tahoma" w:cs="Tahoma"/>
                <w:b/>
                <w:sz w:val="20"/>
                <w:szCs w:val="20"/>
              </w:rPr>
              <w:t>Исполнитель</w:t>
            </w:r>
          </w:p>
          <w:p w14:paraId="7909D837" w14:textId="77777777" w:rsidR="009345B2" w:rsidRDefault="009345B2" w:rsidP="00FD73A2">
            <w:pPr>
              <w:rPr>
                <w:rFonts w:ascii="Tahoma" w:hAnsi="Tahoma" w:cs="Tahoma"/>
                <w:sz w:val="20"/>
                <w:szCs w:val="20"/>
              </w:rPr>
            </w:pPr>
            <w:r w:rsidRPr="00FF520C">
              <w:rPr>
                <w:rFonts w:ascii="Tahoma" w:hAnsi="Tahoma" w:cs="Tahoma"/>
                <w:sz w:val="20"/>
                <w:szCs w:val="20"/>
              </w:rPr>
              <w:t xml:space="preserve">      </w:t>
            </w:r>
          </w:p>
          <w:p w14:paraId="09B8B9B5" w14:textId="77777777" w:rsidR="009345B2" w:rsidRPr="00605166" w:rsidRDefault="009345B2" w:rsidP="00FD73A2">
            <w:r w:rsidRPr="00605166">
              <w:tab/>
            </w:r>
          </w:p>
          <w:p w14:paraId="0EB914D2" w14:textId="77777777" w:rsidR="009345B2" w:rsidRPr="00605166" w:rsidRDefault="009345B2" w:rsidP="00FD73A2"/>
          <w:p w14:paraId="6D607B60" w14:textId="77777777" w:rsidR="009345B2" w:rsidRPr="00605166" w:rsidRDefault="009345B2" w:rsidP="00FD73A2"/>
          <w:p w14:paraId="296A0FD5" w14:textId="77777777" w:rsidR="009345B2" w:rsidRPr="00605166" w:rsidRDefault="009345B2" w:rsidP="00FD73A2"/>
        </w:tc>
      </w:tr>
      <w:tr w:rsidR="009345B2" w:rsidRPr="00605166" w14:paraId="0626302A" w14:textId="77777777" w:rsidTr="00FD73A2">
        <w:trPr>
          <w:trHeight w:val="67"/>
        </w:trPr>
        <w:tc>
          <w:tcPr>
            <w:tcW w:w="4702" w:type="dxa"/>
            <w:tcBorders>
              <w:top w:val="nil"/>
              <w:left w:val="nil"/>
              <w:bottom w:val="nil"/>
              <w:right w:val="nil"/>
            </w:tcBorders>
          </w:tcPr>
          <w:p w14:paraId="1E23F9BB" w14:textId="77777777" w:rsidR="009345B2" w:rsidRPr="00D5779A" w:rsidRDefault="009345B2" w:rsidP="00FD73A2">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653039CC" w14:textId="77777777" w:rsidR="009345B2" w:rsidRPr="00D5779A" w:rsidRDefault="009345B2" w:rsidP="00FD73A2">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7EECF8FC" w14:textId="77777777" w:rsidR="000F4095" w:rsidRDefault="000F4095" w:rsidP="000F4095">
      <w:pPr>
        <w:rPr>
          <w:rFonts w:asciiTheme="minorHAnsi" w:hAnsiTheme="minorHAnsi" w:cs="Tahoma"/>
          <w:color w:val="000000"/>
          <w:sz w:val="16"/>
        </w:rPr>
      </w:pPr>
    </w:p>
    <w:p w14:paraId="6418D11C" w14:textId="77777777" w:rsidR="000F4095" w:rsidRDefault="000F4095" w:rsidP="000F4095">
      <w:pPr>
        <w:rPr>
          <w:rFonts w:asciiTheme="minorHAnsi" w:hAnsiTheme="minorHAnsi" w:cs="Tahoma"/>
          <w:color w:val="000000"/>
          <w:sz w:val="16"/>
        </w:rPr>
      </w:pPr>
    </w:p>
    <w:p w14:paraId="271AF8DD" w14:textId="77777777" w:rsidR="000F4095" w:rsidRDefault="000F4095" w:rsidP="000F4095">
      <w:pPr>
        <w:rPr>
          <w:rFonts w:asciiTheme="minorHAnsi" w:hAnsiTheme="minorHAnsi" w:cs="Tahoma"/>
          <w:color w:val="000000"/>
          <w:sz w:val="16"/>
        </w:rPr>
      </w:pPr>
    </w:p>
    <w:p w14:paraId="50C9FA05" w14:textId="77777777" w:rsidR="000F4095" w:rsidRDefault="000F4095" w:rsidP="000F4095">
      <w:pPr>
        <w:rPr>
          <w:rFonts w:asciiTheme="minorHAnsi" w:hAnsiTheme="minorHAnsi" w:cs="Tahoma"/>
          <w:color w:val="000000"/>
          <w:sz w:val="16"/>
        </w:rPr>
      </w:pPr>
    </w:p>
    <w:p w14:paraId="6F897372" w14:textId="77777777" w:rsidR="000F4095" w:rsidRDefault="000F4095" w:rsidP="000F4095">
      <w:pPr>
        <w:rPr>
          <w:rFonts w:asciiTheme="minorHAnsi" w:hAnsiTheme="minorHAnsi" w:cs="Tahoma"/>
          <w:color w:val="000000"/>
          <w:sz w:val="16"/>
        </w:rPr>
      </w:pPr>
    </w:p>
    <w:p w14:paraId="071ED042" w14:textId="77777777" w:rsidR="000F4095" w:rsidRDefault="000F4095" w:rsidP="000F4095">
      <w:pPr>
        <w:rPr>
          <w:rFonts w:asciiTheme="minorHAnsi" w:hAnsiTheme="minorHAnsi" w:cs="Tahoma"/>
          <w:color w:val="000000"/>
          <w:sz w:val="16"/>
        </w:rPr>
      </w:pPr>
    </w:p>
    <w:p w14:paraId="4428208F" w14:textId="77777777" w:rsidR="000F4095" w:rsidRDefault="000F4095" w:rsidP="000F4095">
      <w:pPr>
        <w:rPr>
          <w:rFonts w:asciiTheme="minorHAnsi" w:hAnsiTheme="minorHAnsi" w:cs="Tahoma"/>
          <w:color w:val="000000"/>
          <w:sz w:val="16"/>
        </w:rPr>
      </w:pPr>
    </w:p>
    <w:p w14:paraId="5275EAB6" w14:textId="5D81F02E"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824A91">
        <w:rPr>
          <w:rFonts w:ascii="Tahoma" w:eastAsia="MS Mincho" w:hAnsi="Tahoma" w:cs="Tahoma"/>
          <w:sz w:val="20"/>
        </w:rPr>
        <w:t>1</w:t>
      </w:r>
    </w:p>
    <w:p w14:paraId="10BA1D04"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EF7CE36" w14:textId="77777777" w:rsidR="002A5C02" w:rsidRDefault="002A5C02" w:rsidP="000F4095">
      <w:pPr>
        <w:jc w:val="right"/>
        <w:rPr>
          <w:rFonts w:ascii="Tahoma" w:eastAsia="MS Mincho" w:hAnsi="Tahoma" w:cs="Tahoma"/>
          <w:sz w:val="20"/>
        </w:rPr>
      </w:pPr>
    </w:p>
    <w:p w14:paraId="13AECA75"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3399A001" w14:textId="77777777" w:rsidR="000F4095" w:rsidRDefault="000F4095" w:rsidP="000F4095">
      <w:pPr>
        <w:jc w:val="center"/>
        <w:rPr>
          <w:rFonts w:ascii="Tahoma" w:hAnsi="Tahoma" w:cs="Tahoma"/>
          <w:b/>
          <w:color w:val="000000"/>
          <w:sz w:val="20"/>
        </w:rPr>
      </w:pPr>
    </w:p>
    <w:p w14:paraId="279C145E" w14:textId="77777777" w:rsidR="000F4095" w:rsidRDefault="000F4095" w:rsidP="000F4095">
      <w:pPr>
        <w:jc w:val="center"/>
        <w:rPr>
          <w:rFonts w:ascii="Tahoma" w:hAnsi="Tahoma" w:cs="Tahoma"/>
          <w:b/>
          <w:color w:val="000000"/>
          <w:sz w:val="20"/>
        </w:rPr>
      </w:pPr>
    </w:p>
    <w:p w14:paraId="29C610FF" w14:textId="77777777" w:rsidR="000F4095" w:rsidRPr="00D03677" w:rsidRDefault="000F4095" w:rsidP="000F4095">
      <w:pPr>
        <w:jc w:val="center"/>
        <w:rPr>
          <w:rFonts w:ascii="Tahoma" w:hAnsi="Tahoma" w:cs="Tahoma"/>
          <w:b/>
          <w:color w:val="000000"/>
          <w:sz w:val="20"/>
        </w:rPr>
      </w:pPr>
    </w:p>
    <w:p w14:paraId="2E86DEFB"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Акт</w:t>
      </w:r>
      <w:r w:rsidR="000F4095">
        <w:rPr>
          <w:rFonts w:ascii="Tahoma" w:hAnsi="Tahoma" w:cs="Tahoma"/>
          <w:b/>
          <w:color w:val="000000"/>
          <w:sz w:val="20"/>
        </w:rPr>
        <w:t xml:space="preserve"> приема-передачи документации</w:t>
      </w:r>
    </w:p>
    <w:p w14:paraId="0724FC95" w14:textId="77777777" w:rsidR="000F4095" w:rsidRDefault="000F4095" w:rsidP="000F4095">
      <w:pPr>
        <w:rPr>
          <w:rFonts w:ascii="Tahoma" w:hAnsi="Tahoma" w:cs="Tahoma"/>
          <w:b/>
          <w:color w:val="000000"/>
          <w:sz w:val="20"/>
          <w:u w:val="single"/>
        </w:rPr>
      </w:pPr>
    </w:p>
    <w:p w14:paraId="30FA98DA" w14:textId="77777777" w:rsidR="000F4095" w:rsidRDefault="000F4095" w:rsidP="000F4095">
      <w:pPr>
        <w:rPr>
          <w:rFonts w:cs="Tahoma"/>
          <w:color w:val="000000"/>
          <w:sz w:val="16"/>
        </w:rPr>
      </w:pPr>
    </w:p>
    <w:p w14:paraId="18C6A9EE" w14:textId="77777777" w:rsidR="000F4095" w:rsidRPr="008950FB" w:rsidRDefault="000F4095" w:rsidP="000F4095">
      <w:pPr>
        <w:rPr>
          <w:rFonts w:cs="Tahoma"/>
          <w:color w:val="000000"/>
          <w:sz w:val="16"/>
        </w:rPr>
      </w:pPr>
      <w:r>
        <w:rPr>
          <w:rFonts w:eastAsia="MS Mincho"/>
          <w:noProof/>
        </w:rPr>
        <w:drawing>
          <wp:inline distT="0" distB="0" distL="0" distR="0" wp14:anchorId="4D288822" wp14:editId="26FB61AF">
            <wp:extent cx="6118860" cy="3700924"/>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акт.png"/>
                    <pic:cNvPicPr/>
                  </pic:nvPicPr>
                  <pic:blipFill>
                    <a:blip r:embed="rId16">
                      <a:extLst>
                        <a:ext uri="{28A0092B-C50C-407E-A947-70E740481C1C}">
                          <a14:useLocalDpi xmlns:a14="http://schemas.microsoft.com/office/drawing/2010/main" val="0"/>
                        </a:ext>
                      </a:extLst>
                    </a:blip>
                    <a:stretch>
                      <a:fillRect/>
                    </a:stretch>
                  </pic:blipFill>
                  <pic:spPr>
                    <a:xfrm>
                      <a:off x="0" y="0"/>
                      <a:ext cx="6128648" cy="3706844"/>
                    </a:xfrm>
                    <a:prstGeom prst="rect">
                      <a:avLst/>
                    </a:prstGeom>
                  </pic:spPr>
                </pic:pic>
              </a:graphicData>
            </a:graphic>
          </wp:inline>
        </w:drawing>
      </w:r>
    </w:p>
    <w:p w14:paraId="1871D4EC" w14:textId="77777777" w:rsidR="000F4095" w:rsidRDefault="000F4095" w:rsidP="000F4095">
      <w:pPr>
        <w:rPr>
          <w:rFonts w:asciiTheme="minorHAnsi" w:hAnsiTheme="minorHAnsi" w:cs="Tahoma"/>
          <w:color w:val="000000"/>
          <w:sz w:val="16"/>
        </w:rPr>
      </w:pPr>
    </w:p>
    <w:p w14:paraId="620223D2" w14:textId="77777777" w:rsidR="000F4095" w:rsidRDefault="000F4095" w:rsidP="000F4095">
      <w:pPr>
        <w:rPr>
          <w:rFonts w:asciiTheme="minorHAnsi" w:hAnsiTheme="minorHAnsi" w:cs="Tahoma"/>
          <w:color w:val="000000"/>
          <w:sz w:val="16"/>
        </w:rPr>
      </w:pPr>
    </w:p>
    <w:p w14:paraId="07251113" w14:textId="77777777" w:rsidR="000F4095" w:rsidRDefault="000F4095" w:rsidP="000F4095">
      <w:pPr>
        <w:rPr>
          <w:rFonts w:asciiTheme="minorHAnsi" w:hAnsiTheme="minorHAnsi" w:cs="Tahoma"/>
          <w:color w:val="000000"/>
          <w:sz w:val="16"/>
        </w:rPr>
      </w:pPr>
    </w:p>
    <w:p w14:paraId="340CBAF4" w14:textId="77777777" w:rsidR="000F4095" w:rsidRDefault="000F4095" w:rsidP="000F4095">
      <w:pPr>
        <w:rPr>
          <w:rFonts w:asciiTheme="minorHAnsi" w:hAnsiTheme="minorHAnsi" w:cs="Tahoma"/>
          <w:color w:val="000000"/>
          <w:sz w:val="16"/>
        </w:rPr>
      </w:pPr>
    </w:p>
    <w:p w14:paraId="676CED31"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4E5706D1" w14:textId="77777777" w:rsidTr="0002612E">
        <w:trPr>
          <w:trHeight w:val="67"/>
        </w:trPr>
        <w:tc>
          <w:tcPr>
            <w:tcW w:w="4702" w:type="dxa"/>
            <w:tcBorders>
              <w:top w:val="nil"/>
              <w:left w:val="nil"/>
              <w:bottom w:val="nil"/>
              <w:right w:val="nil"/>
            </w:tcBorders>
          </w:tcPr>
          <w:p w14:paraId="58D466BD" w14:textId="77777777" w:rsidR="006B2B82" w:rsidRPr="00605166" w:rsidRDefault="006B2B82" w:rsidP="0002612E">
            <w:pPr>
              <w:jc w:val="center"/>
              <w:rPr>
                <w:b/>
              </w:rPr>
            </w:pPr>
          </w:p>
          <w:p w14:paraId="677636C0" w14:textId="77777777" w:rsidR="006B2B82" w:rsidRPr="00605166" w:rsidRDefault="006B2B82" w:rsidP="0002612E">
            <w:pPr>
              <w:rPr>
                <w:b/>
              </w:rPr>
            </w:pPr>
          </w:p>
          <w:p w14:paraId="3D1F58A3"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6984CD6"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BC8B5F6" w14:textId="77777777" w:rsidR="006B2B82" w:rsidRPr="00605166" w:rsidRDefault="006B2B82" w:rsidP="00CC299B">
            <w:pPr>
              <w:rPr>
                <w:b/>
              </w:rPr>
            </w:pPr>
          </w:p>
        </w:tc>
        <w:tc>
          <w:tcPr>
            <w:tcW w:w="5045" w:type="dxa"/>
            <w:tcBorders>
              <w:top w:val="nil"/>
              <w:left w:val="nil"/>
              <w:bottom w:val="nil"/>
              <w:right w:val="nil"/>
            </w:tcBorders>
          </w:tcPr>
          <w:p w14:paraId="6DF980E5" w14:textId="77777777" w:rsidR="006B2B82" w:rsidRPr="00605166" w:rsidRDefault="006B2B82" w:rsidP="0002612E">
            <w:r w:rsidRPr="00605166">
              <w:t xml:space="preserve"> </w:t>
            </w:r>
          </w:p>
          <w:p w14:paraId="17D2CBED" w14:textId="77777777" w:rsidR="006B2B82" w:rsidRPr="00605166" w:rsidRDefault="006B2B82" w:rsidP="0002612E"/>
          <w:p w14:paraId="0CE60AF5"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703F13E5"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3EEB2F8D" w14:textId="77777777" w:rsidR="006B2B82" w:rsidRPr="00605166" w:rsidRDefault="006B2B82" w:rsidP="0002612E">
            <w:r w:rsidRPr="00605166">
              <w:tab/>
            </w:r>
          </w:p>
          <w:p w14:paraId="5F8C1BB2" w14:textId="77777777" w:rsidR="006B2B82" w:rsidRPr="00605166" w:rsidRDefault="006B2B82" w:rsidP="0002612E"/>
          <w:p w14:paraId="1D0F75F3" w14:textId="77777777" w:rsidR="006B2B82" w:rsidRPr="00605166" w:rsidRDefault="006B2B82" w:rsidP="0002612E"/>
          <w:p w14:paraId="752CAF89" w14:textId="77777777" w:rsidR="006B2B82" w:rsidRPr="00605166" w:rsidRDefault="006B2B82" w:rsidP="0002612E"/>
        </w:tc>
      </w:tr>
      <w:tr w:rsidR="006B2B82" w:rsidRPr="00605166" w14:paraId="378AD7DA" w14:textId="77777777" w:rsidTr="0002612E">
        <w:trPr>
          <w:trHeight w:val="67"/>
        </w:trPr>
        <w:tc>
          <w:tcPr>
            <w:tcW w:w="4702" w:type="dxa"/>
            <w:tcBorders>
              <w:top w:val="nil"/>
              <w:left w:val="nil"/>
              <w:bottom w:val="nil"/>
              <w:right w:val="nil"/>
            </w:tcBorders>
          </w:tcPr>
          <w:p w14:paraId="7BAD5710"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43F20A88"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648794DE" w14:textId="77777777" w:rsidR="000F4095" w:rsidRDefault="000F4095" w:rsidP="000F4095">
      <w:pPr>
        <w:rPr>
          <w:rFonts w:asciiTheme="minorHAnsi" w:hAnsiTheme="minorHAnsi" w:cs="Tahoma"/>
          <w:color w:val="000000"/>
          <w:sz w:val="16"/>
        </w:rPr>
      </w:pPr>
    </w:p>
    <w:p w14:paraId="4066FE36" w14:textId="77777777" w:rsidR="000F4095" w:rsidRDefault="000F4095" w:rsidP="000F4095">
      <w:pPr>
        <w:rPr>
          <w:rFonts w:asciiTheme="minorHAnsi" w:hAnsiTheme="minorHAnsi" w:cs="Tahoma"/>
          <w:color w:val="000000"/>
          <w:sz w:val="16"/>
        </w:rPr>
      </w:pPr>
    </w:p>
    <w:p w14:paraId="4A33373B" w14:textId="77777777" w:rsidR="000F4095" w:rsidRDefault="000F4095" w:rsidP="000F4095">
      <w:pPr>
        <w:rPr>
          <w:rFonts w:asciiTheme="minorHAnsi" w:hAnsiTheme="minorHAnsi" w:cs="Tahoma"/>
          <w:color w:val="000000"/>
          <w:sz w:val="16"/>
        </w:rPr>
      </w:pPr>
    </w:p>
    <w:p w14:paraId="29DAB591" w14:textId="77777777" w:rsidR="000F4095" w:rsidRDefault="000F4095" w:rsidP="000F4095">
      <w:pPr>
        <w:rPr>
          <w:rFonts w:asciiTheme="minorHAnsi" w:hAnsiTheme="minorHAnsi" w:cs="Tahoma"/>
          <w:color w:val="000000"/>
          <w:sz w:val="16"/>
        </w:rPr>
      </w:pPr>
    </w:p>
    <w:p w14:paraId="46743B11" w14:textId="77777777" w:rsidR="000F4095" w:rsidRDefault="000F4095" w:rsidP="000F4095">
      <w:pPr>
        <w:rPr>
          <w:rFonts w:asciiTheme="minorHAnsi" w:hAnsiTheme="minorHAnsi" w:cs="Tahoma"/>
          <w:color w:val="000000"/>
          <w:sz w:val="16"/>
        </w:rPr>
      </w:pPr>
    </w:p>
    <w:p w14:paraId="740AC846" w14:textId="4D07373C"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824A91">
        <w:rPr>
          <w:rFonts w:ascii="Tahoma" w:eastAsia="MS Mincho" w:hAnsi="Tahoma" w:cs="Tahoma"/>
          <w:sz w:val="20"/>
        </w:rPr>
        <w:t>2</w:t>
      </w:r>
    </w:p>
    <w:p w14:paraId="5CB2221C"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8D36F9A" w14:textId="77777777" w:rsidR="002A5C02" w:rsidRDefault="002A5C02" w:rsidP="000F4095">
      <w:pPr>
        <w:jc w:val="right"/>
        <w:rPr>
          <w:rFonts w:ascii="Tahoma" w:eastAsia="MS Mincho" w:hAnsi="Tahoma" w:cs="Tahoma"/>
          <w:sz w:val="20"/>
        </w:rPr>
      </w:pPr>
    </w:p>
    <w:p w14:paraId="226D423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5491CE3C" w14:textId="77777777" w:rsidR="000F4095" w:rsidRDefault="000F4095" w:rsidP="000F4095">
      <w:pPr>
        <w:jc w:val="center"/>
        <w:rPr>
          <w:rFonts w:ascii="Tahoma" w:hAnsi="Tahoma" w:cs="Tahoma"/>
          <w:b/>
          <w:color w:val="000000"/>
          <w:sz w:val="20"/>
        </w:rPr>
      </w:pPr>
    </w:p>
    <w:p w14:paraId="78A1AB9C" w14:textId="77777777" w:rsidR="000F4095" w:rsidRPr="00D03677" w:rsidRDefault="000F4095" w:rsidP="000F4095">
      <w:pPr>
        <w:jc w:val="center"/>
        <w:rPr>
          <w:rFonts w:ascii="Tahoma" w:hAnsi="Tahoma" w:cs="Tahoma"/>
          <w:b/>
          <w:color w:val="000000"/>
          <w:sz w:val="20"/>
        </w:rPr>
      </w:pPr>
    </w:p>
    <w:p w14:paraId="6D417B60" w14:textId="77777777" w:rsidR="000F4095" w:rsidRDefault="000F4095" w:rsidP="000F4095">
      <w:pPr>
        <w:jc w:val="center"/>
        <w:rPr>
          <w:rFonts w:ascii="Tahoma" w:hAnsi="Tahoma" w:cs="Tahoma"/>
          <w:b/>
          <w:color w:val="000000"/>
          <w:sz w:val="20"/>
        </w:rPr>
      </w:pPr>
      <w:r>
        <w:rPr>
          <w:rFonts w:ascii="Tahoma" w:hAnsi="Tahoma" w:cs="Tahoma"/>
          <w:b/>
          <w:color w:val="000000"/>
          <w:sz w:val="20"/>
        </w:rPr>
        <w:t>Акт приема-передачи платежных документов в доставку (пример)</w:t>
      </w:r>
    </w:p>
    <w:p w14:paraId="04270DE3" w14:textId="77777777" w:rsidR="00B26C7D" w:rsidRDefault="00B26C7D" w:rsidP="000F4095">
      <w:pPr>
        <w:jc w:val="center"/>
        <w:rPr>
          <w:rFonts w:ascii="Tahoma" w:hAnsi="Tahoma" w:cs="Tahoma"/>
          <w:b/>
          <w:color w:val="000000"/>
          <w:sz w:val="20"/>
        </w:rPr>
      </w:pPr>
    </w:p>
    <w:p w14:paraId="694C6241" w14:textId="77777777" w:rsidR="00B26C7D" w:rsidRDefault="00B26C7D" w:rsidP="000F4095">
      <w:pPr>
        <w:jc w:val="center"/>
        <w:rPr>
          <w:rFonts w:ascii="Tahoma" w:hAnsi="Tahoma" w:cs="Tahoma"/>
          <w:b/>
          <w:color w:val="000000"/>
          <w:sz w:val="20"/>
        </w:rPr>
      </w:pPr>
    </w:p>
    <w:p w14:paraId="32623892" w14:textId="77777777" w:rsidR="000F4095" w:rsidRDefault="00B26C7D" w:rsidP="000F4095">
      <w:pPr>
        <w:jc w:val="center"/>
        <w:rPr>
          <w:rFonts w:ascii="Tahoma" w:hAnsi="Tahoma" w:cs="Tahoma"/>
          <w:b/>
          <w:color w:val="000000"/>
          <w:sz w:val="20"/>
        </w:rPr>
      </w:pPr>
      <w:r>
        <w:rPr>
          <w:rFonts w:asciiTheme="minorHAnsi" w:hAnsiTheme="minorHAnsi" w:cs="Tahoma"/>
          <w:noProof/>
          <w:color w:val="000000"/>
          <w:sz w:val="16"/>
        </w:rPr>
        <w:drawing>
          <wp:inline distT="0" distB="0" distL="0" distR="0" wp14:anchorId="14DF4E8B" wp14:editId="55D4E769">
            <wp:extent cx="5928360" cy="512826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28360" cy="5128260"/>
                    </a:xfrm>
                    <a:prstGeom prst="rect">
                      <a:avLst/>
                    </a:prstGeom>
                    <a:noFill/>
                    <a:ln>
                      <a:noFill/>
                    </a:ln>
                  </pic:spPr>
                </pic:pic>
              </a:graphicData>
            </a:graphic>
          </wp:inline>
        </w:drawing>
      </w:r>
    </w:p>
    <w:p w14:paraId="7D211486" w14:textId="77777777" w:rsidR="000F4095" w:rsidRDefault="000F4095" w:rsidP="00B26C7D">
      <w:pPr>
        <w:tabs>
          <w:tab w:val="left" w:pos="3619"/>
        </w:tabs>
        <w:rPr>
          <w:rFonts w:ascii="Tahoma" w:hAnsi="Tahoma" w:cs="Tahoma"/>
          <w:sz w:val="20"/>
        </w:rPr>
      </w:pP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 xml:space="preserve">/                                         </w:t>
      </w: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w:t>
      </w:r>
    </w:p>
    <w:p w14:paraId="791D5090" w14:textId="77777777" w:rsidR="000F4095" w:rsidRDefault="000F4095" w:rsidP="000F4095">
      <w:pPr>
        <w:tabs>
          <w:tab w:val="left" w:pos="3619"/>
        </w:tabs>
        <w:rPr>
          <w:rFonts w:ascii="Tahoma" w:hAnsi="Tahoma" w:cs="Tahoma"/>
          <w:sz w:val="20"/>
        </w:rPr>
      </w:pPr>
    </w:p>
    <w:p w14:paraId="74A89620" w14:textId="77777777" w:rsidR="000F4095" w:rsidRDefault="000F4095" w:rsidP="000F4095">
      <w:pPr>
        <w:tabs>
          <w:tab w:val="left" w:pos="3619"/>
        </w:tabs>
        <w:rPr>
          <w:rFonts w:ascii="Tahoma" w:hAnsi="Tahoma" w:cs="Tahoma"/>
          <w:sz w:val="20"/>
        </w:rPr>
      </w:pPr>
      <w:r>
        <w:rPr>
          <w:rFonts w:ascii="Tahoma" w:hAnsi="Tahoma" w:cs="Tahoma"/>
          <w:sz w:val="20"/>
        </w:rPr>
        <w:t>«____»_____________20___г.                                           «____»_____________20___г.</w:t>
      </w:r>
    </w:p>
    <w:p w14:paraId="02944689" w14:textId="77777777" w:rsidR="000F4095" w:rsidRDefault="000F4095" w:rsidP="000F4095">
      <w:pPr>
        <w:rPr>
          <w:rFonts w:asciiTheme="minorHAnsi" w:hAnsiTheme="minorHAnsi" w:cs="Tahoma"/>
          <w:color w:val="000000"/>
          <w:sz w:val="16"/>
        </w:rPr>
      </w:pPr>
    </w:p>
    <w:p w14:paraId="0D62A175" w14:textId="5AC4B9ED" w:rsidR="006B2B82" w:rsidRDefault="006B2B82" w:rsidP="006B2B82">
      <w:pPr>
        <w:ind w:firstLine="624"/>
        <w:jc w:val="center"/>
        <w:rPr>
          <w:rFonts w:ascii="Tahoma" w:hAnsi="Tahoma" w:cs="Tahoma"/>
          <w:b/>
          <w:sz w:val="20"/>
          <w:szCs w:val="20"/>
        </w:rPr>
      </w:pPr>
    </w:p>
    <w:p w14:paraId="481D93FC" w14:textId="31C3110D" w:rsidR="001731E8" w:rsidRDefault="001731E8" w:rsidP="006B2B82">
      <w:pPr>
        <w:ind w:firstLine="624"/>
        <w:jc w:val="center"/>
        <w:rPr>
          <w:rFonts w:ascii="Tahoma" w:hAnsi="Tahoma" w:cs="Tahoma"/>
          <w:b/>
          <w:sz w:val="20"/>
          <w:szCs w:val="20"/>
        </w:rPr>
      </w:pPr>
    </w:p>
    <w:p w14:paraId="2371E5C8" w14:textId="77777777" w:rsidR="001731E8" w:rsidRDefault="001731E8" w:rsidP="006B2B82">
      <w:pPr>
        <w:ind w:firstLine="624"/>
        <w:jc w:val="center"/>
        <w:rPr>
          <w:rFonts w:ascii="Tahoma" w:hAnsi="Tahoma" w:cs="Tahoma"/>
          <w:b/>
          <w:sz w:val="20"/>
          <w:szCs w:val="20"/>
        </w:rPr>
      </w:pPr>
    </w:p>
    <w:p w14:paraId="1BD8B503"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68C426CC" w14:textId="77777777" w:rsidTr="0002612E">
        <w:trPr>
          <w:trHeight w:val="67"/>
        </w:trPr>
        <w:tc>
          <w:tcPr>
            <w:tcW w:w="4702" w:type="dxa"/>
            <w:tcBorders>
              <w:top w:val="nil"/>
              <w:left w:val="nil"/>
              <w:bottom w:val="nil"/>
              <w:right w:val="nil"/>
            </w:tcBorders>
          </w:tcPr>
          <w:p w14:paraId="63A504B6" w14:textId="77777777" w:rsidR="006B2B82" w:rsidRPr="00605166" w:rsidRDefault="006B2B82" w:rsidP="0002612E">
            <w:pPr>
              <w:rPr>
                <w:b/>
              </w:rPr>
            </w:pPr>
          </w:p>
          <w:p w14:paraId="4CB2A50A"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C725230"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8C7E84F" w14:textId="77777777" w:rsidR="006B2B82" w:rsidRPr="00605166" w:rsidRDefault="006B2B82" w:rsidP="00CC299B">
            <w:pPr>
              <w:rPr>
                <w:b/>
              </w:rPr>
            </w:pPr>
          </w:p>
        </w:tc>
        <w:tc>
          <w:tcPr>
            <w:tcW w:w="5045" w:type="dxa"/>
            <w:tcBorders>
              <w:top w:val="nil"/>
              <w:left w:val="nil"/>
              <w:bottom w:val="nil"/>
              <w:right w:val="nil"/>
            </w:tcBorders>
          </w:tcPr>
          <w:p w14:paraId="3827F5B1" w14:textId="77777777" w:rsidR="006B2B82" w:rsidRPr="00605166" w:rsidRDefault="006B2B82" w:rsidP="0002612E">
            <w:r w:rsidRPr="00605166">
              <w:t xml:space="preserve"> </w:t>
            </w:r>
          </w:p>
          <w:p w14:paraId="70095CB7"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3236DB62"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7D8AFEA9" w14:textId="77777777" w:rsidR="006B2B82" w:rsidRPr="00605166" w:rsidRDefault="006B2B82" w:rsidP="0002612E">
            <w:r w:rsidRPr="00605166">
              <w:tab/>
            </w:r>
          </w:p>
          <w:p w14:paraId="5858A536" w14:textId="77777777" w:rsidR="006B2B82" w:rsidRPr="00605166" w:rsidRDefault="006B2B82" w:rsidP="0002612E"/>
          <w:p w14:paraId="5BC6E05B" w14:textId="77777777" w:rsidR="006B2B82" w:rsidRPr="00605166" w:rsidRDefault="006B2B82" w:rsidP="0002612E"/>
          <w:p w14:paraId="7799F7CB" w14:textId="77777777" w:rsidR="006B2B82" w:rsidRPr="00605166" w:rsidRDefault="006B2B82" w:rsidP="0002612E"/>
        </w:tc>
      </w:tr>
      <w:tr w:rsidR="006B2B82" w:rsidRPr="00605166" w14:paraId="06669FD6" w14:textId="77777777" w:rsidTr="0002612E">
        <w:trPr>
          <w:trHeight w:val="67"/>
        </w:trPr>
        <w:tc>
          <w:tcPr>
            <w:tcW w:w="4702" w:type="dxa"/>
            <w:tcBorders>
              <w:top w:val="nil"/>
              <w:left w:val="nil"/>
              <w:bottom w:val="nil"/>
              <w:right w:val="nil"/>
            </w:tcBorders>
          </w:tcPr>
          <w:p w14:paraId="48114A48"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5A5B94C1"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2A0E818D" w14:textId="77777777" w:rsidR="006B2B82" w:rsidRPr="0078540E" w:rsidRDefault="006B2B82" w:rsidP="000F4095">
      <w:pPr>
        <w:rPr>
          <w:rFonts w:asciiTheme="minorHAnsi" w:hAnsiTheme="minorHAnsi" w:cs="Tahoma"/>
          <w:color w:val="000000"/>
          <w:sz w:val="16"/>
        </w:rPr>
      </w:pPr>
    </w:p>
    <w:p w14:paraId="098CC987" w14:textId="05C25A38"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824A91">
        <w:rPr>
          <w:rFonts w:ascii="Tahoma" w:eastAsia="MS Mincho" w:hAnsi="Tahoma" w:cs="Tahoma"/>
          <w:sz w:val="20"/>
        </w:rPr>
        <w:t>3</w:t>
      </w:r>
    </w:p>
    <w:p w14:paraId="791C089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381C2A6" w14:textId="77777777" w:rsidR="00200CD7" w:rsidRDefault="00200CD7" w:rsidP="000F4095">
      <w:pPr>
        <w:jc w:val="right"/>
        <w:rPr>
          <w:rFonts w:ascii="Tahoma" w:eastAsia="MS Mincho" w:hAnsi="Tahoma" w:cs="Tahoma"/>
          <w:sz w:val="20"/>
        </w:rPr>
      </w:pPr>
    </w:p>
    <w:p w14:paraId="64152CA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1B5ECE0C" w14:textId="77777777" w:rsidR="000F4095" w:rsidRDefault="000F4095" w:rsidP="000F4095">
      <w:pPr>
        <w:jc w:val="center"/>
        <w:rPr>
          <w:rFonts w:ascii="Tahoma" w:hAnsi="Tahoma" w:cs="Tahoma"/>
          <w:b/>
          <w:color w:val="000000"/>
          <w:sz w:val="20"/>
        </w:rPr>
      </w:pPr>
    </w:p>
    <w:p w14:paraId="1F1371DC" w14:textId="77777777" w:rsidR="000F4095" w:rsidRPr="00D03677" w:rsidRDefault="000F4095" w:rsidP="000F4095">
      <w:pPr>
        <w:jc w:val="center"/>
        <w:rPr>
          <w:rFonts w:ascii="Tahoma" w:hAnsi="Tahoma" w:cs="Tahoma"/>
          <w:b/>
          <w:color w:val="000000"/>
          <w:sz w:val="20"/>
        </w:rPr>
      </w:pPr>
    </w:p>
    <w:p w14:paraId="4803D40C" w14:textId="77777777" w:rsidR="000F4095" w:rsidRPr="009E5003" w:rsidRDefault="005A5C9D" w:rsidP="000F4095">
      <w:pPr>
        <w:pStyle w:val="a3"/>
        <w:tabs>
          <w:tab w:val="left" w:pos="426"/>
          <w:tab w:val="left" w:pos="720"/>
          <w:tab w:val="num" w:pos="1080"/>
        </w:tabs>
        <w:jc w:val="both"/>
        <w:rPr>
          <w:rFonts w:ascii="Tahoma" w:eastAsia="Calibri" w:hAnsi="Tahoma" w:cs="Tahoma"/>
          <w:b/>
          <w:u w:val="single"/>
          <w:lang w:eastAsia="en-US"/>
        </w:rPr>
      </w:pPr>
      <w:r>
        <w:rPr>
          <w:rFonts w:ascii="Tahoma" w:hAnsi="Tahoma" w:cs="Tahoma"/>
          <w:b/>
          <w:color w:val="000000"/>
          <w:u w:val="single"/>
          <w:lang w:val="ru-RU"/>
        </w:rPr>
        <w:t>Структура</w:t>
      </w:r>
      <w:r w:rsidR="000F4095" w:rsidRPr="009E5003">
        <w:rPr>
          <w:rFonts w:ascii="Tahoma" w:hAnsi="Tahoma" w:cs="Tahoma"/>
          <w:b/>
          <w:color w:val="000000"/>
          <w:u w:val="single"/>
        </w:rPr>
        <w:t xml:space="preserve"> сопровождающего реестра в формате </w:t>
      </w:r>
      <w:r w:rsidR="000F4095" w:rsidRPr="009E5003">
        <w:rPr>
          <w:rFonts w:ascii="Tahoma" w:hAnsi="Tahoma" w:cs="Tahoma"/>
          <w:b/>
          <w:color w:val="000000"/>
          <w:u w:val="single"/>
          <w:lang w:val="en-US"/>
        </w:rPr>
        <w:t>XML</w:t>
      </w:r>
      <w:r w:rsidR="000F4095" w:rsidRPr="009E5003">
        <w:rPr>
          <w:rFonts w:ascii="Tahoma" w:hAnsi="Tahoma" w:cs="Tahoma"/>
          <w:b/>
          <w:color w:val="000000"/>
          <w:u w:val="single"/>
        </w:rPr>
        <w:t>:</w:t>
      </w:r>
    </w:p>
    <w:p w14:paraId="55EAA301" w14:textId="77777777" w:rsidR="000F4095" w:rsidRPr="009E5003" w:rsidRDefault="000F4095" w:rsidP="000F4095">
      <w:pPr>
        <w:rPr>
          <w:rFonts w:ascii="Tahoma" w:hAnsi="Tahoma" w:cs="Tahoma"/>
          <w:color w:val="000000"/>
          <w:sz w:val="20"/>
        </w:rPr>
      </w:pPr>
    </w:p>
    <w:p w14:paraId="257C449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&lt;?xml version="1.0" encoding="utf-8"?&gt;</w:t>
      </w:r>
    </w:p>
    <w:p w14:paraId="2B61206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4825532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5AF303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&lt;KlientId&gt;&lt;/KlientId&gt;</w:t>
      </w:r>
    </w:p>
    <w:p w14:paraId="37E9E33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&lt;ExpJobId&gt;&lt;/ExpJobId&gt;</w:t>
      </w:r>
    </w:p>
    <w:p w14:paraId="22BE086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6F5507F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&lt;FileName&gt;&lt;/FileName&gt;</w:t>
      </w:r>
    </w:p>
    <w:p w14:paraId="2C1FA9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55C60A0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&lt;CountPay&gt;&lt;/CountPay&gt;</w:t>
      </w:r>
    </w:p>
    <w:p w14:paraId="297B020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&lt;JobName&gt;&lt;/JobName&gt;</w:t>
      </w:r>
    </w:p>
    <w:p w14:paraId="6F09F12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B7555D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F6BB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2C9A82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7D4574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6C8D8EC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0DAAC89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6BDE75D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505C88C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08F8574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A38BA2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2D4A139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DDEE5F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B28371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10D5BCA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72B32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5E5D8D4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460268A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6576033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7B67584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46B2BE8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52447B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w:t>
      </w:r>
    </w:p>
    <w:p w14:paraId="2849FA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3922ED0F"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0BED17F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21BE1FF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15DC7B5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46750FE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13EED89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4CF81F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65D79B4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1B6C0B7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1B00C1E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071C77F1" w14:textId="77777777" w:rsidR="000F66FF" w:rsidRDefault="000F66FF" w:rsidP="000F4095">
      <w:pPr>
        <w:pStyle w:val="a3"/>
        <w:tabs>
          <w:tab w:val="left" w:pos="426"/>
          <w:tab w:val="left" w:pos="720"/>
          <w:tab w:val="num" w:pos="1080"/>
        </w:tabs>
        <w:jc w:val="both"/>
        <w:rPr>
          <w:rFonts w:ascii="Tahoma" w:hAnsi="Tahoma" w:cs="Tahoma"/>
          <w:b/>
          <w:color w:val="000000"/>
          <w:u w:val="single"/>
        </w:rPr>
      </w:pPr>
    </w:p>
    <w:p w14:paraId="6A322008" w14:textId="77777777" w:rsidR="000F4095" w:rsidRPr="009E5003" w:rsidRDefault="000F4095" w:rsidP="000F4095">
      <w:pPr>
        <w:pStyle w:val="a3"/>
        <w:tabs>
          <w:tab w:val="left" w:pos="426"/>
          <w:tab w:val="left" w:pos="720"/>
          <w:tab w:val="num" w:pos="1080"/>
        </w:tabs>
        <w:jc w:val="both"/>
        <w:rPr>
          <w:rFonts w:ascii="Tahoma" w:eastAsia="Calibri" w:hAnsi="Tahoma" w:cs="Tahoma"/>
          <w:b/>
          <w:u w:val="single"/>
          <w:lang w:eastAsia="en-US"/>
        </w:rPr>
      </w:pPr>
      <w:r w:rsidRPr="009E5003">
        <w:rPr>
          <w:rFonts w:ascii="Tahoma" w:hAnsi="Tahoma" w:cs="Tahoma"/>
          <w:b/>
          <w:color w:val="000000"/>
          <w:u w:val="single"/>
        </w:rPr>
        <w:t xml:space="preserve">Пример сопровождающего реестра в формате </w:t>
      </w:r>
      <w:r w:rsidRPr="009E5003">
        <w:rPr>
          <w:rFonts w:ascii="Tahoma" w:hAnsi="Tahoma" w:cs="Tahoma"/>
          <w:b/>
          <w:color w:val="000000"/>
          <w:u w:val="single"/>
          <w:lang w:val="en-US"/>
        </w:rPr>
        <w:t>XML</w:t>
      </w:r>
      <w:r w:rsidRPr="009E5003">
        <w:rPr>
          <w:rFonts w:ascii="Tahoma" w:hAnsi="Tahoma" w:cs="Tahoma"/>
          <w:b/>
          <w:color w:val="000000"/>
          <w:u w:val="single"/>
        </w:rPr>
        <w:t>:</w:t>
      </w:r>
    </w:p>
    <w:p w14:paraId="2003B7B0" w14:textId="77777777" w:rsidR="000F4095" w:rsidRPr="009E5003" w:rsidRDefault="000F4095" w:rsidP="000F4095">
      <w:pPr>
        <w:rPr>
          <w:rFonts w:ascii="Tahoma" w:hAnsi="Tahoma" w:cs="Tahoma"/>
          <w:color w:val="000000"/>
          <w:sz w:val="20"/>
        </w:rPr>
      </w:pPr>
    </w:p>
    <w:p w14:paraId="49AA9A2D" w14:textId="77777777" w:rsidR="000F4095" w:rsidRPr="009E5003" w:rsidRDefault="000F4095" w:rsidP="000F4095">
      <w:pPr>
        <w:rPr>
          <w:rFonts w:ascii="Tahoma" w:hAnsi="Tahoma" w:cs="Tahoma"/>
          <w:color w:val="000000"/>
          <w:sz w:val="20"/>
        </w:rPr>
      </w:pPr>
    </w:p>
    <w:p w14:paraId="30E995E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&lt;?xml version="1.0" encoding="utf-8"?&gt;</w:t>
      </w:r>
    </w:p>
    <w:p w14:paraId="0C2790F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64F0038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6C34E2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&lt;KlientId&gt;SESB&lt;/KlientId&gt;</w:t>
      </w:r>
    </w:p>
    <w:p w14:paraId="6D9AAD7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&lt;ExpJobId&gt;277052742&lt;/ExpJobId&gt;</w:t>
      </w:r>
    </w:p>
    <w:p w14:paraId="61FCE8D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lastRenderedPageBreak/>
        <w:t>                               &lt;FileId&gt;277081795&lt;/FileId&gt;</w:t>
      </w:r>
    </w:p>
    <w:p w14:paraId="3E7D9F2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&lt;FileName&gt;pay_277052742_cpk_1030263_AR-02_1030(12)_16_Pg1.fp3&lt;/FileName&gt;</w:t>
      </w:r>
    </w:p>
    <w:p w14:paraId="7450731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&lt;FileId&gt;277081795&lt;/FileId&gt;</w:t>
      </w:r>
    </w:p>
    <w:p w14:paraId="4D5C08D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&lt;CountPay&gt;1000&lt;/CountPay&gt;</w:t>
      </w:r>
    </w:p>
    <w:p w14:paraId="5ECC88C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w:t>
      </w:r>
      <w:r w:rsidRPr="009E5003">
        <w:rPr>
          <w:rFonts w:ascii="Tahoma" w:hAnsi="Tahoma" w:cs="Tahoma"/>
          <w:sz w:val="20"/>
        </w:rPr>
        <w:t>Артемовское</w:t>
      </w:r>
      <w:r w:rsidRPr="009E5003">
        <w:rPr>
          <w:rFonts w:ascii="Tahoma" w:hAnsi="Tahoma" w:cs="Tahoma"/>
          <w:sz w:val="20"/>
          <w:lang w:val="en-US"/>
        </w:rPr>
        <w:t>_</w:t>
      </w:r>
      <w:r w:rsidRPr="009E5003">
        <w:rPr>
          <w:rFonts w:ascii="Tahoma" w:hAnsi="Tahoma" w:cs="Tahoma"/>
          <w:sz w:val="20"/>
        </w:rPr>
        <w:t>Ирбитский</w:t>
      </w:r>
      <w:r w:rsidRPr="009E5003">
        <w:rPr>
          <w:rFonts w:ascii="Tahoma" w:hAnsi="Tahoma" w:cs="Tahoma"/>
          <w:sz w:val="20"/>
          <w:lang w:val="en-US"/>
        </w:rPr>
        <w:t>&lt;/JobName&gt;</w:t>
      </w:r>
    </w:p>
    <w:p w14:paraId="67A7541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1951D97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74114FC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572F389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&lt;Id&gt;277107548&lt;/Id&gt;</w:t>
      </w:r>
    </w:p>
    <w:p w14:paraId="499A35C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&lt;KeyValue_1&gt;108002380&lt;/KeyValue_1&gt;</w:t>
      </w:r>
    </w:p>
    <w:p w14:paraId="3C0E972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16C93D9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&lt;Period&gt;01.05.2020&lt;/Period&gt;</w:t>
      </w:r>
    </w:p>
    <w:p w14:paraId="414C607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&lt;DayForm&gt;03.06.2020&lt;/DayForm&gt;</w:t>
      </w:r>
    </w:p>
    <w:p w14:paraId="2A1E495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&lt;Body&gt;H4sICB1A9xgAADEuZnAzAOy9a5OlZ3Gm+1dq5NgOcEhLz/kgzEy8R9sxBsu</w:t>
      </w:r>
    </w:p>
    <w:p w14:paraId="66F075B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SAo/nC9FIBepwS63d3eKwP0kCG3vDgIfBexPYgAHvTzuIEEICoRMR/gXVf8G/ZK77edeqWnVaVd0tNTpJUd1d6/</w:t>
      </w:r>
    </w:p>
    <w:p w14:paraId="31E0783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Ae8sm88858MvP94//y1Weu7X15/8bNq9ef/fQDdmUe2Nt/9snrT1199kuffu....&lt;/Body&gt;</w:t>
      </w:r>
    </w:p>
    <w:p w14:paraId="0B6FEF08"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xml:space="preserve">                               </w:t>
      </w:r>
      <w:r w:rsidRPr="000B70AA">
        <w:rPr>
          <w:rFonts w:ascii="Tahoma" w:hAnsi="Tahoma" w:cs="Tahoma"/>
          <w:sz w:val="20"/>
          <w:lang w:val="en-US"/>
        </w:rPr>
        <w:t>&lt;/</w:t>
      </w:r>
      <w:r w:rsidRPr="009E5003">
        <w:rPr>
          <w:rFonts w:ascii="Tahoma" w:hAnsi="Tahoma" w:cs="Tahoma"/>
          <w:sz w:val="20"/>
          <w:lang w:val="en-US"/>
        </w:rPr>
        <w:t>DataRecord</w:t>
      </w:r>
      <w:r w:rsidRPr="000B70AA">
        <w:rPr>
          <w:rFonts w:ascii="Tahoma" w:hAnsi="Tahoma" w:cs="Tahoma"/>
          <w:sz w:val="20"/>
          <w:lang w:val="en-US"/>
        </w:rPr>
        <w:t>&gt;</w:t>
      </w:r>
    </w:p>
    <w:p w14:paraId="6031C9B7"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w:t>
      </w:r>
      <w:r w:rsidRPr="000B70AA">
        <w:rPr>
          <w:rFonts w:ascii="Tahoma" w:hAnsi="Tahoma" w:cs="Tahoma"/>
          <w:sz w:val="20"/>
          <w:lang w:val="en-US"/>
        </w:rPr>
        <w:t xml:space="preserve"> &lt;/</w:t>
      </w:r>
      <w:r w:rsidRPr="009E5003">
        <w:rPr>
          <w:rFonts w:ascii="Tahoma" w:hAnsi="Tahoma" w:cs="Tahoma"/>
          <w:sz w:val="20"/>
          <w:lang w:val="en-US"/>
        </w:rPr>
        <w:t>DataRecords</w:t>
      </w:r>
      <w:r w:rsidRPr="000B70AA">
        <w:rPr>
          <w:rFonts w:ascii="Tahoma" w:hAnsi="Tahoma" w:cs="Tahoma"/>
          <w:sz w:val="20"/>
          <w:lang w:val="en-US"/>
        </w:rPr>
        <w:t>&gt;</w:t>
      </w:r>
    </w:p>
    <w:p w14:paraId="71145A14" w14:textId="77777777" w:rsidR="000F4095" w:rsidRPr="000B70AA" w:rsidRDefault="000F4095" w:rsidP="000F4095">
      <w:pPr>
        <w:rPr>
          <w:rFonts w:ascii="Tahoma" w:hAnsi="Tahoma" w:cs="Tahoma"/>
          <w:sz w:val="20"/>
          <w:lang w:val="en-US"/>
        </w:rPr>
      </w:pPr>
      <w:r w:rsidRPr="000B70AA">
        <w:rPr>
          <w:rFonts w:ascii="Tahoma" w:hAnsi="Tahoma" w:cs="Tahoma"/>
          <w:sz w:val="20"/>
          <w:lang w:val="en-US"/>
        </w:rPr>
        <w:t>&lt;/</w:t>
      </w:r>
      <w:r w:rsidRPr="009E5003">
        <w:rPr>
          <w:rFonts w:ascii="Tahoma" w:hAnsi="Tahoma" w:cs="Tahoma"/>
          <w:sz w:val="20"/>
          <w:lang w:val="en-US"/>
        </w:rPr>
        <w:t>DataFile</w:t>
      </w:r>
      <w:r w:rsidRPr="000B70AA">
        <w:rPr>
          <w:rFonts w:ascii="Tahoma" w:hAnsi="Tahoma" w:cs="Tahoma"/>
          <w:sz w:val="20"/>
          <w:lang w:val="en-US"/>
        </w:rPr>
        <w:t>&gt;</w:t>
      </w:r>
    </w:p>
    <w:p w14:paraId="34D0A0FC" w14:textId="77777777" w:rsidR="000F4095" w:rsidRPr="000B70AA" w:rsidRDefault="000F4095" w:rsidP="000F4095">
      <w:pPr>
        <w:rPr>
          <w:color w:val="000000"/>
          <w:lang w:val="en-US"/>
        </w:rPr>
      </w:pPr>
    </w:p>
    <w:p w14:paraId="42BCB6CB" w14:textId="2CF4FA03" w:rsidR="000F4095" w:rsidRDefault="000F4095" w:rsidP="000F4095">
      <w:pPr>
        <w:tabs>
          <w:tab w:val="left" w:pos="426"/>
          <w:tab w:val="left" w:pos="720"/>
          <w:tab w:val="num" w:pos="1080"/>
        </w:tabs>
        <w:rPr>
          <w:rFonts w:eastAsia="MS Mincho"/>
          <w:b/>
          <w:lang w:val="en-US"/>
        </w:rPr>
      </w:pPr>
    </w:p>
    <w:p w14:paraId="4D2817E3" w14:textId="77777777" w:rsidR="00F343FA" w:rsidRPr="000B70AA" w:rsidRDefault="00F343FA" w:rsidP="000F4095">
      <w:pPr>
        <w:tabs>
          <w:tab w:val="left" w:pos="426"/>
          <w:tab w:val="left" w:pos="720"/>
          <w:tab w:val="num" w:pos="1080"/>
        </w:tabs>
        <w:rPr>
          <w:rFonts w:eastAsia="MS Mincho"/>
          <w:b/>
          <w:lang w:val="en-US"/>
        </w:rPr>
      </w:pPr>
    </w:p>
    <w:p w14:paraId="5CBD5C04" w14:textId="77777777" w:rsidR="006B2B82" w:rsidRPr="000B70AA" w:rsidRDefault="006B2B82" w:rsidP="000F4095">
      <w:pPr>
        <w:rPr>
          <w:rFonts w:asciiTheme="minorHAnsi" w:hAnsiTheme="minorHAnsi" w:cs="Tahoma"/>
          <w:color w:val="000000"/>
          <w:sz w:val="16"/>
          <w:lang w:val="en-US"/>
        </w:rPr>
      </w:pPr>
    </w:p>
    <w:p w14:paraId="3812AF96" w14:textId="77777777" w:rsidR="00F343FA" w:rsidRPr="00470074" w:rsidRDefault="00F343FA" w:rsidP="00F343FA">
      <w:pPr>
        <w:jc w:val="both"/>
        <w:rPr>
          <w:rFonts w:ascii="Tahoma" w:hAnsi="Tahoma" w:cs="Tahoma"/>
          <w:b/>
          <w:sz w:val="20"/>
          <w:szCs w:val="20"/>
          <w:lang w:val="en-US"/>
        </w:rPr>
      </w:pPr>
      <w:r w:rsidRPr="00B135AC">
        <w:rPr>
          <w:rFonts w:ascii="Tahoma" w:hAnsi="Tahoma" w:cs="Tahoma"/>
          <w:b/>
          <w:sz w:val="20"/>
          <w:szCs w:val="20"/>
        </w:rPr>
        <w:t>Заказчик</w:t>
      </w:r>
      <w:r w:rsidRPr="00470074">
        <w:rPr>
          <w:rFonts w:ascii="Tahoma" w:hAnsi="Tahoma" w:cs="Tahoma"/>
          <w:b/>
          <w:sz w:val="20"/>
          <w:szCs w:val="20"/>
          <w:lang w:val="en-US"/>
        </w:rPr>
        <w:t xml:space="preserve">                                                                      </w:t>
      </w:r>
      <w:r w:rsidRPr="00B135AC">
        <w:rPr>
          <w:rFonts w:ascii="Tahoma" w:hAnsi="Tahoma" w:cs="Tahoma"/>
          <w:b/>
          <w:sz w:val="20"/>
          <w:szCs w:val="20"/>
        </w:rPr>
        <w:t>Исполнитель</w:t>
      </w:r>
    </w:p>
    <w:p w14:paraId="3FE6D054" w14:textId="77777777" w:rsidR="00F343FA" w:rsidRPr="00470074" w:rsidRDefault="00F343FA" w:rsidP="00F343FA">
      <w:pPr>
        <w:jc w:val="both"/>
        <w:rPr>
          <w:rFonts w:ascii="Tahoma" w:eastAsia="MS Mincho" w:hAnsi="Tahoma" w:cs="Tahoma"/>
          <w:sz w:val="20"/>
          <w:szCs w:val="20"/>
          <w:lang w:val="en-US"/>
        </w:rPr>
      </w:pPr>
    </w:p>
    <w:p w14:paraId="14D30142" w14:textId="77777777" w:rsidR="00F343FA" w:rsidRPr="00470074" w:rsidRDefault="00F343FA" w:rsidP="00F343FA">
      <w:pPr>
        <w:jc w:val="both"/>
        <w:rPr>
          <w:rFonts w:ascii="Tahoma" w:eastAsia="MS Mincho" w:hAnsi="Tahoma" w:cs="Tahoma"/>
          <w:sz w:val="20"/>
          <w:szCs w:val="20"/>
          <w:lang w:val="en-US"/>
        </w:rPr>
      </w:pPr>
    </w:p>
    <w:p w14:paraId="7DE3F32D" w14:textId="77777777" w:rsidR="00F343FA" w:rsidRPr="00470074" w:rsidRDefault="00F343FA" w:rsidP="00F343FA">
      <w:pPr>
        <w:jc w:val="both"/>
        <w:rPr>
          <w:rFonts w:asciiTheme="minorHAnsi" w:hAnsiTheme="minorHAnsi" w:cs="Tahoma"/>
          <w:color w:val="000000"/>
          <w:sz w:val="16"/>
          <w:lang w:val="en-US"/>
        </w:rPr>
      </w:pPr>
      <w:r w:rsidRPr="00470074">
        <w:rPr>
          <w:rFonts w:ascii="Tahoma" w:hAnsi="Tahoma" w:cs="Tahoma"/>
          <w:spacing w:val="3"/>
          <w:sz w:val="20"/>
          <w:szCs w:val="20"/>
          <w:lang w:val="en-US"/>
        </w:rPr>
        <w:t xml:space="preserve">___________________ </w:t>
      </w:r>
      <w:r w:rsidRPr="00470074">
        <w:rPr>
          <w:rFonts w:ascii="Tahoma" w:hAnsi="Tahoma" w:cs="Tahoma"/>
          <w:color w:val="000000"/>
          <w:sz w:val="20"/>
          <w:szCs w:val="20"/>
          <w:lang w:val="en-US"/>
        </w:rPr>
        <w:t>/                     /</w:t>
      </w:r>
      <w:r w:rsidRPr="00470074">
        <w:rPr>
          <w:rFonts w:ascii="Tahoma" w:hAnsi="Tahoma" w:cs="Tahoma"/>
          <w:spacing w:val="3"/>
          <w:sz w:val="20"/>
          <w:szCs w:val="20"/>
          <w:lang w:val="en-US"/>
        </w:rPr>
        <w:t xml:space="preserve">                     ____________________ </w:t>
      </w:r>
      <w:r w:rsidRPr="00470074">
        <w:rPr>
          <w:rFonts w:ascii="Tahoma" w:hAnsi="Tahoma" w:cs="Tahoma"/>
          <w:color w:val="000000"/>
          <w:sz w:val="20"/>
          <w:szCs w:val="20"/>
          <w:lang w:val="en-US"/>
        </w:rPr>
        <w:t>/                      /</w:t>
      </w:r>
    </w:p>
    <w:p w14:paraId="677FF039" w14:textId="77777777" w:rsidR="006B2B82" w:rsidRPr="000B70AA" w:rsidRDefault="006B2B82" w:rsidP="000F4095">
      <w:pPr>
        <w:rPr>
          <w:rFonts w:asciiTheme="minorHAnsi" w:hAnsiTheme="minorHAnsi" w:cs="Tahoma"/>
          <w:color w:val="000000"/>
          <w:sz w:val="16"/>
          <w:lang w:val="en-US"/>
        </w:rPr>
      </w:pPr>
    </w:p>
    <w:p w14:paraId="322FB4B1" w14:textId="77777777" w:rsidR="006B2B82" w:rsidRPr="000B70AA" w:rsidRDefault="006B2B82" w:rsidP="000F4095">
      <w:pPr>
        <w:rPr>
          <w:rFonts w:asciiTheme="minorHAnsi" w:hAnsiTheme="minorHAnsi" w:cs="Tahoma"/>
          <w:color w:val="000000"/>
          <w:sz w:val="16"/>
          <w:lang w:val="en-US"/>
        </w:rPr>
      </w:pPr>
    </w:p>
    <w:p w14:paraId="2072ED8E" w14:textId="77777777" w:rsidR="000F4095" w:rsidRPr="00522081" w:rsidRDefault="000F4095" w:rsidP="000F4095">
      <w:pPr>
        <w:rPr>
          <w:rFonts w:asciiTheme="minorHAnsi" w:hAnsiTheme="minorHAnsi" w:cs="Tahoma"/>
          <w:color w:val="000000"/>
          <w:sz w:val="16"/>
          <w:lang w:val="en-US"/>
        </w:rPr>
      </w:pPr>
    </w:p>
    <w:p w14:paraId="7410254B" w14:textId="3D7DB59D"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824A91">
        <w:rPr>
          <w:rFonts w:ascii="Tahoma" w:eastAsia="MS Mincho" w:hAnsi="Tahoma" w:cs="Tahoma"/>
          <w:sz w:val="20"/>
        </w:rPr>
        <w:t>4</w:t>
      </w:r>
    </w:p>
    <w:p w14:paraId="2A739DBE"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077404A" w14:textId="77777777" w:rsidR="00200CD7" w:rsidRDefault="00200CD7" w:rsidP="000F4095">
      <w:pPr>
        <w:jc w:val="right"/>
        <w:rPr>
          <w:rFonts w:ascii="Tahoma" w:eastAsia="MS Mincho" w:hAnsi="Tahoma" w:cs="Tahoma"/>
          <w:sz w:val="20"/>
        </w:rPr>
      </w:pPr>
    </w:p>
    <w:p w14:paraId="69EA2E8C"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к Договору  № ________от ______________________</w:t>
      </w:r>
      <w:r>
        <w:rPr>
          <w:rFonts w:ascii="Tahoma" w:eastAsia="MS Mincho" w:hAnsi="Tahoma" w:cs="Tahoma"/>
          <w:sz w:val="20"/>
          <w:szCs w:val="20"/>
        </w:rPr>
        <w:t>)</w:t>
      </w:r>
    </w:p>
    <w:p w14:paraId="58089EA1" w14:textId="77777777" w:rsidR="000F4095" w:rsidRDefault="000F4095" w:rsidP="000F4095">
      <w:pPr>
        <w:jc w:val="right"/>
        <w:rPr>
          <w:rFonts w:ascii="Tahoma" w:eastAsia="MS Mincho" w:hAnsi="Tahoma" w:cs="Tahoma"/>
          <w:sz w:val="20"/>
        </w:rPr>
      </w:pPr>
    </w:p>
    <w:p w14:paraId="5DBA644C" w14:textId="77777777" w:rsidR="000F4095" w:rsidRDefault="000F4095" w:rsidP="000F4095">
      <w:pPr>
        <w:jc w:val="center"/>
        <w:rPr>
          <w:rFonts w:ascii="Tahoma" w:eastAsia="MS Mincho" w:hAnsi="Tahoma" w:cs="Tahoma"/>
          <w:b/>
          <w:sz w:val="20"/>
        </w:rPr>
      </w:pPr>
    </w:p>
    <w:p w14:paraId="52A6A155" w14:textId="77777777" w:rsidR="000F4095" w:rsidRDefault="000F4095" w:rsidP="000F4095">
      <w:pPr>
        <w:jc w:val="center"/>
        <w:rPr>
          <w:rFonts w:ascii="Tahoma" w:eastAsia="MS Mincho" w:hAnsi="Tahoma" w:cs="Tahoma"/>
          <w:b/>
          <w:sz w:val="20"/>
        </w:rPr>
      </w:pPr>
    </w:p>
    <w:p w14:paraId="487FE016" w14:textId="77777777" w:rsidR="00305038" w:rsidRDefault="00305038" w:rsidP="00305038">
      <w:pPr>
        <w:jc w:val="center"/>
        <w:rPr>
          <w:rFonts w:ascii="Tahoma" w:eastAsia="MS Mincho" w:hAnsi="Tahoma" w:cs="Tahoma"/>
          <w:b/>
          <w:sz w:val="20"/>
        </w:rPr>
      </w:pPr>
      <w:r>
        <w:rPr>
          <w:rFonts w:ascii="Tahoma" w:eastAsia="MS Mincho" w:hAnsi="Tahoma" w:cs="Tahoma"/>
          <w:b/>
          <w:sz w:val="20"/>
        </w:rPr>
        <w:t xml:space="preserve">Структура отчетного </w:t>
      </w:r>
      <w:r>
        <w:rPr>
          <w:rFonts w:ascii="Tahoma" w:eastAsia="MS Mincho" w:hAnsi="Tahoma" w:cs="Tahoma"/>
          <w:b/>
          <w:sz w:val="20"/>
          <w:lang w:val="en-US"/>
        </w:rPr>
        <w:t>EXCEL</w:t>
      </w:r>
      <w:r w:rsidRPr="00E51D55">
        <w:rPr>
          <w:rFonts w:ascii="Tahoma" w:eastAsia="MS Mincho" w:hAnsi="Tahoma" w:cs="Tahoma"/>
          <w:b/>
          <w:sz w:val="20"/>
        </w:rPr>
        <w:t>-</w:t>
      </w:r>
      <w:r>
        <w:rPr>
          <w:rFonts w:ascii="Tahoma" w:eastAsia="MS Mincho" w:hAnsi="Tahoma" w:cs="Tahoma"/>
          <w:b/>
          <w:sz w:val="20"/>
        </w:rPr>
        <w:t>реестра по квитанциям</w:t>
      </w:r>
    </w:p>
    <w:p w14:paraId="6CC49783" w14:textId="77777777" w:rsidR="00305038" w:rsidRDefault="00305038" w:rsidP="00305038">
      <w:pPr>
        <w:jc w:val="center"/>
        <w:rPr>
          <w:rFonts w:ascii="Tahoma" w:eastAsia="MS Mincho" w:hAnsi="Tahoma" w:cs="Tahoma"/>
          <w:b/>
          <w:sz w:val="20"/>
        </w:rPr>
      </w:pPr>
    </w:p>
    <w:tbl>
      <w:tblPr>
        <w:tblStyle w:val="af5"/>
        <w:tblW w:w="0" w:type="auto"/>
        <w:tblInd w:w="-5" w:type="dxa"/>
        <w:tblLook w:val="04A0" w:firstRow="1" w:lastRow="0" w:firstColumn="1" w:lastColumn="0" w:noHBand="0" w:noVBand="1"/>
      </w:tblPr>
      <w:tblGrid>
        <w:gridCol w:w="6955"/>
        <w:gridCol w:w="2383"/>
      </w:tblGrid>
      <w:tr w:rsidR="00305038" w14:paraId="323E5544" w14:textId="77777777" w:rsidTr="00423B19">
        <w:trPr>
          <w:trHeight w:val="257"/>
        </w:trPr>
        <w:tc>
          <w:tcPr>
            <w:tcW w:w="6955" w:type="dxa"/>
          </w:tcPr>
          <w:p w14:paraId="4CF56F88"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Лицевой счет</w:t>
            </w:r>
          </w:p>
        </w:tc>
        <w:tc>
          <w:tcPr>
            <w:tcW w:w="2383" w:type="dxa"/>
            <w:vMerge w:val="restart"/>
          </w:tcPr>
          <w:p w14:paraId="7EC48074" w14:textId="77777777" w:rsidR="00305038" w:rsidRPr="00247DC7" w:rsidRDefault="00305038" w:rsidP="00423B19">
            <w:pPr>
              <w:rPr>
                <w:rFonts w:ascii="Tahoma" w:hAnsi="Tahoma" w:cs="Tahoma"/>
                <w:color w:val="000000"/>
                <w:sz w:val="18"/>
                <w:szCs w:val="18"/>
              </w:rPr>
            </w:pPr>
          </w:p>
          <w:p w14:paraId="5380F05B" w14:textId="77777777" w:rsidR="00305038" w:rsidRPr="00247DC7" w:rsidRDefault="00305038" w:rsidP="00423B19">
            <w:pPr>
              <w:rPr>
                <w:rFonts w:ascii="Tahoma" w:hAnsi="Tahoma" w:cs="Tahoma"/>
                <w:color w:val="000000"/>
                <w:sz w:val="18"/>
                <w:szCs w:val="18"/>
              </w:rPr>
            </w:pPr>
          </w:p>
          <w:p w14:paraId="1491A39C" w14:textId="6F398E45" w:rsidR="00305038" w:rsidRPr="00247DC7" w:rsidRDefault="00305038" w:rsidP="002727E4">
            <w:pPr>
              <w:ind w:firstLine="0"/>
              <w:rPr>
                <w:rFonts w:ascii="Tahoma" w:hAnsi="Tahoma" w:cs="Tahoma"/>
                <w:color w:val="000000"/>
                <w:sz w:val="18"/>
                <w:szCs w:val="18"/>
              </w:rPr>
            </w:pPr>
            <w:r w:rsidRPr="00247DC7">
              <w:rPr>
                <w:rFonts w:ascii="Tahoma" w:hAnsi="Tahoma" w:cs="Tahoma"/>
                <w:color w:val="000000"/>
                <w:sz w:val="18"/>
                <w:szCs w:val="18"/>
              </w:rPr>
              <w:t xml:space="preserve">Берется из исходных файлов выгрузки из </w:t>
            </w:r>
            <w:r w:rsidR="002727E4">
              <w:rPr>
                <w:rFonts w:ascii="Tahoma" w:hAnsi="Tahoma" w:cs="Tahoma"/>
                <w:color w:val="000000"/>
                <w:sz w:val="18"/>
                <w:szCs w:val="18"/>
              </w:rPr>
              <w:t>базы данных</w:t>
            </w:r>
          </w:p>
        </w:tc>
      </w:tr>
      <w:tr w:rsidR="00305038" w14:paraId="71AAAEB7" w14:textId="77777777" w:rsidTr="00423B19">
        <w:trPr>
          <w:trHeight w:val="257"/>
        </w:trPr>
        <w:tc>
          <w:tcPr>
            <w:tcW w:w="6955" w:type="dxa"/>
          </w:tcPr>
          <w:p w14:paraId="1C59D10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Фамилия Имя Отчество</w:t>
            </w:r>
          </w:p>
        </w:tc>
        <w:tc>
          <w:tcPr>
            <w:tcW w:w="2383" w:type="dxa"/>
            <w:vMerge/>
          </w:tcPr>
          <w:p w14:paraId="3CB472F3" w14:textId="77777777" w:rsidR="00305038" w:rsidRPr="00247DC7" w:rsidRDefault="00305038" w:rsidP="00423B19">
            <w:pPr>
              <w:rPr>
                <w:rFonts w:ascii="Tahoma" w:hAnsi="Tahoma" w:cs="Tahoma"/>
                <w:color w:val="000000"/>
                <w:sz w:val="18"/>
                <w:szCs w:val="18"/>
              </w:rPr>
            </w:pPr>
          </w:p>
        </w:tc>
      </w:tr>
      <w:tr w:rsidR="00305038" w14:paraId="6BAC538C" w14:textId="77777777" w:rsidTr="00423B19">
        <w:trPr>
          <w:trHeight w:val="258"/>
        </w:trPr>
        <w:tc>
          <w:tcPr>
            <w:tcW w:w="6955" w:type="dxa"/>
          </w:tcPr>
          <w:p w14:paraId="3BFD8589"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Адрес доставки</w:t>
            </w:r>
          </w:p>
        </w:tc>
        <w:tc>
          <w:tcPr>
            <w:tcW w:w="2383" w:type="dxa"/>
            <w:vMerge/>
          </w:tcPr>
          <w:p w14:paraId="07F8B7B5" w14:textId="77777777" w:rsidR="00305038" w:rsidRPr="00247DC7" w:rsidRDefault="00305038" w:rsidP="00423B19">
            <w:pPr>
              <w:rPr>
                <w:rFonts w:ascii="Tahoma" w:hAnsi="Tahoma" w:cs="Tahoma"/>
                <w:color w:val="000000"/>
                <w:sz w:val="18"/>
                <w:szCs w:val="18"/>
              </w:rPr>
            </w:pPr>
          </w:p>
        </w:tc>
      </w:tr>
      <w:tr w:rsidR="00305038" w14:paraId="3676F905" w14:textId="77777777" w:rsidTr="00423B19">
        <w:trPr>
          <w:trHeight w:val="257"/>
        </w:trPr>
        <w:tc>
          <w:tcPr>
            <w:tcW w:w="6955" w:type="dxa"/>
          </w:tcPr>
          <w:p w14:paraId="4D0E15EC"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Способ доставки</w:t>
            </w:r>
          </w:p>
        </w:tc>
        <w:tc>
          <w:tcPr>
            <w:tcW w:w="2383" w:type="dxa"/>
            <w:vMerge/>
          </w:tcPr>
          <w:p w14:paraId="306BE683" w14:textId="77777777" w:rsidR="00305038" w:rsidRPr="00247DC7" w:rsidRDefault="00305038" w:rsidP="00423B19">
            <w:pPr>
              <w:rPr>
                <w:rFonts w:ascii="Tahoma" w:hAnsi="Tahoma" w:cs="Tahoma"/>
                <w:color w:val="000000"/>
                <w:sz w:val="18"/>
                <w:szCs w:val="18"/>
              </w:rPr>
            </w:pPr>
          </w:p>
        </w:tc>
      </w:tr>
      <w:tr w:rsidR="00305038" w14:paraId="013FBE59" w14:textId="77777777" w:rsidTr="00423B19">
        <w:trPr>
          <w:trHeight w:val="257"/>
        </w:trPr>
        <w:tc>
          <w:tcPr>
            <w:tcW w:w="6955" w:type="dxa"/>
          </w:tcPr>
          <w:p w14:paraId="0D3C0EF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(перечень) всех коммунальных услуг в квитанции</w:t>
            </w:r>
          </w:p>
        </w:tc>
        <w:tc>
          <w:tcPr>
            <w:tcW w:w="2383" w:type="dxa"/>
            <w:vMerge/>
          </w:tcPr>
          <w:p w14:paraId="5416942F" w14:textId="77777777" w:rsidR="00305038" w:rsidRPr="00247DC7" w:rsidRDefault="00305038" w:rsidP="00423B19">
            <w:pPr>
              <w:rPr>
                <w:rFonts w:ascii="Tahoma" w:hAnsi="Tahoma" w:cs="Tahoma"/>
                <w:color w:val="000000"/>
                <w:sz w:val="18"/>
                <w:szCs w:val="18"/>
              </w:rPr>
            </w:pPr>
          </w:p>
        </w:tc>
      </w:tr>
      <w:tr w:rsidR="00305038" w14:paraId="7881FDA8" w14:textId="77777777" w:rsidTr="00423B19">
        <w:trPr>
          <w:trHeight w:val="258"/>
        </w:trPr>
        <w:tc>
          <w:tcPr>
            <w:tcW w:w="6955" w:type="dxa"/>
          </w:tcPr>
          <w:p w14:paraId="057605B2"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(перечень) всех поставщиков услуг в квитанции</w:t>
            </w:r>
          </w:p>
        </w:tc>
        <w:tc>
          <w:tcPr>
            <w:tcW w:w="2383" w:type="dxa"/>
            <w:vMerge/>
          </w:tcPr>
          <w:p w14:paraId="1BC53B55" w14:textId="77777777" w:rsidR="00305038" w:rsidRPr="00247DC7" w:rsidRDefault="00305038" w:rsidP="00423B19">
            <w:pPr>
              <w:rPr>
                <w:rFonts w:ascii="Tahoma" w:hAnsi="Tahoma" w:cs="Tahoma"/>
                <w:color w:val="000000"/>
                <w:sz w:val="18"/>
                <w:szCs w:val="18"/>
              </w:rPr>
            </w:pPr>
          </w:p>
        </w:tc>
      </w:tr>
      <w:tr w:rsidR="00305038" w14:paraId="199ED417" w14:textId="77777777" w:rsidTr="00423B19">
        <w:trPr>
          <w:trHeight w:val="257"/>
        </w:trPr>
        <w:tc>
          <w:tcPr>
            <w:tcW w:w="6955" w:type="dxa"/>
          </w:tcPr>
          <w:p w14:paraId="2DED056A"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Ключ поиска электронного образа квитанции в архиве</w:t>
            </w:r>
          </w:p>
        </w:tc>
        <w:tc>
          <w:tcPr>
            <w:tcW w:w="2383" w:type="dxa"/>
            <w:vMerge w:val="restart"/>
          </w:tcPr>
          <w:p w14:paraId="78F57A9D" w14:textId="77777777" w:rsidR="00305038" w:rsidRPr="00247DC7" w:rsidRDefault="00305038" w:rsidP="00423B19">
            <w:pPr>
              <w:rPr>
                <w:rFonts w:ascii="Tahoma" w:hAnsi="Tahoma" w:cs="Tahoma"/>
                <w:color w:val="000000"/>
                <w:sz w:val="18"/>
                <w:szCs w:val="18"/>
              </w:rPr>
            </w:pPr>
          </w:p>
          <w:p w14:paraId="7C6DC15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Формируется Исполнителем</w:t>
            </w:r>
          </w:p>
        </w:tc>
      </w:tr>
      <w:tr w:rsidR="00305038" w14:paraId="12643FD5" w14:textId="77777777" w:rsidTr="00423B19">
        <w:trPr>
          <w:trHeight w:val="257"/>
        </w:trPr>
        <w:tc>
          <w:tcPr>
            <w:tcW w:w="6955" w:type="dxa"/>
          </w:tcPr>
          <w:p w14:paraId="7D3B33B8"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Признак печати</w:t>
            </w:r>
            <w:r w:rsidRPr="00247DC7">
              <w:rPr>
                <w:rFonts w:ascii="Tahoma" w:hAnsi="Tahoma" w:cs="Tahoma"/>
                <w:color w:val="000000"/>
                <w:sz w:val="18"/>
                <w:szCs w:val="18"/>
                <w:lang w:val="en-US"/>
              </w:rPr>
              <w:t xml:space="preserve"> квитан</w:t>
            </w:r>
            <w:r w:rsidRPr="00247DC7">
              <w:rPr>
                <w:rFonts w:ascii="Tahoma" w:hAnsi="Tahoma" w:cs="Tahoma"/>
                <w:color w:val="000000"/>
                <w:sz w:val="18"/>
                <w:szCs w:val="18"/>
              </w:rPr>
              <w:t>ции</w:t>
            </w:r>
            <w:r w:rsidRPr="00247DC7">
              <w:rPr>
                <w:rFonts w:ascii="Tahoma" w:hAnsi="Tahoma" w:cs="Tahoma"/>
                <w:color w:val="000000"/>
                <w:sz w:val="18"/>
                <w:szCs w:val="18"/>
                <w:lang w:val="en-US"/>
              </w:rPr>
              <w:t>*</w:t>
            </w:r>
          </w:p>
        </w:tc>
        <w:tc>
          <w:tcPr>
            <w:tcW w:w="2383" w:type="dxa"/>
            <w:vMerge/>
          </w:tcPr>
          <w:p w14:paraId="633C10FA" w14:textId="77777777" w:rsidR="00305038" w:rsidRPr="00247DC7" w:rsidRDefault="00305038" w:rsidP="00423B19">
            <w:pPr>
              <w:rPr>
                <w:rFonts w:ascii="Tahoma" w:hAnsi="Tahoma" w:cs="Tahoma"/>
                <w:color w:val="000000"/>
                <w:sz w:val="18"/>
                <w:szCs w:val="18"/>
              </w:rPr>
            </w:pPr>
          </w:p>
        </w:tc>
      </w:tr>
      <w:tr w:rsidR="00305038" w14:paraId="1EF33B41" w14:textId="77777777" w:rsidTr="00423B19">
        <w:trPr>
          <w:trHeight w:val="258"/>
        </w:trPr>
        <w:tc>
          <w:tcPr>
            <w:tcW w:w="6955" w:type="dxa"/>
          </w:tcPr>
          <w:p w14:paraId="2AF18F4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Идентификатор упаковочной коробки</w:t>
            </w:r>
          </w:p>
        </w:tc>
        <w:tc>
          <w:tcPr>
            <w:tcW w:w="2383" w:type="dxa"/>
            <w:vMerge/>
          </w:tcPr>
          <w:p w14:paraId="10120916" w14:textId="77777777" w:rsidR="00305038" w:rsidRPr="00247DC7" w:rsidRDefault="00305038" w:rsidP="00423B19">
            <w:pPr>
              <w:rPr>
                <w:rFonts w:ascii="Tahoma" w:hAnsi="Tahoma" w:cs="Tahoma"/>
                <w:color w:val="000000"/>
                <w:sz w:val="18"/>
                <w:szCs w:val="18"/>
              </w:rPr>
            </w:pPr>
          </w:p>
        </w:tc>
      </w:tr>
      <w:tr w:rsidR="00305038" w14:paraId="77A8C927" w14:textId="77777777" w:rsidTr="00423B19">
        <w:trPr>
          <w:trHeight w:val="257"/>
        </w:trPr>
        <w:tc>
          <w:tcPr>
            <w:tcW w:w="6955" w:type="dxa"/>
          </w:tcPr>
          <w:p w14:paraId="7434F12B"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файла выгрузки</w:t>
            </w:r>
          </w:p>
        </w:tc>
        <w:tc>
          <w:tcPr>
            <w:tcW w:w="2383" w:type="dxa"/>
            <w:vMerge/>
          </w:tcPr>
          <w:p w14:paraId="2E15068B" w14:textId="77777777" w:rsidR="00305038" w:rsidRPr="00247DC7" w:rsidRDefault="00305038" w:rsidP="00423B19">
            <w:pPr>
              <w:rPr>
                <w:rFonts w:ascii="Tahoma" w:hAnsi="Tahoma" w:cs="Tahoma"/>
                <w:color w:val="000000"/>
                <w:sz w:val="18"/>
                <w:szCs w:val="18"/>
              </w:rPr>
            </w:pPr>
          </w:p>
        </w:tc>
      </w:tr>
      <w:tr w:rsidR="00305038" w14:paraId="6F34451C" w14:textId="77777777" w:rsidTr="00423B19">
        <w:trPr>
          <w:trHeight w:val="258"/>
        </w:trPr>
        <w:tc>
          <w:tcPr>
            <w:tcW w:w="6955" w:type="dxa"/>
          </w:tcPr>
          <w:p w14:paraId="2139C206"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Вид примененного макета оборотной стороны (обычный, долговой)</w:t>
            </w:r>
          </w:p>
        </w:tc>
        <w:tc>
          <w:tcPr>
            <w:tcW w:w="2383" w:type="dxa"/>
            <w:vMerge/>
          </w:tcPr>
          <w:p w14:paraId="3FD5268A" w14:textId="77777777" w:rsidR="00305038" w:rsidRPr="00247DC7" w:rsidRDefault="00305038" w:rsidP="00423B19">
            <w:pPr>
              <w:rPr>
                <w:rFonts w:ascii="Tahoma" w:hAnsi="Tahoma" w:cs="Tahoma"/>
                <w:color w:val="000000"/>
                <w:sz w:val="18"/>
                <w:szCs w:val="18"/>
              </w:rPr>
            </w:pPr>
          </w:p>
        </w:tc>
      </w:tr>
    </w:tbl>
    <w:p w14:paraId="434C403A" w14:textId="77777777" w:rsidR="00305038" w:rsidRDefault="00305038" w:rsidP="00305038">
      <w:pPr>
        <w:rPr>
          <w:rFonts w:asciiTheme="minorHAnsi" w:hAnsiTheme="minorHAnsi" w:cs="Tahoma"/>
          <w:color w:val="000000"/>
          <w:sz w:val="16"/>
        </w:rPr>
      </w:pPr>
    </w:p>
    <w:p w14:paraId="5F48D10D" w14:textId="77777777" w:rsidR="00305038" w:rsidRPr="006F3BD1" w:rsidRDefault="00305038" w:rsidP="00305038">
      <w:pPr>
        <w:rPr>
          <w:rFonts w:ascii="Tahoma" w:hAnsi="Tahoma" w:cs="Tahoma"/>
          <w:color w:val="000000"/>
          <w:sz w:val="18"/>
          <w:szCs w:val="18"/>
        </w:rPr>
      </w:pPr>
      <w:r>
        <w:rPr>
          <w:rFonts w:asciiTheme="minorHAnsi" w:hAnsiTheme="minorHAnsi" w:cs="Tahoma"/>
          <w:color w:val="000000"/>
          <w:sz w:val="16"/>
        </w:rPr>
        <w:t xml:space="preserve">  * </w:t>
      </w:r>
      <w:r w:rsidRPr="006F3BD1">
        <w:rPr>
          <w:rFonts w:ascii="Tahoma" w:hAnsi="Tahoma" w:cs="Tahoma"/>
          <w:color w:val="000000"/>
          <w:sz w:val="18"/>
          <w:szCs w:val="18"/>
        </w:rPr>
        <w:t>Бумажный вариант квитанции или только электронный</w:t>
      </w:r>
    </w:p>
    <w:p w14:paraId="265D67B7" w14:textId="77777777" w:rsidR="000F4095" w:rsidRDefault="000F4095" w:rsidP="000F4095">
      <w:pPr>
        <w:rPr>
          <w:rFonts w:asciiTheme="minorHAnsi" w:hAnsiTheme="minorHAnsi" w:cs="Tahoma"/>
          <w:color w:val="000000"/>
          <w:sz w:val="16"/>
        </w:rPr>
      </w:pPr>
    </w:p>
    <w:p w14:paraId="68608D5A" w14:textId="77777777" w:rsidR="000F4095" w:rsidRDefault="000F4095" w:rsidP="000F4095">
      <w:pPr>
        <w:jc w:val="both"/>
        <w:rPr>
          <w:rFonts w:ascii="Tahoma" w:hAnsi="Tahoma" w:cs="Tahoma"/>
          <w:b/>
          <w:sz w:val="20"/>
          <w:szCs w:val="20"/>
        </w:rPr>
      </w:pPr>
    </w:p>
    <w:p w14:paraId="5B1BA689" w14:textId="16292E4B" w:rsidR="00D46725" w:rsidRDefault="00D46725" w:rsidP="000F4095">
      <w:pPr>
        <w:jc w:val="both"/>
        <w:rPr>
          <w:rFonts w:ascii="Tahoma" w:hAnsi="Tahoma" w:cs="Tahoma"/>
          <w:b/>
          <w:sz w:val="20"/>
          <w:szCs w:val="20"/>
        </w:rPr>
      </w:pPr>
    </w:p>
    <w:p w14:paraId="20445331" w14:textId="77777777" w:rsidR="00F343FA" w:rsidRPr="00B135AC" w:rsidRDefault="00F343FA" w:rsidP="00F343FA">
      <w:pPr>
        <w:jc w:val="both"/>
        <w:rPr>
          <w:rFonts w:ascii="Tahoma" w:hAnsi="Tahoma" w:cs="Tahoma"/>
          <w:b/>
          <w:sz w:val="20"/>
          <w:szCs w:val="20"/>
        </w:rPr>
      </w:pPr>
      <w:r w:rsidRPr="00B135AC">
        <w:rPr>
          <w:rFonts w:ascii="Tahoma" w:hAnsi="Tahoma" w:cs="Tahoma"/>
          <w:b/>
          <w:sz w:val="20"/>
          <w:szCs w:val="20"/>
        </w:rPr>
        <w:t>Заказчик                                                                      Исполнитель</w:t>
      </w:r>
    </w:p>
    <w:p w14:paraId="78383C50" w14:textId="77777777" w:rsidR="00F343FA" w:rsidRDefault="00F343FA" w:rsidP="00F343FA">
      <w:pPr>
        <w:jc w:val="both"/>
        <w:rPr>
          <w:rFonts w:ascii="Tahoma" w:eastAsia="MS Mincho" w:hAnsi="Tahoma" w:cs="Tahoma"/>
          <w:sz w:val="20"/>
          <w:szCs w:val="20"/>
        </w:rPr>
      </w:pPr>
    </w:p>
    <w:p w14:paraId="206ECE23" w14:textId="77777777" w:rsidR="00F343FA" w:rsidRPr="00B135AC" w:rsidRDefault="00F343FA" w:rsidP="00F343FA">
      <w:pPr>
        <w:jc w:val="both"/>
        <w:rPr>
          <w:rFonts w:ascii="Tahoma" w:eastAsia="MS Mincho" w:hAnsi="Tahoma" w:cs="Tahoma"/>
          <w:sz w:val="20"/>
          <w:szCs w:val="20"/>
        </w:rPr>
      </w:pPr>
    </w:p>
    <w:p w14:paraId="55E6DEF8" w14:textId="77777777" w:rsidR="00F343FA" w:rsidRDefault="00F343FA" w:rsidP="00F343FA">
      <w:pPr>
        <w:jc w:val="both"/>
        <w:rPr>
          <w:rFonts w:asciiTheme="minorHAnsi" w:hAnsiTheme="minorHAnsi" w:cs="Tahoma"/>
          <w:color w:val="000000"/>
          <w:sz w:val="16"/>
        </w:rPr>
      </w:pPr>
      <w:r w:rsidRPr="00B135AC">
        <w:rPr>
          <w:rFonts w:ascii="Tahoma" w:hAnsi="Tahoma" w:cs="Tahoma"/>
          <w:spacing w:val="3"/>
          <w:sz w:val="20"/>
          <w:szCs w:val="20"/>
        </w:rPr>
        <w:t xml:space="preserve">___________________ </w:t>
      </w:r>
      <w:r>
        <w:rPr>
          <w:rFonts w:ascii="Tahoma" w:hAnsi="Tahoma" w:cs="Tahoma"/>
          <w:color w:val="000000"/>
          <w:sz w:val="20"/>
          <w:szCs w:val="20"/>
        </w:rPr>
        <w:t>/                     /</w:t>
      </w:r>
      <w:r w:rsidRPr="00B135AC">
        <w:rPr>
          <w:rFonts w:ascii="Tahoma" w:hAnsi="Tahoma" w:cs="Tahoma"/>
          <w:spacing w:val="3"/>
          <w:sz w:val="20"/>
          <w:szCs w:val="20"/>
        </w:rPr>
        <w:t xml:space="preserve">              </w:t>
      </w:r>
      <w:r>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4E1AA05" w14:textId="77777777" w:rsidR="00F343FA" w:rsidRDefault="00F343FA" w:rsidP="000F4095">
      <w:pPr>
        <w:jc w:val="both"/>
        <w:rPr>
          <w:rFonts w:ascii="Tahoma" w:hAnsi="Tahoma" w:cs="Tahoma"/>
          <w:b/>
          <w:sz w:val="20"/>
          <w:szCs w:val="20"/>
        </w:rPr>
      </w:pPr>
    </w:p>
    <w:p w14:paraId="4ED0C4BD" w14:textId="77777777" w:rsidR="000F4095" w:rsidRDefault="000F4095" w:rsidP="000F4095">
      <w:pPr>
        <w:jc w:val="both"/>
        <w:rPr>
          <w:rFonts w:ascii="Tahoma" w:hAnsi="Tahoma" w:cs="Tahoma"/>
          <w:b/>
          <w:sz w:val="20"/>
          <w:szCs w:val="20"/>
        </w:rPr>
      </w:pPr>
    </w:p>
    <w:sectPr w:rsidR="000F409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E49ABB" w14:textId="77777777" w:rsidR="00F74AC0" w:rsidRDefault="00F74AC0">
      <w:r>
        <w:separator/>
      </w:r>
    </w:p>
  </w:endnote>
  <w:endnote w:type="continuationSeparator" w:id="0">
    <w:p w14:paraId="1673FAC1" w14:textId="77777777" w:rsidR="00F74AC0" w:rsidRDefault="00F74A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MS Mincho">
    <w:altName w:val="Yu Gothic UI"/>
    <w:panose1 w:val="02020609040205080304"/>
    <w:charset w:val="80"/>
    <w:family w:val="roman"/>
    <w:notTrueType/>
    <w:pitch w:val="fixed"/>
    <w:sig w:usb0="00000000" w:usb1="08070000" w:usb2="00000010" w:usb3="00000000" w:csb0="00020000"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4A80D" w14:textId="77777777" w:rsidR="00F74AC0" w:rsidRDefault="00F74AC0">
    <w:pPr>
      <w:pStyle w:val="21"/>
      <w:framePr w:wrap="around" w:vAnchor="text" w:hAnchor="margin" w:xAlign="right" w:y="1"/>
    </w:pPr>
    <w:r>
      <w:fldChar w:fldCharType="begin"/>
    </w:r>
    <w:r>
      <w:instrText xml:space="preserve">PAGE  </w:instrText>
    </w:r>
    <w:r>
      <w:fldChar w:fldCharType="separate"/>
    </w:r>
    <w:r>
      <w:rPr>
        <w:noProof/>
      </w:rPr>
      <w:t>1</w:t>
    </w:r>
    <w:r>
      <w:fldChar w:fldCharType="end"/>
    </w:r>
  </w:p>
  <w:p w14:paraId="52FFD3A9" w14:textId="77777777" w:rsidR="00F74AC0" w:rsidRDefault="00F74AC0">
    <w:pPr>
      <w:pStyle w:val="21"/>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C3CB40" w14:textId="77777777" w:rsidR="00F74AC0" w:rsidRDefault="00F74AC0">
    <w:pPr>
      <w:pStyle w:val="21"/>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21095D" w14:textId="77777777" w:rsidR="00F74AC0" w:rsidRDefault="00F74AC0">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5D63F" w14:textId="77777777" w:rsidR="00F74AC0" w:rsidRDefault="00F74AC0">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5E2E0A" w14:textId="77777777" w:rsidR="00F74AC0" w:rsidRDefault="00F74AC0">
      <w:r>
        <w:separator/>
      </w:r>
    </w:p>
  </w:footnote>
  <w:footnote w:type="continuationSeparator" w:id="0">
    <w:p w14:paraId="29C38BFD" w14:textId="77777777" w:rsidR="00F74AC0" w:rsidRDefault="00F74AC0">
      <w:r>
        <w:continuationSeparator/>
      </w:r>
    </w:p>
  </w:footnote>
  <w:footnote w:id="1">
    <w:p w14:paraId="39DD234E" w14:textId="7183BBD4" w:rsidR="00F74AC0" w:rsidRPr="009720FE" w:rsidRDefault="00F74AC0" w:rsidP="00AC0932">
      <w:pPr>
        <w:jc w:val="both"/>
        <w:rPr>
          <w:rFonts w:ascii="Tahoma" w:hAnsi="Tahoma" w:cs="Tahoma"/>
          <w:sz w:val="16"/>
          <w:szCs w:val="16"/>
        </w:rPr>
      </w:pPr>
      <w:r>
        <w:rPr>
          <w:rStyle w:val="affc"/>
        </w:rPr>
        <w:footnoteRef/>
      </w:r>
      <w:r>
        <w:t xml:space="preserve"> </w:t>
      </w:r>
      <w:r w:rsidRPr="009720FE">
        <w:rPr>
          <w:rFonts w:ascii="Tahoma" w:hAnsi="Tahoma" w:cs="Tahoma"/>
          <w:sz w:val="16"/>
          <w:szCs w:val="16"/>
        </w:rPr>
        <w:t>Под производственной площадкой</w:t>
      </w:r>
      <w:r>
        <w:rPr>
          <w:rFonts w:ascii="Tahoma" w:hAnsi="Tahoma" w:cs="Tahoma"/>
          <w:sz w:val="16"/>
          <w:szCs w:val="16"/>
        </w:rPr>
        <w:t xml:space="preserve"> </w:t>
      </w:r>
      <w:r w:rsidRPr="009720FE">
        <w:rPr>
          <w:rFonts w:ascii="Tahoma" w:hAnsi="Tahoma" w:cs="Tahoma"/>
          <w:sz w:val="16"/>
          <w:szCs w:val="16"/>
        </w:rPr>
        <w:t xml:space="preserve">понимается географически обособленное подразделение - производственный комплекс Исполнителя, включающий: производственные и складские помещения; квалифицированный персонал, производственное и полиграфическое оборудование. </w:t>
      </w:r>
    </w:p>
    <w:p w14:paraId="2BF9C5AA" w14:textId="0DEC35EB" w:rsidR="00F74AC0" w:rsidRDefault="00F74AC0">
      <w:pPr>
        <w:pStyle w:val="affa"/>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15AC5"/>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B30B47"/>
    <w:multiLevelType w:val="hybridMultilevel"/>
    <w:tmpl w:val="D29A1A2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1EB4A68"/>
    <w:multiLevelType w:val="hybridMultilevel"/>
    <w:tmpl w:val="CACA2DD4"/>
    <w:lvl w:ilvl="0" w:tplc="11D6C6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05AD72FE"/>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806069E"/>
    <w:multiLevelType w:val="hybridMultilevel"/>
    <w:tmpl w:val="5EE8852E"/>
    <w:lvl w:ilvl="0" w:tplc="9B1896A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AD2491A"/>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1D46744"/>
    <w:multiLevelType w:val="multilevel"/>
    <w:tmpl w:val="37286A8A"/>
    <w:lvl w:ilvl="0">
      <w:start w:val="1"/>
      <w:numFmt w:val="decimal"/>
      <w:lvlText w:val="%1."/>
      <w:lvlJc w:val="left"/>
      <w:pPr>
        <w:ind w:left="1287" w:hanging="360"/>
      </w:pPr>
      <w:rPr>
        <w:rFonts w:ascii="Times New Roman" w:hAnsi="Times New Roman" w:cs="Times New Roman" w:hint="default"/>
        <w:sz w:val="22"/>
        <w:szCs w:val="22"/>
      </w:rPr>
    </w:lvl>
    <w:lvl w:ilvl="1">
      <w:start w:val="1"/>
      <w:numFmt w:val="decimal"/>
      <w:isLgl/>
      <w:lvlText w:val="%1.%2."/>
      <w:lvlJc w:val="left"/>
      <w:pPr>
        <w:ind w:left="1647" w:hanging="72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367" w:hanging="144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727" w:hanging="1800"/>
      </w:pPr>
      <w:rPr>
        <w:rFonts w:hint="default"/>
      </w:rPr>
    </w:lvl>
    <w:lvl w:ilvl="7">
      <w:start w:val="1"/>
      <w:numFmt w:val="decimal"/>
      <w:isLgl/>
      <w:lvlText w:val="%1.%2.%3.%4.%5.%6.%7.%8."/>
      <w:lvlJc w:val="left"/>
      <w:pPr>
        <w:ind w:left="3087" w:hanging="2160"/>
      </w:pPr>
      <w:rPr>
        <w:rFonts w:hint="default"/>
      </w:rPr>
    </w:lvl>
    <w:lvl w:ilvl="8">
      <w:start w:val="1"/>
      <w:numFmt w:val="decimal"/>
      <w:isLgl/>
      <w:lvlText w:val="%1.%2.%3.%4.%5.%6.%7.%8.%9."/>
      <w:lvlJc w:val="left"/>
      <w:pPr>
        <w:ind w:left="3087" w:hanging="2160"/>
      </w:pPr>
      <w:rPr>
        <w:rFonts w:hint="default"/>
      </w:rPr>
    </w:lvl>
  </w:abstractNum>
  <w:abstractNum w:abstractNumId="7" w15:restartNumberingAfterBreak="0">
    <w:nsid w:val="24354890"/>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0C1B5D"/>
    <w:multiLevelType w:val="hybridMultilevel"/>
    <w:tmpl w:val="2F5E73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F6F6472"/>
    <w:multiLevelType w:val="hybridMultilevel"/>
    <w:tmpl w:val="D4FC89FA"/>
    <w:lvl w:ilvl="0" w:tplc="10667EA4">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0851A2E"/>
    <w:multiLevelType w:val="hybridMultilevel"/>
    <w:tmpl w:val="EEBAFE1A"/>
    <w:lvl w:ilvl="0" w:tplc="D9C85A6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1CF0B1C"/>
    <w:multiLevelType w:val="hybridMultilevel"/>
    <w:tmpl w:val="202EDCE8"/>
    <w:lvl w:ilvl="0" w:tplc="56788C3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331A34E5"/>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3452DA1"/>
    <w:multiLevelType w:val="hybridMultilevel"/>
    <w:tmpl w:val="995C0820"/>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15:restartNumberingAfterBreak="0">
    <w:nsid w:val="34D76710"/>
    <w:multiLevelType w:val="hybridMultilevel"/>
    <w:tmpl w:val="45A8AD56"/>
    <w:lvl w:ilvl="0" w:tplc="5FACD09A">
      <w:start w:val="9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57F095D"/>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9AE77A7"/>
    <w:multiLevelType w:val="hybridMultilevel"/>
    <w:tmpl w:val="4FF25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46F07FA"/>
    <w:multiLevelType w:val="hybridMultilevel"/>
    <w:tmpl w:val="22BE5F0A"/>
    <w:lvl w:ilvl="0" w:tplc="527CE9CE">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1113881"/>
    <w:multiLevelType w:val="hybridMultilevel"/>
    <w:tmpl w:val="E27C69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4272252"/>
    <w:multiLevelType w:val="hybridMultilevel"/>
    <w:tmpl w:val="E28CB7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71E598A"/>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9D3F09"/>
    <w:multiLevelType w:val="hybridMultilevel"/>
    <w:tmpl w:val="F88EECAE"/>
    <w:lvl w:ilvl="0" w:tplc="4D46FE0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9BA6CEF"/>
    <w:multiLevelType w:val="hybridMultilevel"/>
    <w:tmpl w:val="58C61E74"/>
    <w:lvl w:ilvl="0" w:tplc="16F287A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15:restartNumberingAfterBreak="0">
    <w:nsid w:val="643E7BCC"/>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BF868FA"/>
    <w:multiLevelType w:val="hybridMultilevel"/>
    <w:tmpl w:val="8E8623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DC56F05"/>
    <w:multiLevelType w:val="hybridMultilevel"/>
    <w:tmpl w:val="CB34253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F0C7710"/>
    <w:multiLevelType w:val="hybridMultilevel"/>
    <w:tmpl w:val="AF9EC2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F305FF6"/>
    <w:multiLevelType w:val="hybridMultilevel"/>
    <w:tmpl w:val="A48C1220"/>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FA90513"/>
    <w:multiLevelType w:val="hybridMultilevel"/>
    <w:tmpl w:val="87F89BAC"/>
    <w:lvl w:ilvl="0" w:tplc="79E85B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9" w15:restartNumberingAfterBreak="0">
    <w:nsid w:val="73426D92"/>
    <w:multiLevelType w:val="hybridMultilevel"/>
    <w:tmpl w:val="B0CE42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61D08CD"/>
    <w:multiLevelType w:val="hybridMultilevel"/>
    <w:tmpl w:val="ADB8F15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66D10EF"/>
    <w:multiLevelType w:val="hybridMultilevel"/>
    <w:tmpl w:val="DFF8BAA0"/>
    <w:lvl w:ilvl="0" w:tplc="23D892D4">
      <w:start w:val="1"/>
      <w:numFmt w:val="decimal"/>
      <w:lvlText w:val="%1)"/>
      <w:lvlJc w:val="left"/>
      <w:pPr>
        <w:ind w:left="927" w:hanging="360"/>
      </w:pPr>
      <w:rPr>
        <w:rFonts w:ascii="Tahoma" w:eastAsia="Calibri" w:hAnsi="Tahoma" w:cs="Tahoma"/>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6"/>
  </w:num>
  <w:num w:numId="2">
    <w:abstractNumId w:val="31"/>
  </w:num>
  <w:num w:numId="3">
    <w:abstractNumId w:val="2"/>
  </w:num>
  <w:num w:numId="4">
    <w:abstractNumId w:val="7"/>
  </w:num>
  <w:num w:numId="5">
    <w:abstractNumId w:val="16"/>
  </w:num>
  <w:num w:numId="6">
    <w:abstractNumId w:val="28"/>
  </w:num>
  <w:num w:numId="7">
    <w:abstractNumId w:val="0"/>
  </w:num>
  <w:num w:numId="8">
    <w:abstractNumId w:val="22"/>
  </w:num>
  <w:num w:numId="9">
    <w:abstractNumId w:val="26"/>
  </w:num>
  <w:num w:numId="10">
    <w:abstractNumId w:val="23"/>
  </w:num>
  <w:num w:numId="11">
    <w:abstractNumId w:val="10"/>
  </w:num>
  <w:num w:numId="12">
    <w:abstractNumId w:val="4"/>
  </w:num>
  <w:num w:numId="13">
    <w:abstractNumId w:val="21"/>
  </w:num>
  <w:num w:numId="14">
    <w:abstractNumId w:val="19"/>
  </w:num>
  <w:num w:numId="15">
    <w:abstractNumId w:val="24"/>
  </w:num>
  <w:num w:numId="16">
    <w:abstractNumId w:val="13"/>
  </w:num>
  <w:num w:numId="17">
    <w:abstractNumId w:val="29"/>
  </w:num>
  <w:num w:numId="18">
    <w:abstractNumId w:val="3"/>
  </w:num>
  <w:num w:numId="19">
    <w:abstractNumId w:val="30"/>
  </w:num>
  <w:num w:numId="20">
    <w:abstractNumId w:val="18"/>
  </w:num>
  <w:num w:numId="21">
    <w:abstractNumId w:val="8"/>
  </w:num>
  <w:num w:numId="22">
    <w:abstractNumId w:val="1"/>
  </w:num>
  <w:num w:numId="23">
    <w:abstractNumId w:val="11"/>
  </w:num>
  <w:num w:numId="24">
    <w:abstractNumId w:val="25"/>
  </w:num>
  <w:num w:numId="25">
    <w:abstractNumId w:val="27"/>
  </w:num>
  <w:num w:numId="26">
    <w:abstractNumId w:val="20"/>
  </w:num>
  <w:num w:numId="27">
    <w:abstractNumId w:val="14"/>
  </w:num>
  <w:num w:numId="28">
    <w:abstractNumId w:val="15"/>
  </w:num>
  <w:num w:numId="29">
    <w:abstractNumId w:val="17"/>
  </w:num>
  <w:num w:numId="30">
    <w:abstractNumId w:val="9"/>
  </w:num>
  <w:num w:numId="31">
    <w:abstractNumId w:val="5"/>
  </w:num>
  <w:num w:numId="32">
    <w:abstractNumId w:val="12"/>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320B"/>
    <w:rsid w:val="000000C9"/>
    <w:rsid w:val="000015EE"/>
    <w:rsid w:val="00003B3B"/>
    <w:rsid w:val="00003DEA"/>
    <w:rsid w:val="0000533F"/>
    <w:rsid w:val="000058D3"/>
    <w:rsid w:val="00007BC5"/>
    <w:rsid w:val="00011BE5"/>
    <w:rsid w:val="0001351C"/>
    <w:rsid w:val="00014CF3"/>
    <w:rsid w:val="00020522"/>
    <w:rsid w:val="0002218B"/>
    <w:rsid w:val="0002612E"/>
    <w:rsid w:val="00042E5C"/>
    <w:rsid w:val="000435DC"/>
    <w:rsid w:val="00044311"/>
    <w:rsid w:val="00044DCF"/>
    <w:rsid w:val="00046E7D"/>
    <w:rsid w:val="00050272"/>
    <w:rsid w:val="00052CA8"/>
    <w:rsid w:val="00073690"/>
    <w:rsid w:val="0007438C"/>
    <w:rsid w:val="00087ECC"/>
    <w:rsid w:val="00090914"/>
    <w:rsid w:val="00091A80"/>
    <w:rsid w:val="000970DC"/>
    <w:rsid w:val="000A2CDA"/>
    <w:rsid w:val="000A51A2"/>
    <w:rsid w:val="000A7DED"/>
    <w:rsid w:val="000B70AA"/>
    <w:rsid w:val="000C0231"/>
    <w:rsid w:val="000C6661"/>
    <w:rsid w:val="000D0E7E"/>
    <w:rsid w:val="000D25AD"/>
    <w:rsid w:val="000D28B7"/>
    <w:rsid w:val="000D7834"/>
    <w:rsid w:val="000E39FC"/>
    <w:rsid w:val="000E4C57"/>
    <w:rsid w:val="000E6E98"/>
    <w:rsid w:val="000F297C"/>
    <w:rsid w:val="000F4095"/>
    <w:rsid w:val="000F5394"/>
    <w:rsid w:val="000F5CB2"/>
    <w:rsid w:val="000F65B7"/>
    <w:rsid w:val="000F66FF"/>
    <w:rsid w:val="00100257"/>
    <w:rsid w:val="00100341"/>
    <w:rsid w:val="00100884"/>
    <w:rsid w:val="00101814"/>
    <w:rsid w:val="001029E5"/>
    <w:rsid w:val="001044F7"/>
    <w:rsid w:val="001045C5"/>
    <w:rsid w:val="0010557F"/>
    <w:rsid w:val="0010783C"/>
    <w:rsid w:val="00112156"/>
    <w:rsid w:val="00112C08"/>
    <w:rsid w:val="0011737D"/>
    <w:rsid w:val="00123C5B"/>
    <w:rsid w:val="001246FD"/>
    <w:rsid w:val="00124B17"/>
    <w:rsid w:val="00130FDF"/>
    <w:rsid w:val="001321C7"/>
    <w:rsid w:val="00132790"/>
    <w:rsid w:val="00140BA6"/>
    <w:rsid w:val="001441F0"/>
    <w:rsid w:val="00145404"/>
    <w:rsid w:val="00151294"/>
    <w:rsid w:val="0015348E"/>
    <w:rsid w:val="0015398F"/>
    <w:rsid w:val="0015591F"/>
    <w:rsid w:val="00167DF9"/>
    <w:rsid w:val="001731E8"/>
    <w:rsid w:val="0017589F"/>
    <w:rsid w:val="00180442"/>
    <w:rsid w:val="0018333F"/>
    <w:rsid w:val="00184333"/>
    <w:rsid w:val="00185326"/>
    <w:rsid w:val="00185F90"/>
    <w:rsid w:val="00190237"/>
    <w:rsid w:val="00192FDE"/>
    <w:rsid w:val="00197636"/>
    <w:rsid w:val="001A23C8"/>
    <w:rsid w:val="001A57B3"/>
    <w:rsid w:val="001A5EBE"/>
    <w:rsid w:val="001B094B"/>
    <w:rsid w:val="001B2121"/>
    <w:rsid w:val="001B4B23"/>
    <w:rsid w:val="001D216F"/>
    <w:rsid w:val="001D258D"/>
    <w:rsid w:val="001D6315"/>
    <w:rsid w:val="001E39D7"/>
    <w:rsid w:val="001E481A"/>
    <w:rsid w:val="001E5536"/>
    <w:rsid w:val="001F5752"/>
    <w:rsid w:val="001F6157"/>
    <w:rsid w:val="001F6779"/>
    <w:rsid w:val="001F78C7"/>
    <w:rsid w:val="00200CD7"/>
    <w:rsid w:val="00201799"/>
    <w:rsid w:val="0021153E"/>
    <w:rsid w:val="00211FF4"/>
    <w:rsid w:val="0021328D"/>
    <w:rsid w:val="00213D39"/>
    <w:rsid w:val="00221629"/>
    <w:rsid w:val="00222A35"/>
    <w:rsid w:val="00230546"/>
    <w:rsid w:val="00231CC3"/>
    <w:rsid w:val="00231CE2"/>
    <w:rsid w:val="0023249D"/>
    <w:rsid w:val="0023414F"/>
    <w:rsid w:val="00234669"/>
    <w:rsid w:val="002403A3"/>
    <w:rsid w:val="00242A01"/>
    <w:rsid w:val="00247DC7"/>
    <w:rsid w:val="0025135F"/>
    <w:rsid w:val="002569CA"/>
    <w:rsid w:val="002621E4"/>
    <w:rsid w:val="00263C64"/>
    <w:rsid w:val="002641BB"/>
    <w:rsid w:val="00264E5A"/>
    <w:rsid w:val="00272338"/>
    <w:rsid w:val="002727E4"/>
    <w:rsid w:val="002736DD"/>
    <w:rsid w:val="002754A3"/>
    <w:rsid w:val="002822B8"/>
    <w:rsid w:val="0028255F"/>
    <w:rsid w:val="0028320B"/>
    <w:rsid w:val="00284097"/>
    <w:rsid w:val="00292BD8"/>
    <w:rsid w:val="002939B9"/>
    <w:rsid w:val="00294A13"/>
    <w:rsid w:val="00295F77"/>
    <w:rsid w:val="002A044B"/>
    <w:rsid w:val="002A0BCA"/>
    <w:rsid w:val="002A0FDD"/>
    <w:rsid w:val="002A2135"/>
    <w:rsid w:val="002A497B"/>
    <w:rsid w:val="002A5C02"/>
    <w:rsid w:val="002A724E"/>
    <w:rsid w:val="002B0ADD"/>
    <w:rsid w:val="002B175E"/>
    <w:rsid w:val="002B1B4E"/>
    <w:rsid w:val="002B2E5C"/>
    <w:rsid w:val="002C25F9"/>
    <w:rsid w:val="002C4077"/>
    <w:rsid w:val="002D23E4"/>
    <w:rsid w:val="002D6B60"/>
    <w:rsid w:val="002E0731"/>
    <w:rsid w:val="002E12DE"/>
    <w:rsid w:val="002E2009"/>
    <w:rsid w:val="002E217B"/>
    <w:rsid w:val="002E2AD0"/>
    <w:rsid w:val="002E4AF5"/>
    <w:rsid w:val="002F2DED"/>
    <w:rsid w:val="002F355D"/>
    <w:rsid w:val="00302A59"/>
    <w:rsid w:val="00302C33"/>
    <w:rsid w:val="00304823"/>
    <w:rsid w:val="00304BFD"/>
    <w:rsid w:val="00305038"/>
    <w:rsid w:val="00305BBF"/>
    <w:rsid w:val="003060A4"/>
    <w:rsid w:val="0031022A"/>
    <w:rsid w:val="00312E20"/>
    <w:rsid w:val="00316892"/>
    <w:rsid w:val="00317CFC"/>
    <w:rsid w:val="00321D77"/>
    <w:rsid w:val="003222E2"/>
    <w:rsid w:val="00324192"/>
    <w:rsid w:val="003270D5"/>
    <w:rsid w:val="003323CC"/>
    <w:rsid w:val="003328D4"/>
    <w:rsid w:val="00333926"/>
    <w:rsid w:val="00334F61"/>
    <w:rsid w:val="00335230"/>
    <w:rsid w:val="0033542D"/>
    <w:rsid w:val="0034063C"/>
    <w:rsid w:val="003413E4"/>
    <w:rsid w:val="00344233"/>
    <w:rsid w:val="00350ED2"/>
    <w:rsid w:val="003541D5"/>
    <w:rsid w:val="003551A8"/>
    <w:rsid w:val="00363BF8"/>
    <w:rsid w:val="0036424A"/>
    <w:rsid w:val="003666ED"/>
    <w:rsid w:val="0036672F"/>
    <w:rsid w:val="00370B75"/>
    <w:rsid w:val="00373A09"/>
    <w:rsid w:val="00381BC3"/>
    <w:rsid w:val="00383CF0"/>
    <w:rsid w:val="0038569A"/>
    <w:rsid w:val="00387641"/>
    <w:rsid w:val="003909DC"/>
    <w:rsid w:val="00393C9C"/>
    <w:rsid w:val="003A145B"/>
    <w:rsid w:val="003A4E12"/>
    <w:rsid w:val="003A72C2"/>
    <w:rsid w:val="003A7866"/>
    <w:rsid w:val="003B2A88"/>
    <w:rsid w:val="003B2C38"/>
    <w:rsid w:val="003B2EEE"/>
    <w:rsid w:val="003B31FE"/>
    <w:rsid w:val="003B483C"/>
    <w:rsid w:val="003B5F84"/>
    <w:rsid w:val="003B736E"/>
    <w:rsid w:val="003C0456"/>
    <w:rsid w:val="003C5E87"/>
    <w:rsid w:val="003C702D"/>
    <w:rsid w:val="003D1217"/>
    <w:rsid w:val="003D2322"/>
    <w:rsid w:val="003D4DDF"/>
    <w:rsid w:val="003D6F1A"/>
    <w:rsid w:val="003D75C3"/>
    <w:rsid w:val="003E40BB"/>
    <w:rsid w:val="003E4309"/>
    <w:rsid w:val="003E5320"/>
    <w:rsid w:val="003E5542"/>
    <w:rsid w:val="003E57C1"/>
    <w:rsid w:val="003E584D"/>
    <w:rsid w:val="003E62F5"/>
    <w:rsid w:val="003F4725"/>
    <w:rsid w:val="003F4F6B"/>
    <w:rsid w:val="003F7AC5"/>
    <w:rsid w:val="00405EBC"/>
    <w:rsid w:val="004108EF"/>
    <w:rsid w:val="004112A9"/>
    <w:rsid w:val="00412A2F"/>
    <w:rsid w:val="004145EF"/>
    <w:rsid w:val="00415870"/>
    <w:rsid w:val="00417E85"/>
    <w:rsid w:val="004211DE"/>
    <w:rsid w:val="004223F7"/>
    <w:rsid w:val="00423B19"/>
    <w:rsid w:val="00424B63"/>
    <w:rsid w:val="00426840"/>
    <w:rsid w:val="004305D4"/>
    <w:rsid w:val="0043203B"/>
    <w:rsid w:val="00440AD1"/>
    <w:rsid w:val="004429B7"/>
    <w:rsid w:val="00444B81"/>
    <w:rsid w:val="00450C25"/>
    <w:rsid w:val="004511F3"/>
    <w:rsid w:val="00453373"/>
    <w:rsid w:val="0045379F"/>
    <w:rsid w:val="004555C5"/>
    <w:rsid w:val="004579F9"/>
    <w:rsid w:val="004639C4"/>
    <w:rsid w:val="00470074"/>
    <w:rsid w:val="00470CFA"/>
    <w:rsid w:val="004718F6"/>
    <w:rsid w:val="004757F2"/>
    <w:rsid w:val="00482EFA"/>
    <w:rsid w:val="00486D0D"/>
    <w:rsid w:val="00497A11"/>
    <w:rsid w:val="00497B5D"/>
    <w:rsid w:val="004A1FBC"/>
    <w:rsid w:val="004A3988"/>
    <w:rsid w:val="004A670B"/>
    <w:rsid w:val="004B08E2"/>
    <w:rsid w:val="004B38E5"/>
    <w:rsid w:val="004B6288"/>
    <w:rsid w:val="004B6FFB"/>
    <w:rsid w:val="004B7610"/>
    <w:rsid w:val="004C2324"/>
    <w:rsid w:val="004C57EC"/>
    <w:rsid w:val="004C58CC"/>
    <w:rsid w:val="004C5A14"/>
    <w:rsid w:val="004D0CA3"/>
    <w:rsid w:val="004D1508"/>
    <w:rsid w:val="004D619A"/>
    <w:rsid w:val="004E0DDB"/>
    <w:rsid w:val="004E0F55"/>
    <w:rsid w:val="004E1663"/>
    <w:rsid w:val="004E2CF7"/>
    <w:rsid w:val="004E2DA8"/>
    <w:rsid w:val="004E2E04"/>
    <w:rsid w:val="004E3486"/>
    <w:rsid w:val="004E3899"/>
    <w:rsid w:val="004E3F06"/>
    <w:rsid w:val="004F40F6"/>
    <w:rsid w:val="004F4FC1"/>
    <w:rsid w:val="004F75DE"/>
    <w:rsid w:val="00500647"/>
    <w:rsid w:val="0050281E"/>
    <w:rsid w:val="0051004A"/>
    <w:rsid w:val="0051015F"/>
    <w:rsid w:val="00511AB6"/>
    <w:rsid w:val="005140D3"/>
    <w:rsid w:val="005152D0"/>
    <w:rsid w:val="00516B90"/>
    <w:rsid w:val="00517868"/>
    <w:rsid w:val="00522081"/>
    <w:rsid w:val="00527565"/>
    <w:rsid w:val="00531B99"/>
    <w:rsid w:val="005415E8"/>
    <w:rsid w:val="0054183B"/>
    <w:rsid w:val="00543CAB"/>
    <w:rsid w:val="0054406C"/>
    <w:rsid w:val="00547C0D"/>
    <w:rsid w:val="00552CEB"/>
    <w:rsid w:val="00553BAC"/>
    <w:rsid w:val="00556AA3"/>
    <w:rsid w:val="005674ED"/>
    <w:rsid w:val="00567520"/>
    <w:rsid w:val="00572921"/>
    <w:rsid w:val="00573168"/>
    <w:rsid w:val="00574969"/>
    <w:rsid w:val="005754AC"/>
    <w:rsid w:val="00575A5A"/>
    <w:rsid w:val="00587101"/>
    <w:rsid w:val="00587769"/>
    <w:rsid w:val="005903E9"/>
    <w:rsid w:val="005911C6"/>
    <w:rsid w:val="005918D8"/>
    <w:rsid w:val="005921BB"/>
    <w:rsid w:val="0059360B"/>
    <w:rsid w:val="005942D9"/>
    <w:rsid w:val="00595266"/>
    <w:rsid w:val="00595D49"/>
    <w:rsid w:val="00597520"/>
    <w:rsid w:val="005A3899"/>
    <w:rsid w:val="005A581C"/>
    <w:rsid w:val="005A5C9D"/>
    <w:rsid w:val="005A63FC"/>
    <w:rsid w:val="005A7B6E"/>
    <w:rsid w:val="005B19AE"/>
    <w:rsid w:val="005B4528"/>
    <w:rsid w:val="005B70ED"/>
    <w:rsid w:val="005C47CC"/>
    <w:rsid w:val="005C5BD7"/>
    <w:rsid w:val="005C65D7"/>
    <w:rsid w:val="005C6F0D"/>
    <w:rsid w:val="005C7424"/>
    <w:rsid w:val="005C7C2B"/>
    <w:rsid w:val="005C7E7C"/>
    <w:rsid w:val="005E02B6"/>
    <w:rsid w:val="005E2334"/>
    <w:rsid w:val="005E2BBE"/>
    <w:rsid w:val="005F208C"/>
    <w:rsid w:val="005F2263"/>
    <w:rsid w:val="005F2607"/>
    <w:rsid w:val="005F366C"/>
    <w:rsid w:val="005F397C"/>
    <w:rsid w:val="005F3D37"/>
    <w:rsid w:val="005F49EB"/>
    <w:rsid w:val="00601E0A"/>
    <w:rsid w:val="0060430A"/>
    <w:rsid w:val="00604324"/>
    <w:rsid w:val="006104D5"/>
    <w:rsid w:val="0061356D"/>
    <w:rsid w:val="00616B1B"/>
    <w:rsid w:val="00625181"/>
    <w:rsid w:val="00625F2A"/>
    <w:rsid w:val="0062669D"/>
    <w:rsid w:val="006310B8"/>
    <w:rsid w:val="00632A9C"/>
    <w:rsid w:val="00633247"/>
    <w:rsid w:val="006332AB"/>
    <w:rsid w:val="006441F9"/>
    <w:rsid w:val="006442EA"/>
    <w:rsid w:val="00646BE0"/>
    <w:rsid w:val="00650B39"/>
    <w:rsid w:val="00651043"/>
    <w:rsid w:val="006540E0"/>
    <w:rsid w:val="00655B5F"/>
    <w:rsid w:val="0065649C"/>
    <w:rsid w:val="00657869"/>
    <w:rsid w:val="006617E1"/>
    <w:rsid w:val="006670F0"/>
    <w:rsid w:val="0067086A"/>
    <w:rsid w:val="00674B08"/>
    <w:rsid w:val="00674CCE"/>
    <w:rsid w:val="00676A6F"/>
    <w:rsid w:val="006777E1"/>
    <w:rsid w:val="00682330"/>
    <w:rsid w:val="00682B05"/>
    <w:rsid w:val="00682C21"/>
    <w:rsid w:val="0068366B"/>
    <w:rsid w:val="00686C30"/>
    <w:rsid w:val="006916BE"/>
    <w:rsid w:val="006A0A98"/>
    <w:rsid w:val="006A190C"/>
    <w:rsid w:val="006B071C"/>
    <w:rsid w:val="006B2B82"/>
    <w:rsid w:val="006B4E8D"/>
    <w:rsid w:val="006B5BF6"/>
    <w:rsid w:val="006B7179"/>
    <w:rsid w:val="006C174B"/>
    <w:rsid w:val="006C2E9D"/>
    <w:rsid w:val="006C38FF"/>
    <w:rsid w:val="006C5568"/>
    <w:rsid w:val="006C5B9C"/>
    <w:rsid w:val="006C6824"/>
    <w:rsid w:val="006C6862"/>
    <w:rsid w:val="006C71FE"/>
    <w:rsid w:val="006C75D1"/>
    <w:rsid w:val="006C781B"/>
    <w:rsid w:val="006C7B7D"/>
    <w:rsid w:val="006D569A"/>
    <w:rsid w:val="006D7853"/>
    <w:rsid w:val="006E02E2"/>
    <w:rsid w:val="006E6E10"/>
    <w:rsid w:val="006F0982"/>
    <w:rsid w:val="006F4691"/>
    <w:rsid w:val="007014D3"/>
    <w:rsid w:val="00705703"/>
    <w:rsid w:val="007058A1"/>
    <w:rsid w:val="007063F8"/>
    <w:rsid w:val="00706492"/>
    <w:rsid w:val="00706611"/>
    <w:rsid w:val="00707618"/>
    <w:rsid w:val="0071060B"/>
    <w:rsid w:val="00713D49"/>
    <w:rsid w:val="007145D6"/>
    <w:rsid w:val="00721888"/>
    <w:rsid w:val="00724B0F"/>
    <w:rsid w:val="0072532B"/>
    <w:rsid w:val="00740B8D"/>
    <w:rsid w:val="007415D0"/>
    <w:rsid w:val="00743F2A"/>
    <w:rsid w:val="0074441C"/>
    <w:rsid w:val="0074494F"/>
    <w:rsid w:val="00744A16"/>
    <w:rsid w:val="0074513F"/>
    <w:rsid w:val="00750706"/>
    <w:rsid w:val="00753E36"/>
    <w:rsid w:val="0075464A"/>
    <w:rsid w:val="00755846"/>
    <w:rsid w:val="00760105"/>
    <w:rsid w:val="00766ED3"/>
    <w:rsid w:val="007779F6"/>
    <w:rsid w:val="00783C59"/>
    <w:rsid w:val="00784E00"/>
    <w:rsid w:val="00787AD2"/>
    <w:rsid w:val="00793097"/>
    <w:rsid w:val="00794C7D"/>
    <w:rsid w:val="00796EC7"/>
    <w:rsid w:val="007A0EEE"/>
    <w:rsid w:val="007A363C"/>
    <w:rsid w:val="007A3920"/>
    <w:rsid w:val="007B0631"/>
    <w:rsid w:val="007B1967"/>
    <w:rsid w:val="007B1C8B"/>
    <w:rsid w:val="007B3C96"/>
    <w:rsid w:val="007B3E9E"/>
    <w:rsid w:val="007B3ED1"/>
    <w:rsid w:val="007B5864"/>
    <w:rsid w:val="007B6919"/>
    <w:rsid w:val="007C1639"/>
    <w:rsid w:val="007C4B3F"/>
    <w:rsid w:val="007D030E"/>
    <w:rsid w:val="007D0708"/>
    <w:rsid w:val="007D3744"/>
    <w:rsid w:val="007D660F"/>
    <w:rsid w:val="007D7D89"/>
    <w:rsid w:val="007E000E"/>
    <w:rsid w:val="007E1234"/>
    <w:rsid w:val="007E2E8D"/>
    <w:rsid w:val="007E729C"/>
    <w:rsid w:val="007F18B7"/>
    <w:rsid w:val="007F281E"/>
    <w:rsid w:val="007F5D42"/>
    <w:rsid w:val="00800CFE"/>
    <w:rsid w:val="00801D5B"/>
    <w:rsid w:val="008031AC"/>
    <w:rsid w:val="008034CE"/>
    <w:rsid w:val="00803AD7"/>
    <w:rsid w:val="00804A7C"/>
    <w:rsid w:val="00806FF1"/>
    <w:rsid w:val="008121D5"/>
    <w:rsid w:val="008172C4"/>
    <w:rsid w:val="00824A91"/>
    <w:rsid w:val="00827170"/>
    <w:rsid w:val="008275BC"/>
    <w:rsid w:val="008319BB"/>
    <w:rsid w:val="00832745"/>
    <w:rsid w:val="008358AA"/>
    <w:rsid w:val="00836698"/>
    <w:rsid w:val="00840F76"/>
    <w:rsid w:val="00844162"/>
    <w:rsid w:val="0084608A"/>
    <w:rsid w:val="00856675"/>
    <w:rsid w:val="00861CF8"/>
    <w:rsid w:val="008708A1"/>
    <w:rsid w:val="00873C7E"/>
    <w:rsid w:val="00875735"/>
    <w:rsid w:val="00883168"/>
    <w:rsid w:val="00887453"/>
    <w:rsid w:val="0089245B"/>
    <w:rsid w:val="008929AA"/>
    <w:rsid w:val="00896162"/>
    <w:rsid w:val="0089619A"/>
    <w:rsid w:val="008A4A48"/>
    <w:rsid w:val="008B378C"/>
    <w:rsid w:val="008C1983"/>
    <w:rsid w:val="008C54ED"/>
    <w:rsid w:val="008C6E3A"/>
    <w:rsid w:val="008C7538"/>
    <w:rsid w:val="008C7C98"/>
    <w:rsid w:val="008D319F"/>
    <w:rsid w:val="008E15C6"/>
    <w:rsid w:val="008E2798"/>
    <w:rsid w:val="008E320B"/>
    <w:rsid w:val="008E5ABC"/>
    <w:rsid w:val="008E7CC1"/>
    <w:rsid w:val="008F42BB"/>
    <w:rsid w:val="008F6D15"/>
    <w:rsid w:val="009059D6"/>
    <w:rsid w:val="00905A01"/>
    <w:rsid w:val="00911798"/>
    <w:rsid w:val="00911AE7"/>
    <w:rsid w:val="00912B7D"/>
    <w:rsid w:val="00913BFA"/>
    <w:rsid w:val="009246F4"/>
    <w:rsid w:val="00924A9E"/>
    <w:rsid w:val="00925D94"/>
    <w:rsid w:val="00926FBA"/>
    <w:rsid w:val="00927059"/>
    <w:rsid w:val="00932497"/>
    <w:rsid w:val="009345B2"/>
    <w:rsid w:val="00937775"/>
    <w:rsid w:val="00937DE0"/>
    <w:rsid w:val="00937FF0"/>
    <w:rsid w:val="0094224F"/>
    <w:rsid w:val="00942A53"/>
    <w:rsid w:val="009542A4"/>
    <w:rsid w:val="009660E2"/>
    <w:rsid w:val="00967197"/>
    <w:rsid w:val="009679DE"/>
    <w:rsid w:val="00970881"/>
    <w:rsid w:val="00971AC7"/>
    <w:rsid w:val="009733DD"/>
    <w:rsid w:val="0097617F"/>
    <w:rsid w:val="0097747B"/>
    <w:rsid w:val="00977DAE"/>
    <w:rsid w:val="0098011D"/>
    <w:rsid w:val="0098369F"/>
    <w:rsid w:val="00996997"/>
    <w:rsid w:val="009977C3"/>
    <w:rsid w:val="009979AA"/>
    <w:rsid w:val="009A2734"/>
    <w:rsid w:val="009A4290"/>
    <w:rsid w:val="009A7977"/>
    <w:rsid w:val="009B35BE"/>
    <w:rsid w:val="009B404F"/>
    <w:rsid w:val="009B7D89"/>
    <w:rsid w:val="009C4DB8"/>
    <w:rsid w:val="009C7C65"/>
    <w:rsid w:val="009D24E0"/>
    <w:rsid w:val="009D3D41"/>
    <w:rsid w:val="009D4DAD"/>
    <w:rsid w:val="009E25CF"/>
    <w:rsid w:val="009E34BD"/>
    <w:rsid w:val="009E6B55"/>
    <w:rsid w:val="009F79D0"/>
    <w:rsid w:val="00A00B63"/>
    <w:rsid w:val="00A05E2D"/>
    <w:rsid w:val="00A101D0"/>
    <w:rsid w:val="00A10B2E"/>
    <w:rsid w:val="00A14951"/>
    <w:rsid w:val="00A20079"/>
    <w:rsid w:val="00A268E6"/>
    <w:rsid w:val="00A27719"/>
    <w:rsid w:val="00A33B57"/>
    <w:rsid w:val="00A34202"/>
    <w:rsid w:val="00A35469"/>
    <w:rsid w:val="00A46E3E"/>
    <w:rsid w:val="00A51C7C"/>
    <w:rsid w:val="00A5352D"/>
    <w:rsid w:val="00A54F7E"/>
    <w:rsid w:val="00A55723"/>
    <w:rsid w:val="00A576C8"/>
    <w:rsid w:val="00A57C78"/>
    <w:rsid w:val="00A600D7"/>
    <w:rsid w:val="00A66FD0"/>
    <w:rsid w:val="00A67BAE"/>
    <w:rsid w:val="00A713B0"/>
    <w:rsid w:val="00A72C56"/>
    <w:rsid w:val="00A74993"/>
    <w:rsid w:val="00A75BC4"/>
    <w:rsid w:val="00A75CCB"/>
    <w:rsid w:val="00A7632D"/>
    <w:rsid w:val="00A80583"/>
    <w:rsid w:val="00A80CD8"/>
    <w:rsid w:val="00A8179A"/>
    <w:rsid w:val="00A824B9"/>
    <w:rsid w:val="00A84E91"/>
    <w:rsid w:val="00A86884"/>
    <w:rsid w:val="00A8746E"/>
    <w:rsid w:val="00A96658"/>
    <w:rsid w:val="00A97ADF"/>
    <w:rsid w:val="00AA1C1F"/>
    <w:rsid w:val="00AA1C86"/>
    <w:rsid w:val="00AA278A"/>
    <w:rsid w:val="00AB07C7"/>
    <w:rsid w:val="00AB14A9"/>
    <w:rsid w:val="00AB2792"/>
    <w:rsid w:val="00AB4488"/>
    <w:rsid w:val="00AB7A9A"/>
    <w:rsid w:val="00AC007C"/>
    <w:rsid w:val="00AC0932"/>
    <w:rsid w:val="00AC43AD"/>
    <w:rsid w:val="00AD44C5"/>
    <w:rsid w:val="00AD5BA3"/>
    <w:rsid w:val="00AD69D6"/>
    <w:rsid w:val="00AD75B7"/>
    <w:rsid w:val="00AE16C3"/>
    <w:rsid w:val="00AE2D9E"/>
    <w:rsid w:val="00AE4062"/>
    <w:rsid w:val="00AE4AFB"/>
    <w:rsid w:val="00AE597C"/>
    <w:rsid w:val="00AE758E"/>
    <w:rsid w:val="00AF6F9A"/>
    <w:rsid w:val="00B0211A"/>
    <w:rsid w:val="00B02320"/>
    <w:rsid w:val="00B02C51"/>
    <w:rsid w:val="00B04B30"/>
    <w:rsid w:val="00B057B5"/>
    <w:rsid w:val="00B074FD"/>
    <w:rsid w:val="00B07888"/>
    <w:rsid w:val="00B131EE"/>
    <w:rsid w:val="00B20D3D"/>
    <w:rsid w:val="00B212EE"/>
    <w:rsid w:val="00B21472"/>
    <w:rsid w:val="00B26C7D"/>
    <w:rsid w:val="00B319F9"/>
    <w:rsid w:val="00B40BA0"/>
    <w:rsid w:val="00B435D1"/>
    <w:rsid w:val="00B50033"/>
    <w:rsid w:val="00B509BD"/>
    <w:rsid w:val="00B50D86"/>
    <w:rsid w:val="00B52AFB"/>
    <w:rsid w:val="00B55136"/>
    <w:rsid w:val="00B55A27"/>
    <w:rsid w:val="00B60BA6"/>
    <w:rsid w:val="00B634FA"/>
    <w:rsid w:val="00B64EDC"/>
    <w:rsid w:val="00B708BB"/>
    <w:rsid w:val="00B737F9"/>
    <w:rsid w:val="00B83412"/>
    <w:rsid w:val="00B83B6C"/>
    <w:rsid w:val="00B84962"/>
    <w:rsid w:val="00B9000C"/>
    <w:rsid w:val="00B92541"/>
    <w:rsid w:val="00B94E72"/>
    <w:rsid w:val="00B959A2"/>
    <w:rsid w:val="00B96879"/>
    <w:rsid w:val="00BA056A"/>
    <w:rsid w:val="00BA66F5"/>
    <w:rsid w:val="00BA69B6"/>
    <w:rsid w:val="00BB3961"/>
    <w:rsid w:val="00BB4336"/>
    <w:rsid w:val="00BB5FD5"/>
    <w:rsid w:val="00BC4389"/>
    <w:rsid w:val="00BC5D28"/>
    <w:rsid w:val="00BC6045"/>
    <w:rsid w:val="00BD2A5E"/>
    <w:rsid w:val="00BD412A"/>
    <w:rsid w:val="00BD539A"/>
    <w:rsid w:val="00BD5871"/>
    <w:rsid w:val="00BD5F77"/>
    <w:rsid w:val="00BE431A"/>
    <w:rsid w:val="00BE4E1C"/>
    <w:rsid w:val="00BE5204"/>
    <w:rsid w:val="00BF2848"/>
    <w:rsid w:val="00BF4BCB"/>
    <w:rsid w:val="00C00B11"/>
    <w:rsid w:val="00C0176B"/>
    <w:rsid w:val="00C03595"/>
    <w:rsid w:val="00C05923"/>
    <w:rsid w:val="00C104F6"/>
    <w:rsid w:val="00C124C4"/>
    <w:rsid w:val="00C1740E"/>
    <w:rsid w:val="00C234E8"/>
    <w:rsid w:val="00C24509"/>
    <w:rsid w:val="00C333A9"/>
    <w:rsid w:val="00C340A9"/>
    <w:rsid w:val="00C367EC"/>
    <w:rsid w:val="00C4630B"/>
    <w:rsid w:val="00C53560"/>
    <w:rsid w:val="00C54E1B"/>
    <w:rsid w:val="00C56E1B"/>
    <w:rsid w:val="00C57A3C"/>
    <w:rsid w:val="00C60C8A"/>
    <w:rsid w:val="00C6100C"/>
    <w:rsid w:val="00C640D3"/>
    <w:rsid w:val="00C65D0B"/>
    <w:rsid w:val="00C7295F"/>
    <w:rsid w:val="00C77ABF"/>
    <w:rsid w:val="00C80CBB"/>
    <w:rsid w:val="00C833BE"/>
    <w:rsid w:val="00C917E8"/>
    <w:rsid w:val="00C9186E"/>
    <w:rsid w:val="00C94CDE"/>
    <w:rsid w:val="00C95851"/>
    <w:rsid w:val="00C97D89"/>
    <w:rsid w:val="00CA15BA"/>
    <w:rsid w:val="00CA2A90"/>
    <w:rsid w:val="00CA3AE6"/>
    <w:rsid w:val="00CA3B1F"/>
    <w:rsid w:val="00CA5B63"/>
    <w:rsid w:val="00CB0370"/>
    <w:rsid w:val="00CB2925"/>
    <w:rsid w:val="00CB4248"/>
    <w:rsid w:val="00CC139A"/>
    <w:rsid w:val="00CC299B"/>
    <w:rsid w:val="00CD0121"/>
    <w:rsid w:val="00CD0F76"/>
    <w:rsid w:val="00CE03AF"/>
    <w:rsid w:val="00CE116A"/>
    <w:rsid w:val="00CE5520"/>
    <w:rsid w:val="00CE6A73"/>
    <w:rsid w:val="00CF14A3"/>
    <w:rsid w:val="00CF3A4A"/>
    <w:rsid w:val="00CF3AED"/>
    <w:rsid w:val="00CF54C0"/>
    <w:rsid w:val="00D122E2"/>
    <w:rsid w:val="00D138F7"/>
    <w:rsid w:val="00D14CDE"/>
    <w:rsid w:val="00D14EF9"/>
    <w:rsid w:val="00D21BCA"/>
    <w:rsid w:val="00D23A67"/>
    <w:rsid w:val="00D23ADE"/>
    <w:rsid w:val="00D25025"/>
    <w:rsid w:val="00D27DE5"/>
    <w:rsid w:val="00D43A7F"/>
    <w:rsid w:val="00D44920"/>
    <w:rsid w:val="00D44B49"/>
    <w:rsid w:val="00D46725"/>
    <w:rsid w:val="00D46D1D"/>
    <w:rsid w:val="00D50904"/>
    <w:rsid w:val="00D51DA3"/>
    <w:rsid w:val="00D52B75"/>
    <w:rsid w:val="00D53F21"/>
    <w:rsid w:val="00D5779A"/>
    <w:rsid w:val="00D62140"/>
    <w:rsid w:val="00D628AD"/>
    <w:rsid w:val="00D62C2D"/>
    <w:rsid w:val="00D63C0B"/>
    <w:rsid w:val="00D6418A"/>
    <w:rsid w:val="00D74771"/>
    <w:rsid w:val="00D74F74"/>
    <w:rsid w:val="00D75627"/>
    <w:rsid w:val="00D778A6"/>
    <w:rsid w:val="00D80039"/>
    <w:rsid w:val="00D82FAB"/>
    <w:rsid w:val="00D831E2"/>
    <w:rsid w:val="00D859BF"/>
    <w:rsid w:val="00D91242"/>
    <w:rsid w:val="00D9238D"/>
    <w:rsid w:val="00D9337A"/>
    <w:rsid w:val="00D94C3B"/>
    <w:rsid w:val="00D9559F"/>
    <w:rsid w:val="00D95C43"/>
    <w:rsid w:val="00D95CBC"/>
    <w:rsid w:val="00DA60DD"/>
    <w:rsid w:val="00DA6887"/>
    <w:rsid w:val="00DB2FB9"/>
    <w:rsid w:val="00DB4DF8"/>
    <w:rsid w:val="00DC0FF8"/>
    <w:rsid w:val="00DC69B8"/>
    <w:rsid w:val="00DC7AB4"/>
    <w:rsid w:val="00DC7B9F"/>
    <w:rsid w:val="00DD3A4B"/>
    <w:rsid w:val="00DE0983"/>
    <w:rsid w:val="00DE28DA"/>
    <w:rsid w:val="00DE2F66"/>
    <w:rsid w:val="00DE32EC"/>
    <w:rsid w:val="00DE36D8"/>
    <w:rsid w:val="00DE3ACC"/>
    <w:rsid w:val="00DE3C97"/>
    <w:rsid w:val="00DE6278"/>
    <w:rsid w:val="00DE6CAA"/>
    <w:rsid w:val="00DE7521"/>
    <w:rsid w:val="00DF01E9"/>
    <w:rsid w:val="00DF7FF9"/>
    <w:rsid w:val="00E00106"/>
    <w:rsid w:val="00E00FB1"/>
    <w:rsid w:val="00E01449"/>
    <w:rsid w:val="00E0224B"/>
    <w:rsid w:val="00E07AAD"/>
    <w:rsid w:val="00E1014C"/>
    <w:rsid w:val="00E13231"/>
    <w:rsid w:val="00E15D78"/>
    <w:rsid w:val="00E15FB1"/>
    <w:rsid w:val="00E1760B"/>
    <w:rsid w:val="00E24A42"/>
    <w:rsid w:val="00E26BEC"/>
    <w:rsid w:val="00E32B81"/>
    <w:rsid w:val="00E34E0D"/>
    <w:rsid w:val="00E364CC"/>
    <w:rsid w:val="00E42491"/>
    <w:rsid w:val="00E44CE2"/>
    <w:rsid w:val="00E45133"/>
    <w:rsid w:val="00E52710"/>
    <w:rsid w:val="00E53944"/>
    <w:rsid w:val="00E57881"/>
    <w:rsid w:val="00E60D98"/>
    <w:rsid w:val="00E6372D"/>
    <w:rsid w:val="00E6525D"/>
    <w:rsid w:val="00E66430"/>
    <w:rsid w:val="00E671B7"/>
    <w:rsid w:val="00E7345C"/>
    <w:rsid w:val="00E75A2E"/>
    <w:rsid w:val="00E75BB8"/>
    <w:rsid w:val="00E762DC"/>
    <w:rsid w:val="00E774EF"/>
    <w:rsid w:val="00E84CF7"/>
    <w:rsid w:val="00E90066"/>
    <w:rsid w:val="00E918F6"/>
    <w:rsid w:val="00E94F5C"/>
    <w:rsid w:val="00E975DF"/>
    <w:rsid w:val="00EA2BD6"/>
    <w:rsid w:val="00EA34D1"/>
    <w:rsid w:val="00EA65DC"/>
    <w:rsid w:val="00EA6926"/>
    <w:rsid w:val="00EA7EDD"/>
    <w:rsid w:val="00EB128F"/>
    <w:rsid w:val="00EB1C7B"/>
    <w:rsid w:val="00EC02E6"/>
    <w:rsid w:val="00EC2403"/>
    <w:rsid w:val="00EC55BF"/>
    <w:rsid w:val="00EC6C11"/>
    <w:rsid w:val="00EE0718"/>
    <w:rsid w:val="00EE0F5F"/>
    <w:rsid w:val="00EE16D5"/>
    <w:rsid w:val="00EE1BB4"/>
    <w:rsid w:val="00EE3AC6"/>
    <w:rsid w:val="00EE4CB3"/>
    <w:rsid w:val="00EF0E42"/>
    <w:rsid w:val="00EF420F"/>
    <w:rsid w:val="00EF5D82"/>
    <w:rsid w:val="00EF73C4"/>
    <w:rsid w:val="00F000AD"/>
    <w:rsid w:val="00F00595"/>
    <w:rsid w:val="00F07461"/>
    <w:rsid w:val="00F07A9C"/>
    <w:rsid w:val="00F10941"/>
    <w:rsid w:val="00F10FD6"/>
    <w:rsid w:val="00F13BBB"/>
    <w:rsid w:val="00F21A90"/>
    <w:rsid w:val="00F23ADD"/>
    <w:rsid w:val="00F243B0"/>
    <w:rsid w:val="00F25065"/>
    <w:rsid w:val="00F30616"/>
    <w:rsid w:val="00F3085B"/>
    <w:rsid w:val="00F343FA"/>
    <w:rsid w:val="00F36C86"/>
    <w:rsid w:val="00F42233"/>
    <w:rsid w:val="00F44955"/>
    <w:rsid w:val="00F46F48"/>
    <w:rsid w:val="00F5296A"/>
    <w:rsid w:val="00F62CB4"/>
    <w:rsid w:val="00F64682"/>
    <w:rsid w:val="00F64B10"/>
    <w:rsid w:val="00F66070"/>
    <w:rsid w:val="00F66463"/>
    <w:rsid w:val="00F67796"/>
    <w:rsid w:val="00F716A4"/>
    <w:rsid w:val="00F717F6"/>
    <w:rsid w:val="00F74AC0"/>
    <w:rsid w:val="00F77E83"/>
    <w:rsid w:val="00F8036E"/>
    <w:rsid w:val="00F81D22"/>
    <w:rsid w:val="00F83613"/>
    <w:rsid w:val="00F87FA0"/>
    <w:rsid w:val="00F95CF9"/>
    <w:rsid w:val="00FA09A3"/>
    <w:rsid w:val="00FA3077"/>
    <w:rsid w:val="00FA400B"/>
    <w:rsid w:val="00FB010F"/>
    <w:rsid w:val="00FB1968"/>
    <w:rsid w:val="00FB38A7"/>
    <w:rsid w:val="00FB68EA"/>
    <w:rsid w:val="00FC0080"/>
    <w:rsid w:val="00FC25F1"/>
    <w:rsid w:val="00FD131C"/>
    <w:rsid w:val="00FD6ADF"/>
    <w:rsid w:val="00FD722C"/>
    <w:rsid w:val="00FE26DF"/>
    <w:rsid w:val="00FE355B"/>
    <w:rsid w:val="00FE6E64"/>
    <w:rsid w:val="00FF4163"/>
    <w:rsid w:val="00FF520C"/>
    <w:rsid w:val="00FF72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39AB5539"/>
  <w15:chartTrackingRefBased/>
  <w15:docId w15:val="{80716DC2-5C6E-4E6F-8375-8D28C54766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F4095"/>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0F4095"/>
    <w:pPr>
      <w:keepNext/>
      <w:keepLines/>
      <w:spacing w:before="480"/>
      <w:outlineLvl w:val="0"/>
    </w:pPr>
    <w:rPr>
      <w:rFonts w:ascii="Cambria" w:hAnsi="Cambria"/>
      <w:b/>
      <w:bCs/>
      <w:color w:val="365F91"/>
      <w:sz w:val="28"/>
      <w:szCs w:val="28"/>
      <w:lang w:val="x-none" w:eastAsia="x-none"/>
    </w:rPr>
  </w:style>
  <w:style w:type="paragraph" w:styleId="2">
    <w:name w:val="heading 2"/>
    <w:basedOn w:val="a"/>
    <w:next w:val="a"/>
    <w:link w:val="20"/>
    <w:qFormat/>
    <w:rsid w:val="000F4095"/>
    <w:pPr>
      <w:keepNext/>
      <w:jc w:val="both"/>
      <w:outlineLvl w:val="1"/>
    </w:pPr>
    <w:rPr>
      <w:rFonts w:ascii="Tahoma" w:hAnsi="Tahoma"/>
      <w:sz w:val="26"/>
      <w:szCs w:val="20"/>
      <w:lang w:val="x-none" w:eastAsia="x-none"/>
    </w:rPr>
  </w:style>
  <w:style w:type="paragraph" w:styleId="3">
    <w:name w:val="heading 3"/>
    <w:basedOn w:val="a"/>
    <w:next w:val="a"/>
    <w:link w:val="30"/>
    <w:uiPriority w:val="9"/>
    <w:qFormat/>
    <w:rsid w:val="000F4095"/>
    <w:pPr>
      <w:keepNext/>
      <w:outlineLvl w:val="2"/>
    </w:pPr>
    <w:rPr>
      <w:b/>
      <w:szCs w:val="20"/>
      <w:lang w:val="x-none" w:eastAsia="x-none"/>
    </w:rPr>
  </w:style>
  <w:style w:type="paragraph" w:styleId="4">
    <w:name w:val="heading 4"/>
    <w:basedOn w:val="a"/>
    <w:next w:val="a"/>
    <w:link w:val="40"/>
    <w:qFormat/>
    <w:rsid w:val="000F4095"/>
    <w:pPr>
      <w:keepNext/>
      <w:spacing w:before="120" w:after="120"/>
      <w:jc w:val="center"/>
      <w:outlineLvl w:val="3"/>
    </w:pPr>
    <w:rPr>
      <w:b/>
      <w:sz w:val="22"/>
      <w:szCs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F4095"/>
    <w:rPr>
      <w:rFonts w:ascii="Cambria" w:eastAsia="Times New Roman" w:hAnsi="Cambria" w:cs="Times New Roman"/>
      <w:b/>
      <w:bCs/>
      <w:color w:val="365F91"/>
      <w:sz w:val="28"/>
      <w:szCs w:val="28"/>
      <w:lang w:val="x-none" w:eastAsia="x-none"/>
    </w:rPr>
  </w:style>
  <w:style w:type="character" w:customStyle="1" w:styleId="20">
    <w:name w:val="Заголовок 2 Знак"/>
    <w:basedOn w:val="a0"/>
    <w:link w:val="2"/>
    <w:rsid w:val="000F4095"/>
    <w:rPr>
      <w:rFonts w:ascii="Tahoma" w:eastAsia="Times New Roman" w:hAnsi="Tahoma" w:cs="Times New Roman"/>
      <w:sz w:val="26"/>
      <w:szCs w:val="20"/>
      <w:lang w:val="x-none" w:eastAsia="x-none"/>
    </w:rPr>
  </w:style>
  <w:style w:type="character" w:customStyle="1" w:styleId="30">
    <w:name w:val="Заголовок 3 Знак"/>
    <w:basedOn w:val="a0"/>
    <w:link w:val="3"/>
    <w:uiPriority w:val="9"/>
    <w:rsid w:val="000F4095"/>
    <w:rPr>
      <w:rFonts w:ascii="Times New Roman" w:eastAsia="Times New Roman" w:hAnsi="Times New Roman" w:cs="Times New Roman"/>
      <w:b/>
      <w:sz w:val="24"/>
      <w:szCs w:val="20"/>
      <w:lang w:val="x-none" w:eastAsia="x-none"/>
    </w:rPr>
  </w:style>
  <w:style w:type="character" w:customStyle="1" w:styleId="40">
    <w:name w:val="Заголовок 4 Знак"/>
    <w:basedOn w:val="a0"/>
    <w:link w:val="4"/>
    <w:rsid w:val="000F4095"/>
    <w:rPr>
      <w:rFonts w:ascii="Times New Roman" w:eastAsia="Times New Roman" w:hAnsi="Times New Roman" w:cs="Times New Roman"/>
      <w:b/>
      <w:szCs w:val="20"/>
      <w:u w:val="single"/>
      <w:lang w:eastAsia="ru-RU"/>
    </w:rPr>
  </w:style>
  <w:style w:type="paragraph" w:styleId="a3">
    <w:name w:val="Plain Text"/>
    <w:basedOn w:val="a"/>
    <w:link w:val="a4"/>
    <w:rsid w:val="000F4095"/>
    <w:rPr>
      <w:rFonts w:ascii="Courier New" w:hAnsi="Courier New"/>
      <w:sz w:val="20"/>
      <w:szCs w:val="20"/>
      <w:lang w:val="x-none" w:eastAsia="x-none"/>
    </w:rPr>
  </w:style>
  <w:style w:type="character" w:customStyle="1" w:styleId="a4">
    <w:name w:val="Текст Знак"/>
    <w:basedOn w:val="a0"/>
    <w:link w:val="a3"/>
    <w:rsid w:val="000F4095"/>
    <w:rPr>
      <w:rFonts w:ascii="Courier New" w:eastAsia="Times New Roman" w:hAnsi="Courier New" w:cs="Times New Roman"/>
      <w:sz w:val="20"/>
      <w:szCs w:val="20"/>
      <w:lang w:val="x-none" w:eastAsia="x-none"/>
    </w:rPr>
  </w:style>
  <w:style w:type="paragraph" w:styleId="a5">
    <w:name w:val="footer"/>
    <w:basedOn w:val="a"/>
    <w:link w:val="a6"/>
    <w:uiPriority w:val="99"/>
    <w:rsid w:val="000F4095"/>
    <w:pPr>
      <w:tabs>
        <w:tab w:val="center" w:pos="4153"/>
        <w:tab w:val="right" w:pos="8306"/>
      </w:tabs>
    </w:pPr>
    <w:rPr>
      <w:lang w:val="x-none" w:eastAsia="x-none"/>
    </w:rPr>
  </w:style>
  <w:style w:type="character" w:customStyle="1" w:styleId="a6">
    <w:name w:val="Нижний колонтитул Знак"/>
    <w:basedOn w:val="a0"/>
    <w:link w:val="a5"/>
    <w:uiPriority w:val="99"/>
    <w:rsid w:val="000F4095"/>
    <w:rPr>
      <w:rFonts w:ascii="Times New Roman" w:eastAsia="Times New Roman" w:hAnsi="Times New Roman" w:cs="Times New Roman"/>
      <w:sz w:val="24"/>
      <w:szCs w:val="24"/>
      <w:lang w:val="x-none" w:eastAsia="x-none"/>
    </w:rPr>
  </w:style>
  <w:style w:type="character" w:styleId="a7">
    <w:name w:val="page number"/>
    <w:basedOn w:val="a0"/>
    <w:rsid w:val="000F4095"/>
  </w:style>
  <w:style w:type="paragraph" w:customStyle="1" w:styleId="ConsNonformat">
    <w:name w:val="ConsNonformat"/>
    <w:rsid w:val="000F4095"/>
    <w:pPr>
      <w:widowControl w:val="0"/>
      <w:spacing w:after="0" w:line="240" w:lineRule="auto"/>
    </w:pPr>
    <w:rPr>
      <w:rFonts w:ascii="Courier New" w:eastAsia="Times New Roman" w:hAnsi="Courier New" w:cs="Times New Roman"/>
      <w:snapToGrid w:val="0"/>
      <w:sz w:val="20"/>
      <w:szCs w:val="20"/>
      <w:lang w:eastAsia="ru-RU"/>
    </w:rPr>
  </w:style>
  <w:style w:type="paragraph" w:customStyle="1" w:styleId="ConsNormal">
    <w:name w:val="ConsNormal"/>
    <w:rsid w:val="000F4095"/>
    <w:pPr>
      <w:widowControl w:val="0"/>
      <w:spacing w:after="0" w:line="240" w:lineRule="auto"/>
      <w:ind w:firstLine="720"/>
    </w:pPr>
    <w:rPr>
      <w:rFonts w:ascii="Arial" w:eastAsia="Times New Roman" w:hAnsi="Arial" w:cs="Times New Roman"/>
      <w:snapToGrid w:val="0"/>
      <w:sz w:val="20"/>
      <w:szCs w:val="20"/>
      <w:lang w:eastAsia="ru-RU"/>
    </w:rPr>
  </w:style>
  <w:style w:type="paragraph" w:styleId="21">
    <w:name w:val="Body Text 2"/>
    <w:basedOn w:val="a"/>
    <w:link w:val="22"/>
    <w:rsid w:val="000F4095"/>
    <w:rPr>
      <w:b/>
    </w:rPr>
  </w:style>
  <w:style w:type="character" w:customStyle="1" w:styleId="22">
    <w:name w:val="Основной текст 2 Знак"/>
    <w:basedOn w:val="a0"/>
    <w:link w:val="21"/>
    <w:rsid w:val="000F4095"/>
    <w:rPr>
      <w:rFonts w:ascii="Times New Roman" w:eastAsia="Times New Roman" w:hAnsi="Times New Roman" w:cs="Times New Roman"/>
      <w:b/>
      <w:sz w:val="24"/>
      <w:szCs w:val="24"/>
      <w:lang w:eastAsia="ru-RU"/>
    </w:rPr>
  </w:style>
  <w:style w:type="paragraph" w:styleId="23">
    <w:name w:val="Body Text Indent 2"/>
    <w:basedOn w:val="a"/>
    <w:link w:val="24"/>
    <w:rsid w:val="000F4095"/>
    <w:pPr>
      <w:ind w:firstLine="709"/>
      <w:jc w:val="both"/>
    </w:pPr>
    <w:rPr>
      <w:sz w:val="22"/>
      <w:szCs w:val="20"/>
    </w:rPr>
  </w:style>
  <w:style w:type="character" w:customStyle="1" w:styleId="24">
    <w:name w:val="Основной текст с отступом 2 Знак"/>
    <w:basedOn w:val="a0"/>
    <w:link w:val="23"/>
    <w:rsid w:val="000F4095"/>
    <w:rPr>
      <w:rFonts w:ascii="Times New Roman" w:eastAsia="Times New Roman" w:hAnsi="Times New Roman" w:cs="Times New Roman"/>
      <w:szCs w:val="20"/>
      <w:lang w:eastAsia="ru-RU"/>
    </w:rPr>
  </w:style>
  <w:style w:type="paragraph" w:styleId="a8">
    <w:name w:val="Body Text Indent"/>
    <w:basedOn w:val="a"/>
    <w:link w:val="a9"/>
    <w:rsid w:val="000F4095"/>
    <w:pPr>
      <w:ind w:right="-2" w:firstLine="567"/>
      <w:jc w:val="both"/>
    </w:pPr>
  </w:style>
  <w:style w:type="character" w:customStyle="1" w:styleId="a9">
    <w:name w:val="Основной текст с отступом Знак"/>
    <w:basedOn w:val="a0"/>
    <w:link w:val="a8"/>
    <w:rsid w:val="000F4095"/>
    <w:rPr>
      <w:rFonts w:ascii="Times New Roman" w:eastAsia="Times New Roman" w:hAnsi="Times New Roman" w:cs="Times New Roman"/>
      <w:sz w:val="24"/>
      <w:szCs w:val="24"/>
      <w:lang w:eastAsia="ru-RU"/>
    </w:rPr>
  </w:style>
  <w:style w:type="paragraph" w:styleId="aa">
    <w:name w:val="Balloon Text"/>
    <w:basedOn w:val="a"/>
    <w:link w:val="ab"/>
    <w:uiPriority w:val="99"/>
    <w:rsid w:val="000F4095"/>
    <w:rPr>
      <w:rFonts w:ascii="Tahoma" w:hAnsi="Tahoma"/>
      <w:sz w:val="16"/>
      <w:szCs w:val="16"/>
      <w:lang w:val="x-none" w:eastAsia="x-none"/>
    </w:rPr>
  </w:style>
  <w:style w:type="character" w:customStyle="1" w:styleId="ab">
    <w:name w:val="Текст выноски Знак"/>
    <w:basedOn w:val="a0"/>
    <w:link w:val="aa"/>
    <w:uiPriority w:val="99"/>
    <w:rsid w:val="000F4095"/>
    <w:rPr>
      <w:rFonts w:ascii="Tahoma" w:eastAsia="Times New Roman" w:hAnsi="Tahoma" w:cs="Times New Roman"/>
      <w:sz w:val="16"/>
      <w:szCs w:val="16"/>
      <w:lang w:val="x-none" w:eastAsia="x-none"/>
    </w:rPr>
  </w:style>
  <w:style w:type="character" w:styleId="ac">
    <w:name w:val="Hyperlink"/>
    <w:uiPriority w:val="99"/>
    <w:rsid w:val="000F4095"/>
    <w:rPr>
      <w:color w:val="0000FF"/>
      <w:u w:val="single"/>
    </w:rPr>
  </w:style>
  <w:style w:type="character" w:styleId="ad">
    <w:name w:val="Strong"/>
    <w:qFormat/>
    <w:rsid w:val="000F4095"/>
    <w:rPr>
      <w:b/>
      <w:bCs/>
    </w:rPr>
  </w:style>
  <w:style w:type="character" w:styleId="ae">
    <w:name w:val="Emphasis"/>
    <w:uiPriority w:val="20"/>
    <w:qFormat/>
    <w:rsid w:val="000F4095"/>
    <w:rPr>
      <w:i/>
      <w:iCs/>
    </w:rPr>
  </w:style>
  <w:style w:type="paragraph" w:styleId="af">
    <w:name w:val="List Paragraph"/>
    <w:aliases w:val="Нумерованый список,List Paragraph1,Нумерованный спиков,List Paragraph,Bullet List,FooterText,numbered,нумерованный 5"/>
    <w:basedOn w:val="a"/>
    <w:link w:val="af0"/>
    <w:uiPriority w:val="99"/>
    <w:qFormat/>
    <w:rsid w:val="000F4095"/>
    <w:pPr>
      <w:ind w:left="720"/>
      <w:contextualSpacing/>
    </w:pPr>
    <w:rPr>
      <w:lang w:val="x-none" w:eastAsia="x-none"/>
    </w:rPr>
  </w:style>
  <w:style w:type="paragraph" w:customStyle="1" w:styleId="ConsPlusNormal">
    <w:name w:val="ConsPlusNormal"/>
    <w:basedOn w:val="a"/>
    <w:rsid w:val="000F4095"/>
    <w:pPr>
      <w:autoSpaceDE w:val="0"/>
      <w:autoSpaceDN w:val="0"/>
      <w:ind w:firstLine="720"/>
    </w:pPr>
    <w:rPr>
      <w:rFonts w:ascii="Arial" w:eastAsia="Calibri" w:hAnsi="Arial" w:cs="Arial"/>
      <w:sz w:val="20"/>
      <w:szCs w:val="20"/>
    </w:rPr>
  </w:style>
  <w:style w:type="character" w:styleId="af1">
    <w:name w:val="annotation reference"/>
    <w:uiPriority w:val="99"/>
    <w:unhideWhenUsed/>
    <w:rsid w:val="000F4095"/>
    <w:rPr>
      <w:sz w:val="16"/>
      <w:szCs w:val="16"/>
    </w:rPr>
  </w:style>
  <w:style w:type="paragraph" w:styleId="af2">
    <w:name w:val="annotation text"/>
    <w:basedOn w:val="a"/>
    <w:link w:val="af3"/>
    <w:uiPriority w:val="99"/>
    <w:unhideWhenUsed/>
    <w:rsid w:val="000F4095"/>
    <w:rPr>
      <w:sz w:val="20"/>
      <w:szCs w:val="20"/>
    </w:rPr>
  </w:style>
  <w:style w:type="character" w:customStyle="1" w:styleId="af3">
    <w:name w:val="Текст примечания Знак"/>
    <w:basedOn w:val="a0"/>
    <w:link w:val="af2"/>
    <w:uiPriority w:val="99"/>
    <w:rsid w:val="000F4095"/>
    <w:rPr>
      <w:rFonts w:ascii="Times New Roman" w:eastAsia="Times New Roman" w:hAnsi="Times New Roman" w:cs="Times New Roman"/>
      <w:sz w:val="20"/>
      <w:szCs w:val="20"/>
      <w:lang w:eastAsia="ru-RU"/>
    </w:rPr>
  </w:style>
  <w:style w:type="paragraph" w:styleId="af4">
    <w:name w:val="Normal (Web)"/>
    <w:basedOn w:val="a"/>
    <w:uiPriority w:val="99"/>
    <w:unhideWhenUsed/>
    <w:rsid w:val="000F4095"/>
    <w:pPr>
      <w:spacing w:before="100" w:beforeAutospacing="1" w:after="100" w:afterAutospacing="1"/>
    </w:pPr>
    <w:rPr>
      <w:rFonts w:eastAsia="Calibri"/>
    </w:rPr>
  </w:style>
  <w:style w:type="table" w:styleId="af5">
    <w:name w:val="Table Grid"/>
    <w:basedOn w:val="a1"/>
    <w:uiPriority w:val="39"/>
    <w:rsid w:val="000F4095"/>
    <w:pPr>
      <w:spacing w:after="0" w:line="240" w:lineRule="auto"/>
      <w:ind w:firstLine="567"/>
    </w:pPr>
    <w:rPr>
      <w:rFonts w:ascii="Tahoma" w:eastAsia="Calibri" w:hAnsi="Tahoma" w:cs="Tahom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1">
    <w:name w:val="normal1"/>
    <w:rsid w:val="000F4095"/>
    <w:rPr>
      <w:rFonts w:ascii="Tahoma" w:hAnsi="Tahoma" w:cs="Tahoma" w:hint="default"/>
      <w:sz w:val="19"/>
      <w:szCs w:val="19"/>
    </w:rPr>
  </w:style>
  <w:style w:type="paragraph" w:styleId="af6">
    <w:name w:val="header"/>
    <w:basedOn w:val="a"/>
    <w:link w:val="af7"/>
    <w:uiPriority w:val="99"/>
    <w:rsid w:val="000F4095"/>
    <w:pPr>
      <w:tabs>
        <w:tab w:val="center" w:pos="4677"/>
        <w:tab w:val="right" w:pos="9355"/>
      </w:tabs>
    </w:pPr>
    <w:rPr>
      <w:lang w:val="x-none" w:eastAsia="x-none"/>
    </w:rPr>
  </w:style>
  <w:style w:type="character" w:customStyle="1" w:styleId="af7">
    <w:name w:val="Верхний колонтитул Знак"/>
    <w:basedOn w:val="a0"/>
    <w:link w:val="af6"/>
    <w:uiPriority w:val="99"/>
    <w:rsid w:val="000F4095"/>
    <w:rPr>
      <w:rFonts w:ascii="Times New Roman" w:eastAsia="Times New Roman" w:hAnsi="Times New Roman" w:cs="Times New Roman"/>
      <w:sz w:val="24"/>
      <w:szCs w:val="24"/>
      <w:lang w:val="x-none" w:eastAsia="x-none"/>
    </w:rPr>
  </w:style>
  <w:style w:type="paragraph" w:styleId="af8">
    <w:name w:val="Body Text"/>
    <w:basedOn w:val="a"/>
    <w:link w:val="af9"/>
    <w:uiPriority w:val="99"/>
    <w:rsid w:val="000F4095"/>
    <w:pPr>
      <w:spacing w:after="120"/>
    </w:pPr>
    <w:rPr>
      <w:lang w:val="x-none" w:eastAsia="x-none"/>
    </w:rPr>
  </w:style>
  <w:style w:type="character" w:customStyle="1" w:styleId="af9">
    <w:name w:val="Основной текст Знак"/>
    <w:basedOn w:val="a0"/>
    <w:link w:val="af8"/>
    <w:uiPriority w:val="99"/>
    <w:rsid w:val="000F4095"/>
    <w:rPr>
      <w:rFonts w:ascii="Times New Roman" w:eastAsia="Times New Roman" w:hAnsi="Times New Roman" w:cs="Times New Roman"/>
      <w:sz w:val="24"/>
      <w:szCs w:val="24"/>
      <w:lang w:val="x-none" w:eastAsia="x-none"/>
    </w:rPr>
  </w:style>
  <w:style w:type="character" w:customStyle="1" w:styleId="apple-converted-space">
    <w:name w:val="apple-converted-space"/>
    <w:basedOn w:val="a0"/>
    <w:rsid w:val="000F4095"/>
  </w:style>
  <w:style w:type="paragraph" w:customStyle="1" w:styleId="afa">
    <w:name w:val="Таблица шапка"/>
    <w:basedOn w:val="a"/>
    <w:rsid w:val="000F4095"/>
    <w:pPr>
      <w:keepNext/>
      <w:spacing w:before="40" w:after="40"/>
      <w:ind w:left="57" w:right="57"/>
    </w:pPr>
    <w:rPr>
      <w:sz w:val="22"/>
      <w:szCs w:val="22"/>
    </w:rPr>
  </w:style>
  <w:style w:type="paragraph" w:customStyle="1" w:styleId="afb">
    <w:name w:val="Таблица текст"/>
    <w:basedOn w:val="a"/>
    <w:rsid w:val="000F4095"/>
    <w:pPr>
      <w:spacing w:before="40" w:after="40"/>
      <w:ind w:left="57" w:right="57"/>
    </w:pPr>
  </w:style>
  <w:style w:type="table" w:styleId="-1">
    <w:name w:val="Table Web 1"/>
    <w:basedOn w:val="a1"/>
    <w:rsid w:val="000F409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
    <w:name w:val="Сетка таблицы1"/>
    <w:basedOn w:val="a1"/>
    <w:next w:val="af5"/>
    <w:uiPriority w:val="59"/>
    <w:rsid w:val="000F409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c">
    <w:name w:val="Title"/>
    <w:basedOn w:val="a"/>
    <w:link w:val="afd"/>
    <w:qFormat/>
    <w:rsid w:val="000F4095"/>
    <w:pPr>
      <w:jc w:val="center"/>
    </w:pPr>
    <w:rPr>
      <w:sz w:val="28"/>
      <w:szCs w:val="28"/>
      <w:lang w:val="x-none" w:eastAsia="x-none"/>
    </w:rPr>
  </w:style>
  <w:style w:type="character" w:customStyle="1" w:styleId="afd">
    <w:name w:val="Заголовок Знак"/>
    <w:basedOn w:val="a0"/>
    <w:link w:val="afc"/>
    <w:rsid w:val="000F4095"/>
    <w:rPr>
      <w:rFonts w:ascii="Times New Roman" w:eastAsia="Times New Roman" w:hAnsi="Times New Roman" w:cs="Times New Roman"/>
      <w:sz w:val="28"/>
      <w:szCs w:val="28"/>
      <w:lang w:val="x-none" w:eastAsia="x-none"/>
    </w:rPr>
  </w:style>
  <w:style w:type="paragraph" w:customStyle="1" w:styleId="12">
    <w:name w:val="Основной текст с отступом1"/>
    <w:basedOn w:val="a"/>
    <w:rsid w:val="000F4095"/>
    <w:pPr>
      <w:ind w:firstLine="851"/>
    </w:pPr>
  </w:style>
  <w:style w:type="paragraph" w:customStyle="1" w:styleId="25">
    <w:name w:val="Основной текст с отступом2"/>
    <w:basedOn w:val="a"/>
    <w:rsid w:val="000F4095"/>
    <w:pPr>
      <w:suppressAutoHyphens/>
      <w:ind w:firstLine="851"/>
    </w:pPr>
    <w:rPr>
      <w:lang w:eastAsia="zh-CN"/>
    </w:rPr>
  </w:style>
  <w:style w:type="paragraph" w:styleId="afe">
    <w:name w:val="Document Map"/>
    <w:basedOn w:val="a"/>
    <w:link w:val="aff"/>
    <w:rsid w:val="000F4095"/>
    <w:rPr>
      <w:rFonts w:ascii="Tahoma" w:hAnsi="Tahoma"/>
      <w:sz w:val="16"/>
      <w:szCs w:val="16"/>
      <w:lang w:val="x-none" w:eastAsia="x-none"/>
    </w:rPr>
  </w:style>
  <w:style w:type="character" w:customStyle="1" w:styleId="aff">
    <w:name w:val="Схема документа Знак"/>
    <w:basedOn w:val="a0"/>
    <w:link w:val="afe"/>
    <w:rsid w:val="000F4095"/>
    <w:rPr>
      <w:rFonts w:ascii="Tahoma" w:eastAsia="Times New Roman" w:hAnsi="Tahoma" w:cs="Times New Roman"/>
      <w:sz w:val="16"/>
      <w:szCs w:val="16"/>
      <w:lang w:val="x-none" w:eastAsia="x-none"/>
    </w:rPr>
  </w:style>
  <w:style w:type="paragraph" w:customStyle="1" w:styleId="31">
    <w:name w:val="Основной текст с отступом3"/>
    <w:basedOn w:val="a"/>
    <w:rsid w:val="000F4095"/>
    <w:pPr>
      <w:suppressAutoHyphens/>
      <w:ind w:firstLine="851"/>
    </w:pPr>
    <w:rPr>
      <w:lang w:eastAsia="zh-CN"/>
    </w:rPr>
  </w:style>
  <w:style w:type="paragraph" w:styleId="aff0">
    <w:name w:val="annotation subject"/>
    <w:basedOn w:val="af2"/>
    <w:next w:val="af2"/>
    <w:link w:val="aff1"/>
    <w:rsid w:val="000F4095"/>
    <w:rPr>
      <w:b/>
      <w:bCs/>
      <w:lang w:val="x-none" w:eastAsia="x-none"/>
    </w:rPr>
  </w:style>
  <w:style w:type="character" w:customStyle="1" w:styleId="aff1">
    <w:name w:val="Тема примечания Знак"/>
    <w:basedOn w:val="af3"/>
    <w:link w:val="aff0"/>
    <w:rsid w:val="000F4095"/>
    <w:rPr>
      <w:rFonts w:ascii="Times New Roman" w:eastAsia="Times New Roman" w:hAnsi="Times New Roman" w:cs="Times New Roman"/>
      <w:b/>
      <w:bCs/>
      <w:sz w:val="20"/>
      <w:szCs w:val="20"/>
      <w:lang w:val="x-none" w:eastAsia="x-none"/>
    </w:rPr>
  </w:style>
  <w:style w:type="paragraph" w:customStyle="1" w:styleId="13">
    <w:name w:val="Знак Знак Знак1"/>
    <w:basedOn w:val="a"/>
    <w:rsid w:val="000F4095"/>
    <w:pPr>
      <w:tabs>
        <w:tab w:val="num" w:pos="360"/>
      </w:tabs>
      <w:spacing w:after="160" w:line="240" w:lineRule="exact"/>
    </w:pPr>
    <w:rPr>
      <w:rFonts w:ascii="Verdana" w:hAnsi="Verdana" w:cs="Verdana"/>
      <w:sz w:val="20"/>
      <w:szCs w:val="20"/>
      <w:lang w:val="en-US" w:eastAsia="en-US"/>
    </w:rPr>
  </w:style>
  <w:style w:type="paragraph" w:styleId="aff2">
    <w:name w:val="No Spacing"/>
    <w:link w:val="aff3"/>
    <w:uiPriority w:val="1"/>
    <w:qFormat/>
    <w:rsid w:val="000F4095"/>
    <w:pPr>
      <w:spacing w:after="0" w:line="240" w:lineRule="auto"/>
    </w:pPr>
    <w:rPr>
      <w:rFonts w:ascii="Calibri" w:eastAsia="Calibri" w:hAnsi="Calibri" w:cs="Times New Roman"/>
    </w:rPr>
  </w:style>
  <w:style w:type="character" w:customStyle="1" w:styleId="aff3">
    <w:name w:val="Без интервала Знак"/>
    <w:link w:val="aff2"/>
    <w:uiPriority w:val="1"/>
    <w:rsid w:val="000F4095"/>
    <w:rPr>
      <w:rFonts w:ascii="Calibri" w:eastAsia="Calibri" w:hAnsi="Calibri" w:cs="Times New Roman"/>
    </w:rPr>
  </w:style>
  <w:style w:type="character" w:customStyle="1" w:styleId="af0">
    <w:name w:val="Абзац списка Знак"/>
    <w:aliases w:val="Нумерованый список Знак,List Paragraph1 Знак,Нумерованный спиков Знак,List Paragraph Знак,Bullet List Знак,FooterText Знак,numbered Знак,нумерованный 5 Знак"/>
    <w:link w:val="af"/>
    <w:uiPriority w:val="99"/>
    <w:locked/>
    <w:rsid w:val="000F4095"/>
    <w:rPr>
      <w:rFonts w:ascii="Times New Roman" w:eastAsia="Times New Roman" w:hAnsi="Times New Roman" w:cs="Times New Roman"/>
      <w:sz w:val="24"/>
      <w:szCs w:val="24"/>
      <w:lang w:val="x-none" w:eastAsia="x-none"/>
    </w:rPr>
  </w:style>
  <w:style w:type="character" w:customStyle="1" w:styleId="26">
    <w:name w:val="Основной текст (2)_"/>
    <w:link w:val="27"/>
    <w:rsid w:val="000F4095"/>
    <w:rPr>
      <w:shd w:val="clear" w:color="auto" w:fill="FFFFFF"/>
    </w:rPr>
  </w:style>
  <w:style w:type="paragraph" w:customStyle="1" w:styleId="27">
    <w:name w:val="Основной текст (2)"/>
    <w:basedOn w:val="a"/>
    <w:link w:val="26"/>
    <w:rsid w:val="000F4095"/>
    <w:pPr>
      <w:widowControl w:val="0"/>
      <w:shd w:val="clear" w:color="auto" w:fill="FFFFFF"/>
      <w:spacing w:before="360" w:line="277" w:lineRule="exact"/>
      <w:ind w:hanging="460"/>
      <w:jc w:val="both"/>
    </w:pPr>
    <w:rPr>
      <w:rFonts w:asciiTheme="minorHAnsi" w:eastAsiaTheme="minorHAnsi" w:hAnsiTheme="minorHAnsi" w:cstheme="minorBidi"/>
      <w:sz w:val="22"/>
      <w:szCs w:val="22"/>
      <w:lang w:eastAsia="en-US"/>
    </w:rPr>
  </w:style>
  <w:style w:type="character" w:customStyle="1" w:styleId="2BookmanOldStyle6pt0pt">
    <w:name w:val="Основной текст (2) + Bookman Old Style;6 pt;Полужирный;Интервал 0 pt"/>
    <w:rsid w:val="000F4095"/>
    <w:rPr>
      <w:rFonts w:ascii="Bookman Old Style" w:eastAsia="Bookman Old Style" w:hAnsi="Bookman Old Style" w:cs="Bookman Old Style"/>
      <w:b/>
      <w:bCs/>
      <w:i w:val="0"/>
      <w:iCs w:val="0"/>
      <w:smallCaps w:val="0"/>
      <w:strike w:val="0"/>
      <w:color w:val="000000"/>
      <w:spacing w:val="-10"/>
      <w:w w:val="100"/>
      <w:position w:val="0"/>
      <w:sz w:val="12"/>
      <w:szCs w:val="12"/>
      <w:u w:val="none"/>
      <w:shd w:val="clear" w:color="auto" w:fill="FFFFFF"/>
      <w:lang w:val="ru-RU" w:eastAsia="ru-RU" w:bidi="ru-RU"/>
    </w:rPr>
  </w:style>
  <w:style w:type="paragraph" w:customStyle="1" w:styleId="Default">
    <w:name w:val="Default"/>
    <w:rsid w:val="000F4095"/>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aff4">
    <w:name w:val="Intense Reference"/>
    <w:uiPriority w:val="32"/>
    <w:qFormat/>
    <w:rsid w:val="000F4095"/>
    <w:rPr>
      <w:b/>
      <w:bCs/>
      <w:smallCaps/>
      <w:color w:val="C0504D"/>
      <w:spacing w:val="5"/>
      <w:u w:val="single"/>
    </w:rPr>
  </w:style>
  <w:style w:type="character" w:styleId="aff5">
    <w:name w:val="Placeholder Text"/>
    <w:uiPriority w:val="99"/>
    <w:semiHidden/>
    <w:rsid w:val="000F4095"/>
    <w:rPr>
      <w:color w:val="808080"/>
    </w:rPr>
  </w:style>
  <w:style w:type="paragraph" w:customStyle="1" w:styleId="14">
    <w:name w:val="Стиль1"/>
    <w:basedOn w:val="a5"/>
    <w:link w:val="15"/>
    <w:qFormat/>
    <w:rsid w:val="000F4095"/>
    <w:pPr>
      <w:tabs>
        <w:tab w:val="clear" w:pos="4153"/>
        <w:tab w:val="clear" w:pos="8306"/>
        <w:tab w:val="left" w:pos="964"/>
      </w:tabs>
    </w:pPr>
    <w:rPr>
      <w:rFonts w:ascii="Tahoma" w:hAnsi="Tahoma"/>
      <w:sz w:val="20"/>
    </w:rPr>
  </w:style>
  <w:style w:type="character" w:customStyle="1" w:styleId="15">
    <w:name w:val="Стиль1 Знак"/>
    <w:link w:val="14"/>
    <w:rsid w:val="000F4095"/>
    <w:rPr>
      <w:rFonts w:ascii="Tahoma" w:eastAsia="Times New Roman" w:hAnsi="Tahoma" w:cs="Times New Roman"/>
      <w:sz w:val="20"/>
      <w:szCs w:val="24"/>
      <w:lang w:val="x-none" w:eastAsia="x-none"/>
    </w:rPr>
  </w:style>
  <w:style w:type="paragraph" w:styleId="aff6">
    <w:name w:val="caption"/>
    <w:basedOn w:val="a"/>
    <w:next w:val="a"/>
    <w:uiPriority w:val="35"/>
    <w:unhideWhenUsed/>
    <w:qFormat/>
    <w:rsid w:val="000F4095"/>
    <w:pPr>
      <w:spacing w:after="200"/>
    </w:pPr>
    <w:rPr>
      <w:rFonts w:ascii="Tahoma" w:hAnsi="Tahoma"/>
      <w:b/>
      <w:bCs/>
      <w:color w:val="4F81BD"/>
      <w:sz w:val="18"/>
      <w:szCs w:val="18"/>
    </w:rPr>
  </w:style>
  <w:style w:type="paragraph" w:customStyle="1" w:styleId="aff7">
    <w:name w:val="_Нумерованный раздел"/>
    <w:basedOn w:val="a"/>
    <w:next w:val="a"/>
    <w:rsid w:val="000F4095"/>
    <w:pPr>
      <w:tabs>
        <w:tab w:val="left" w:pos="454"/>
      </w:tabs>
      <w:spacing w:before="80"/>
      <w:jc w:val="both"/>
    </w:pPr>
  </w:style>
  <w:style w:type="character" w:styleId="aff8">
    <w:name w:val="FollowedHyperlink"/>
    <w:uiPriority w:val="99"/>
    <w:unhideWhenUsed/>
    <w:rsid w:val="000F4095"/>
    <w:rPr>
      <w:color w:val="800080"/>
      <w:u w:val="single"/>
    </w:rPr>
  </w:style>
  <w:style w:type="paragraph" w:customStyle="1" w:styleId="font5">
    <w:name w:val="font5"/>
    <w:basedOn w:val="a"/>
    <w:rsid w:val="000F4095"/>
    <w:pPr>
      <w:spacing w:before="100" w:beforeAutospacing="1" w:after="100" w:afterAutospacing="1"/>
    </w:pPr>
    <w:rPr>
      <w:rFonts w:ascii="Tahoma" w:hAnsi="Tahoma" w:cs="Tahoma"/>
      <w:color w:val="000000"/>
      <w:sz w:val="18"/>
      <w:szCs w:val="18"/>
    </w:rPr>
  </w:style>
  <w:style w:type="paragraph" w:customStyle="1" w:styleId="font6">
    <w:name w:val="font6"/>
    <w:basedOn w:val="a"/>
    <w:rsid w:val="000F4095"/>
    <w:pPr>
      <w:spacing w:before="100" w:beforeAutospacing="1" w:after="100" w:afterAutospacing="1"/>
    </w:pPr>
    <w:rPr>
      <w:rFonts w:ascii="Calibri" w:hAnsi="Calibri"/>
      <w:sz w:val="12"/>
      <w:szCs w:val="12"/>
    </w:rPr>
  </w:style>
  <w:style w:type="paragraph" w:customStyle="1" w:styleId="font7">
    <w:name w:val="font7"/>
    <w:basedOn w:val="a"/>
    <w:rsid w:val="000F4095"/>
    <w:pPr>
      <w:spacing w:before="100" w:beforeAutospacing="1" w:after="100" w:afterAutospacing="1"/>
    </w:pPr>
    <w:rPr>
      <w:rFonts w:ascii="Calibri" w:hAnsi="Calibri"/>
      <w:color w:val="000000"/>
      <w:sz w:val="12"/>
      <w:szCs w:val="12"/>
    </w:rPr>
  </w:style>
  <w:style w:type="paragraph" w:customStyle="1" w:styleId="font8">
    <w:name w:val="font8"/>
    <w:basedOn w:val="a"/>
    <w:rsid w:val="000F4095"/>
    <w:pPr>
      <w:spacing w:before="100" w:beforeAutospacing="1" w:after="100" w:afterAutospacing="1"/>
    </w:pPr>
    <w:rPr>
      <w:rFonts w:ascii="Calibri" w:hAnsi="Calibri"/>
      <w:b/>
      <w:bCs/>
      <w:color w:val="FF0000"/>
      <w:sz w:val="12"/>
      <w:szCs w:val="12"/>
    </w:rPr>
  </w:style>
  <w:style w:type="paragraph" w:customStyle="1" w:styleId="font9">
    <w:name w:val="font9"/>
    <w:basedOn w:val="a"/>
    <w:rsid w:val="000F4095"/>
    <w:pPr>
      <w:spacing w:before="100" w:beforeAutospacing="1" w:after="100" w:afterAutospacing="1"/>
    </w:pPr>
    <w:rPr>
      <w:rFonts w:ascii="Calibri" w:hAnsi="Calibri"/>
      <w:b/>
      <w:bCs/>
      <w:sz w:val="12"/>
      <w:szCs w:val="12"/>
    </w:rPr>
  </w:style>
  <w:style w:type="paragraph" w:customStyle="1" w:styleId="font10">
    <w:name w:val="font10"/>
    <w:basedOn w:val="a"/>
    <w:rsid w:val="000F4095"/>
    <w:pPr>
      <w:spacing w:before="100" w:beforeAutospacing="1" w:after="100" w:afterAutospacing="1"/>
    </w:pPr>
    <w:rPr>
      <w:rFonts w:ascii="Tahoma" w:hAnsi="Tahoma" w:cs="Tahoma"/>
      <w:color w:val="000000"/>
      <w:sz w:val="18"/>
      <w:szCs w:val="18"/>
    </w:rPr>
  </w:style>
  <w:style w:type="paragraph" w:customStyle="1" w:styleId="xl63">
    <w:name w:val="xl6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64">
    <w:name w:val="xl64"/>
    <w:basedOn w:val="a"/>
    <w:rsid w:val="000F4095"/>
    <w:pPr>
      <w:spacing w:before="100" w:beforeAutospacing="1" w:after="100" w:afterAutospacing="1"/>
      <w:textAlignment w:val="center"/>
    </w:pPr>
    <w:rPr>
      <w:sz w:val="12"/>
      <w:szCs w:val="12"/>
    </w:rPr>
  </w:style>
  <w:style w:type="paragraph" w:customStyle="1" w:styleId="xl65">
    <w:name w:val="xl65"/>
    <w:basedOn w:val="a"/>
    <w:rsid w:val="000F4095"/>
    <w:pPr>
      <w:spacing w:before="100" w:beforeAutospacing="1" w:after="100" w:afterAutospacing="1"/>
      <w:textAlignment w:val="center"/>
    </w:pPr>
    <w:rPr>
      <w:sz w:val="12"/>
      <w:szCs w:val="12"/>
    </w:rPr>
  </w:style>
  <w:style w:type="paragraph" w:customStyle="1" w:styleId="xl66">
    <w:name w:val="xl6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67">
    <w:name w:val="xl6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68">
    <w:name w:val="xl6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69">
    <w:name w:val="xl6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0">
    <w:name w:val="xl7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1">
    <w:name w:val="xl7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2">
    <w:name w:val="xl7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3">
    <w:name w:val="xl7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4">
    <w:name w:val="xl7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5">
    <w:name w:val="xl7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76">
    <w:name w:val="xl7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7">
    <w:name w:val="xl7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sz w:val="12"/>
      <w:szCs w:val="12"/>
    </w:rPr>
  </w:style>
  <w:style w:type="paragraph" w:customStyle="1" w:styleId="xl78">
    <w:name w:val="xl7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9">
    <w:name w:val="xl7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sz w:val="12"/>
      <w:szCs w:val="12"/>
    </w:rPr>
  </w:style>
  <w:style w:type="paragraph" w:customStyle="1" w:styleId="xl80">
    <w:name w:val="xl80"/>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1">
    <w:name w:val="xl81"/>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2">
    <w:name w:val="xl82"/>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83">
    <w:name w:val="xl8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4">
    <w:name w:val="xl84"/>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5">
    <w:name w:val="xl85"/>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6">
    <w:name w:val="xl8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7">
    <w:name w:val="xl87"/>
    <w:basedOn w:val="a"/>
    <w:rsid w:val="000F4095"/>
    <w:pPr>
      <w:pBdr>
        <w:top w:val="single" w:sz="4" w:space="0" w:color="auto"/>
        <w:left w:val="single" w:sz="4" w:space="0" w:color="auto"/>
        <w:right w:val="single" w:sz="4" w:space="0" w:color="auto"/>
      </w:pBdr>
      <w:spacing w:before="100" w:beforeAutospacing="1" w:after="100" w:afterAutospacing="1"/>
      <w:textAlignment w:val="top"/>
    </w:pPr>
    <w:rPr>
      <w:sz w:val="12"/>
      <w:szCs w:val="12"/>
    </w:rPr>
  </w:style>
  <w:style w:type="paragraph" w:customStyle="1" w:styleId="xl88">
    <w:name w:val="xl8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89">
    <w:name w:val="xl8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0">
    <w:name w:val="xl90"/>
    <w:basedOn w:val="a"/>
    <w:rsid w:val="000F4095"/>
    <w:pPr>
      <w:pBdr>
        <w:top w:val="single" w:sz="4" w:space="0" w:color="auto"/>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91">
    <w:name w:val="xl9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2">
    <w:name w:val="xl9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93">
    <w:name w:val="xl93"/>
    <w:basedOn w:val="a"/>
    <w:rsid w:val="000F4095"/>
    <w:pPr>
      <w:pBdr>
        <w:left w:val="single" w:sz="4" w:space="0" w:color="auto"/>
        <w:right w:val="single" w:sz="4" w:space="0" w:color="auto"/>
      </w:pBdr>
      <w:spacing w:before="100" w:beforeAutospacing="1" w:after="100" w:afterAutospacing="1"/>
    </w:pPr>
    <w:rPr>
      <w:b/>
      <w:bCs/>
      <w:sz w:val="12"/>
      <w:szCs w:val="12"/>
    </w:rPr>
  </w:style>
  <w:style w:type="paragraph" w:customStyle="1" w:styleId="xl94">
    <w:name w:val="xl94"/>
    <w:basedOn w:val="a"/>
    <w:rsid w:val="000F4095"/>
    <w:pPr>
      <w:spacing w:before="100" w:beforeAutospacing="1" w:after="100" w:afterAutospacing="1"/>
    </w:pPr>
    <w:rPr>
      <w:b/>
      <w:bCs/>
      <w:sz w:val="12"/>
      <w:szCs w:val="12"/>
    </w:rPr>
  </w:style>
  <w:style w:type="paragraph" w:customStyle="1" w:styleId="xl95">
    <w:name w:val="xl95"/>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96">
    <w:name w:val="xl96"/>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b/>
      <w:bCs/>
      <w:color w:val="FF0000"/>
      <w:sz w:val="12"/>
      <w:szCs w:val="12"/>
    </w:rPr>
  </w:style>
  <w:style w:type="paragraph" w:customStyle="1" w:styleId="xl97">
    <w:name w:val="xl97"/>
    <w:basedOn w:val="a"/>
    <w:rsid w:val="000F4095"/>
    <w:pPr>
      <w:pBdr>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8">
    <w:name w:val="xl9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9">
    <w:name w:val="xl99"/>
    <w:basedOn w:val="a"/>
    <w:rsid w:val="000F4095"/>
    <w:pPr>
      <w:pBdr>
        <w:left w:val="single" w:sz="4" w:space="0" w:color="auto"/>
        <w:right w:val="single" w:sz="4" w:space="0" w:color="auto"/>
      </w:pBdr>
      <w:spacing w:before="100" w:beforeAutospacing="1" w:after="100" w:afterAutospacing="1"/>
      <w:textAlignment w:val="top"/>
    </w:pPr>
    <w:rPr>
      <w:sz w:val="12"/>
      <w:szCs w:val="12"/>
    </w:rPr>
  </w:style>
  <w:style w:type="paragraph" w:customStyle="1" w:styleId="xl100">
    <w:name w:val="xl100"/>
    <w:basedOn w:val="a"/>
    <w:rsid w:val="000F4095"/>
    <w:pPr>
      <w:pBdr>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101">
    <w:name w:val="xl101"/>
    <w:basedOn w:val="a"/>
    <w:rsid w:val="000F4095"/>
    <w:pPr>
      <w:pBdr>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2">
    <w:name w:val="xl10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3">
    <w:name w:val="xl10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2"/>
      <w:szCs w:val="12"/>
    </w:rPr>
  </w:style>
  <w:style w:type="paragraph" w:customStyle="1" w:styleId="xl104">
    <w:name w:val="xl10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2"/>
      <w:szCs w:val="12"/>
    </w:rPr>
  </w:style>
  <w:style w:type="paragraph" w:customStyle="1" w:styleId="xl105">
    <w:name w:val="xl105"/>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6">
    <w:name w:val="xl106"/>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7">
    <w:name w:val="xl107"/>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8">
    <w:name w:val="xl10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9">
    <w:name w:val="xl10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0">
    <w:name w:val="xl110"/>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1">
    <w:name w:val="xl111"/>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2">
    <w:name w:val="xl11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3">
    <w:name w:val="xl11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114">
    <w:name w:val="xl114"/>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15">
    <w:name w:val="xl11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 w:val="12"/>
      <w:szCs w:val="12"/>
    </w:rPr>
  </w:style>
  <w:style w:type="paragraph" w:customStyle="1" w:styleId="xl116">
    <w:name w:val="xl11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7">
    <w:name w:val="xl11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18">
    <w:name w:val="xl11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9">
    <w:name w:val="xl11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0">
    <w:name w:val="xl12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1">
    <w:name w:val="xl12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2"/>
      <w:szCs w:val="12"/>
    </w:rPr>
  </w:style>
  <w:style w:type="paragraph" w:customStyle="1" w:styleId="xl122">
    <w:name w:val="xl12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3">
    <w:name w:val="xl123"/>
    <w:basedOn w:val="a"/>
    <w:rsid w:val="000F4095"/>
    <w:pPr>
      <w:spacing w:before="100" w:beforeAutospacing="1" w:after="100" w:afterAutospacing="1"/>
      <w:textAlignment w:val="center"/>
    </w:pPr>
    <w:rPr>
      <w:sz w:val="12"/>
      <w:szCs w:val="12"/>
    </w:rPr>
  </w:style>
  <w:style w:type="paragraph" w:customStyle="1" w:styleId="xl124">
    <w:name w:val="xl124"/>
    <w:basedOn w:val="a"/>
    <w:rsid w:val="000F4095"/>
    <w:pPr>
      <w:spacing w:before="100" w:beforeAutospacing="1" w:after="100" w:afterAutospacing="1"/>
      <w:jc w:val="center"/>
      <w:textAlignment w:val="center"/>
    </w:pPr>
    <w:rPr>
      <w:sz w:val="12"/>
      <w:szCs w:val="12"/>
    </w:rPr>
  </w:style>
  <w:style w:type="paragraph" w:customStyle="1" w:styleId="xl125">
    <w:name w:val="xl12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6">
    <w:name w:val="xl126"/>
    <w:basedOn w:val="a"/>
    <w:rsid w:val="000F4095"/>
    <w:pPr>
      <w:spacing w:before="100" w:beforeAutospacing="1" w:after="100" w:afterAutospacing="1"/>
      <w:textAlignment w:val="center"/>
    </w:pPr>
    <w:rPr>
      <w:sz w:val="12"/>
      <w:szCs w:val="12"/>
    </w:rPr>
  </w:style>
  <w:style w:type="paragraph" w:customStyle="1" w:styleId="xl127">
    <w:name w:val="xl12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28">
    <w:name w:val="xl12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29">
    <w:name w:val="xl12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30">
    <w:name w:val="xl130"/>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131">
    <w:name w:val="xl131"/>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top"/>
    </w:pPr>
    <w:rPr>
      <w:b/>
      <w:bCs/>
      <w:sz w:val="12"/>
      <w:szCs w:val="12"/>
    </w:rPr>
  </w:style>
  <w:style w:type="paragraph" w:customStyle="1" w:styleId="xl132">
    <w:name w:val="xl132"/>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jc w:val="center"/>
    </w:pPr>
    <w:rPr>
      <w:b/>
      <w:bCs/>
      <w:sz w:val="12"/>
      <w:szCs w:val="12"/>
    </w:rPr>
  </w:style>
  <w:style w:type="paragraph" w:customStyle="1" w:styleId="xl133">
    <w:name w:val="xl133"/>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center"/>
    </w:pPr>
    <w:rPr>
      <w:b/>
      <w:bCs/>
      <w:sz w:val="12"/>
      <w:szCs w:val="12"/>
    </w:rPr>
  </w:style>
  <w:style w:type="paragraph" w:customStyle="1" w:styleId="xl134">
    <w:name w:val="xl134"/>
    <w:basedOn w:val="a"/>
    <w:rsid w:val="000F4095"/>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i/>
      <w:iCs/>
      <w:sz w:val="12"/>
      <w:szCs w:val="12"/>
    </w:rPr>
  </w:style>
  <w:style w:type="paragraph" w:customStyle="1" w:styleId="Times12">
    <w:name w:val="Times 12"/>
    <w:basedOn w:val="a"/>
    <w:rsid w:val="000F4095"/>
    <w:pPr>
      <w:overflowPunct w:val="0"/>
      <w:autoSpaceDE w:val="0"/>
      <w:autoSpaceDN w:val="0"/>
      <w:adjustRightInd w:val="0"/>
      <w:ind w:firstLine="567"/>
      <w:jc w:val="both"/>
    </w:pPr>
    <w:rPr>
      <w:bCs/>
      <w:szCs w:val="22"/>
    </w:rPr>
  </w:style>
  <w:style w:type="paragraph" w:customStyle="1" w:styleId="aff9">
    <w:name w:val="Пункт б/н"/>
    <w:basedOn w:val="a"/>
    <w:rsid w:val="000F4095"/>
    <w:pPr>
      <w:tabs>
        <w:tab w:val="left" w:pos="1134"/>
      </w:tabs>
      <w:spacing w:line="360" w:lineRule="auto"/>
      <w:ind w:firstLine="567"/>
      <w:jc w:val="both"/>
    </w:pPr>
    <w:rPr>
      <w:bCs/>
      <w:snapToGrid w:val="0"/>
      <w:sz w:val="22"/>
      <w:szCs w:val="22"/>
    </w:rPr>
  </w:style>
  <w:style w:type="paragraph" w:customStyle="1" w:styleId="210">
    <w:name w:val="Основной текст 21"/>
    <w:basedOn w:val="a"/>
    <w:rsid w:val="000F4095"/>
    <w:pPr>
      <w:suppressAutoHyphens/>
    </w:pPr>
    <w:rPr>
      <w:sz w:val="22"/>
      <w:szCs w:val="22"/>
      <w:lang w:eastAsia="zh-CN"/>
    </w:rPr>
  </w:style>
  <w:style w:type="paragraph" w:customStyle="1" w:styleId="Style7">
    <w:name w:val="Style7"/>
    <w:basedOn w:val="a"/>
    <w:uiPriority w:val="99"/>
    <w:rsid w:val="000F4095"/>
    <w:pPr>
      <w:widowControl w:val="0"/>
      <w:autoSpaceDE w:val="0"/>
      <w:autoSpaceDN w:val="0"/>
      <w:adjustRightInd w:val="0"/>
    </w:pPr>
    <w:rPr>
      <w:rFonts w:ascii="Franklin Gothic Medium" w:hAnsi="Franklin Gothic Medium"/>
    </w:rPr>
  </w:style>
  <w:style w:type="paragraph" w:customStyle="1" w:styleId="Style10">
    <w:name w:val="Style10"/>
    <w:basedOn w:val="a"/>
    <w:uiPriority w:val="99"/>
    <w:rsid w:val="000F4095"/>
    <w:pPr>
      <w:widowControl w:val="0"/>
      <w:autoSpaceDE w:val="0"/>
      <w:autoSpaceDN w:val="0"/>
      <w:adjustRightInd w:val="0"/>
      <w:spacing w:line="182" w:lineRule="exact"/>
      <w:ind w:firstLine="374"/>
      <w:jc w:val="both"/>
    </w:pPr>
    <w:rPr>
      <w:rFonts w:ascii="Franklin Gothic Medium" w:hAnsi="Franklin Gothic Medium"/>
    </w:rPr>
  </w:style>
  <w:style w:type="paragraph" w:styleId="affa">
    <w:name w:val="footnote text"/>
    <w:basedOn w:val="a"/>
    <w:link w:val="affb"/>
    <w:unhideWhenUsed/>
    <w:rsid w:val="000F4095"/>
    <w:rPr>
      <w:sz w:val="20"/>
      <w:szCs w:val="20"/>
    </w:rPr>
  </w:style>
  <w:style w:type="character" w:customStyle="1" w:styleId="affb">
    <w:name w:val="Текст сноски Знак"/>
    <w:basedOn w:val="a0"/>
    <w:link w:val="affa"/>
    <w:rsid w:val="000F4095"/>
    <w:rPr>
      <w:rFonts w:ascii="Times New Roman" w:eastAsia="Times New Roman" w:hAnsi="Times New Roman" w:cs="Times New Roman"/>
      <w:sz w:val="20"/>
      <w:szCs w:val="20"/>
      <w:lang w:eastAsia="ru-RU"/>
    </w:rPr>
  </w:style>
  <w:style w:type="character" w:styleId="affc">
    <w:name w:val="footnote reference"/>
    <w:basedOn w:val="a0"/>
    <w:unhideWhenUsed/>
    <w:rsid w:val="000F4095"/>
    <w:rPr>
      <w:vertAlign w:val="superscript"/>
    </w:rPr>
  </w:style>
  <w:style w:type="paragraph" w:customStyle="1" w:styleId="affd">
    <w:name w:val="Имя отправителя"/>
    <w:basedOn w:val="a"/>
    <w:link w:val="affe"/>
    <w:uiPriority w:val="2"/>
    <w:qFormat/>
    <w:rsid w:val="000F4095"/>
    <w:pPr>
      <w:spacing w:before="200" w:after="200" w:line="276" w:lineRule="auto"/>
      <w:contextualSpacing/>
      <w:jc w:val="right"/>
    </w:pPr>
    <w:rPr>
      <w:rFonts w:asciiTheme="majorHAnsi" w:eastAsiaTheme="minorEastAsia" w:hAnsiTheme="majorHAnsi" w:cstheme="minorBidi"/>
      <w:b/>
      <w:color w:val="2E74B5" w:themeColor="accent1" w:themeShade="BF"/>
      <w:sz w:val="20"/>
      <w:szCs w:val="18"/>
    </w:rPr>
  </w:style>
  <w:style w:type="character" w:customStyle="1" w:styleId="affe">
    <w:name w:val="Имя отправителя (знак)"/>
    <w:basedOn w:val="a0"/>
    <w:link w:val="affd"/>
    <w:uiPriority w:val="2"/>
    <w:rsid w:val="000F4095"/>
    <w:rPr>
      <w:rFonts w:asciiTheme="majorHAnsi" w:eastAsiaTheme="minorEastAsia" w:hAnsiTheme="majorHAnsi"/>
      <w:b/>
      <w:color w:val="2E74B5" w:themeColor="accent1" w:themeShade="BF"/>
      <w:sz w:val="20"/>
      <w:szCs w:val="18"/>
      <w:lang w:eastAsia="ru-RU"/>
    </w:rPr>
  </w:style>
  <w:style w:type="paragraph" w:styleId="afff">
    <w:name w:val="endnote text"/>
    <w:basedOn w:val="a"/>
    <w:link w:val="afff0"/>
    <w:semiHidden/>
    <w:unhideWhenUsed/>
    <w:rsid w:val="000F4095"/>
    <w:rPr>
      <w:sz w:val="20"/>
      <w:szCs w:val="20"/>
    </w:rPr>
  </w:style>
  <w:style w:type="character" w:customStyle="1" w:styleId="afff0">
    <w:name w:val="Текст концевой сноски Знак"/>
    <w:basedOn w:val="a0"/>
    <w:link w:val="afff"/>
    <w:semiHidden/>
    <w:rsid w:val="000F4095"/>
    <w:rPr>
      <w:rFonts w:ascii="Times New Roman" w:eastAsia="Times New Roman" w:hAnsi="Times New Roman" w:cs="Times New Roman"/>
      <w:sz w:val="20"/>
      <w:szCs w:val="20"/>
      <w:lang w:eastAsia="ru-RU"/>
    </w:rPr>
  </w:style>
  <w:style w:type="character" w:styleId="afff1">
    <w:name w:val="endnote reference"/>
    <w:basedOn w:val="a0"/>
    <w:semiHidden/>
    <w:unhideWhenUsed/>
    <w:rsid w:val="000F4095"/>
    <w:rPr>
      <w:vertAlign w:val="superscript"/>
    </w:rPr>
  </w:style>
  <w:style w:type="table" w:customStyle="1" w:styleId="afff2">
    <w:name w:val="БЛАНКИ"/>
    <w:basedOn w:val="a1"/>
    <w:uiPriority w:val="99"/>
    <w:qFormat/>
    <w:rsid w:val="000F4095"/>
    <w:pPr>
      <w:suppressAutoHyphens/>
      <w:spacing w:after="0" w:line="240" w:lineRule="auto"/>
      <w:contextualSpacing/>
      <w:jc w:val="center"/>
    </w:pPr>
    <w:rPr>
      <w:rFonts w:ascii="Times New Roman" w:eastAsia="Times New Roman" w:hAnsi="Times New Roman" w:cs="Times New Roman"/>
      <w:sz w:val="28"/>
      <w:szCs w:val="28"/>
      <w:lang w:eastAsia="ru-RU"/>
    </w:rPr>
    <w:tblPr>
      <w:tblCellMar>
        <w:top w:w="28" w:type="dxa"/>
        <w:left w:w="28" w:type="dxa"/>
        <w:bottom w:w="28" w:type="dxa"/>
        <w:right w:w="28" w:type="dxa"/>
      </w:tblCellMar>
    </w:tblPr>
    <w:tcPr>
      <w:shd w:val="clear" w:color="auto" w:fill="auto"/>
      <w:vAlign w:val="center"/>
    </w:tcPr>
    <w:tblStylePr w:type="firstRow">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lastRow">
      <w:rPr>
        <w:rFonts w:ascii="Times New Roman" w:hAnsi="Times New Roman"/>
        <w:b w:val="0"/>
        <w:i w:val="0"/>
        <w:caps w:val="0"/>
        <w:smallCaps w:val="0"/>
        <w:strike w:val="0"/>
        <w:dstrike w:val="0"/>
        <w:vanish w:val="0"/>
        <w:color w:val="auto"/>
        <w:spacing w:val="0"/>
        <w:w w:val="100"/>
        <w:kern w:val="0"/>
        <w:position w:val="6"/>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firstCol">
      <w:pPr>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tblStylePr w:type="lastCol">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style>
  <w:style w:type="table" w:customStyle="1" w:styleId="28">
    <w:name w:val="Сетка таблицы2"/>
    <w:basedOn w:val="a1"/>
    <w:next w:val="af5"/>
    <w:rsid w:val="000F4095"/>
    <w:pPr>
      <w:spacing w:after="0" w:line="240" w:lineRule="auto"/>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
    <w:rsid w:val="00912B7D"/>
    <w:pPr>
      <w:spacing w:before="100" w:beforeAutospacing="1" w:after="100" w:afterAutospacing="1"/>
    </w:pPr>
  </w:style>
  <w:style w:type="paragraph" w:styleId="afff3">
    <w:name w:val="Revision"/>
    <w:hidden/>
    <w:uiPriority w:val="99"/>
    <w:semiHidden/>
    <w:rsid w:val="003E5542"/>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6455">
      <w:bodyDiv w:val="1"/>
      <w:marLeft w:val="0"/>
      <w:marRight w:val="0"/>
      <w:marTop w:val="0"/>
      <w:marBottom w:val="0"/>
      <w:divBdr>
        <w:top w:val="none" w:sz="0" w:space="0" w:color="auto"/>
        <w:left w:val="none" w:sz="0" w:space="0" w:color="auto"/>
        <w:bottom w:val="none" w:sz="0" w:space="0" w:color="auto"/>
        <w:right w:val="none" w:sz="0" w:space="0" w:color="auto"/>
      </w:divBdr>
    </w:div>
    <w:div w:id="2897272">
      <w:bodyDiv w:val="1"/>
      <w:marLeft w:val="0"/>
      <w:marRight w:val="0"/>
      <w:marTop w:val="0"/>
      <w:marBottom w:val="0"/>
      <w:divBdr>
        <w:top w:val="none" w:sz="0" w:space="0" w:color="auto"/>
        <w:left w:val="none" w:sz="0" w:space="0" w:color="auto"/>
        <w:bottom w:val="none" w:sz="0" w:space="0" w:color="auto"/>
        <w:right w:val="none" w:sz="0" w:space="0" w:color="auto"/>
      </w:divBdr>
    </w:div>
    <w:div w:id="25716442">
      <w:bodyDiv w:val="1"/>
      <w:marLeft w:val="0"/>
      <w:marRight w:val="0"/>
      <w:marTop w:val="0"/>
      <w:marBottom w:val="0"/>
      <w:divBdr>
        <w:top w:val="none" w:sz="0" w:space="0" w:color="auto"/>
        <w:left w:val="none" w:sz="0" w:space="0" w:color="auto"/>
        <w:bottom w:val="none" w:sz="0" w:space="0" w:color="auto"/>
        <w:right w:val="none" w:sz="0" w:space="0" w:color="auto"/>
      </w:divBdr>
    </w:div>
    <w:div w:id="74058650">
      <w:bodyDiv w:val="1"/>
      <w:marLeft w:val="0"/>
      <w:marRight w:val="0"/>
      <w:marTop w:val="0"/>
      <w:marBottom w:val="0"/>
      <w:divBdr>
        <w:top w:val="none" w:sz="0" w:space="0" w:color="auto"/>
        <w:left w:val="none" w:sz="0" w:space="0" w:color="auto"/>
        <w:bottom w:val="none" w:sz="0" w:space="0" w:color="auto"/>
        <w:right w:val="none" w:sz="0" w:space="0" w:color="auto"/>
      </w:divBdr>
    </w:div>
    <w:div w:id="77026775">
      <w:bodyDiv w:val="1"/>
      <w:marLeft w:val="0"/>
      <w:marRight w:val="0"/>
      <w:marTop w:val="0"/>
      <w:marBottom w:val="0"/>
      <w:divBdr>
        <w:top w:val="none" w:sz="0" w:space="0" w:color="auto"/>
        <w:left w:val="none" w:sz="0" w:space="0" w:color="auto"/>
        <w:bottom w:val="none" w:sz="0" w:space="0" w:color="auto"/>
        <w:right w:val="none" w:sz="0" w:space="0" w:color="auto"/>
      </w:divBdr>
    </w:div>
    <w:div w:id="85926047">
      <w:bodyDiv w:val="1"/>
      <w:marLeft w:val="0"/>
      <w:marRight w:val="0"/>
      <w:marTop w:val="0"/>
      <w:marBottom w:val="0"/>
      <w:divBdr>
        <w:top w:val="none" w:sz="0" w:space="0" w:color="auto"/>
        <w:left w:val="none" w:sz="0" w:space="0" w:color="auto"/>
        <w:bottom w:val="none" w:sz="0" w:space="0" w:color="auto"/>
        <w:right w:val="none" w:sz="0" w:space="0" w:color="auto"/>
      </w:divBdr>
    </w:div>
    <w:div w:id="188446623">
      <w:bodyDiv w:val="1"/>
      <w:marLeft w:val="0"/>
      <w:marRight w:val="0"/>
      <w:marTop w:val="0"/>
      <w:marBottom w:val="0"/>
      <w:divBdr>
        <w:top w:val="none" w:sz="0" w:space="0" w:color="auto"/>
        <w:left w:val="none" w:sz="0" w:space="0" w:color="auto"/>
        <w:bottom w:val="none" w:sz="0" w:space="0" w:color="auto"/>
        <w:right w:val="none" w:sz="0" w:space="0" w:color="auto"/>
      </w:divBdr>
    </w:div>
    <w:div w:id="195388755">
      <w:bodyDiv w:val="1"/>
      <w:marLeft w:val="0"/>
      <w:marRight w:val="0"/>
      <w:marTop w:val="0"/>
      <w:marBottom w:val="0"/>
      <w:divBdr>
        <w:top w:val="none" w:sz="0" w:space="0" w:color="auto"/>
        <w:left w:val="none" w:sz="0" w:space="0" w:color="auto"/>
        <w:bottom w:val="none" w:sz="0" w:space="0" w:color="auto"/>
        <w:right w:val="none" w:sz="0" w:space="0" w:color="auto"/>
      </w:divBdr>
    </w:div>
    <w:div w:id="208491411">
      <w:bodyDiv w:val="1"/>
      <w:marLeft w:val="0"/>
      <w:marRight w:val="0"/>
      <w:marTop w:val="0"/>
      <w:marBottom w:val="0"/>
      <w:divBdr>
        <w:top w:val="none" w:sz="0" w:space="0" w:color="auto"/>
        <w:left w:val="none" w:sz="0" w:space="0" w:color="auto"/>
        <w:bottom w:val="none" w:sz="0" w:space="0" w:color="auto"/>
        <w:right w:val="none" w:sz="0" w:space="0" w:color="auto"/>
      </w:divBdr>
    </w:div>
    <w:div w:id="214240260">
      <w:bodyDiv w:val="1"/>
      <w:marLeft w:val="0"/>
      <w:marRight w:val="0"/>
      <w:marTop w:val="0"/>
      <w:marBottom w:val="0"/>
      <w:divBdr>
        <w:top w:val="none" w:sz="0" w:space="0" w:color="auto"/>
        <w:left w:val="none" w:sz="0" w:space="0" w:color="auto"/>
        <w:bottom w:val="none" w:sz="0" w:space="0" w:color="auto"/>
        <w:right w:val="none" w:sz="0" w:space="0" w:color="auto"/>
      </w:divBdr>
    </w:div>
    <w:div w:id="259528435">
      <w:bodyDiv w:val="1"/>
      <w:marLeft w:val="0"/>
      <w:marRight w:val="0"/>
      <w:marTop w:val="0"/>
      <w:marBottom w:val="0"/>
      <w:divBdr>
        <w:top w:val="none" w:sz="0" w:space="0" w:color="auto"/>
        <w:left w:val="none" w:sz="0" w:space="0" w:color="auto"/>
        <w:bottom w:val="none" w:sz="0" w:space="0" w:color="auto"/>
        <w:right w:val="none" w:sz="0" w:space="0" w:color="auto"/>
      </w:divBdr>
    </w:div>
    <w:div w:id="297300899">
      <w:bodyDiv w:val="1"/>
      <w:marLeft w:val="0"/>
      <w:marRight w:val="0"/>
      <w:marTop w:val="0"/>
      <w:marBottom w:val="0"/>
      <w:divBdr>
        <w:top w:val="none" w:sz="0" w:space="0" w:color="auto"/>
        <w:left w:val="none" w:sz="0" w:space="0" w:color="auto"/>
        <w:bottom w:val="none" w:sz="0" w:space="0" w:color="auto"/>
        <w:right w:val="none" w:sz="0" w:space="0" w:color="auto"/>
      </w:divBdr>
    </w:div>
    <w:div w:id="299385296">
      <w:bodyDiv w:val="1"/>
      <w:marLeft w:val="0"/>
      <w:marRight w:val="0"/>
      <w:marTop w:val="0"/>
      <w:marBottom w:val="0"/>
      <w:divBdr>
        <w:top w:val="none" w:sz="0" w:space="0" w:color="auto"/>
        <w:left w:val="none" w:sz="0" w:space="0" w:color="auto"/>
        <w:bottom w:val="none" w:sz="0" w:space="0" w:color="auto"/>
        <w:right w:val="none" w:sz="0" w:space="0" w:color="auto"/>
      </w:divBdr>
    </w:div>
    <w:div w:id="321005645">
      <w:bodyDiv w:val="1"/>
      <w:marLeft w:val="0"/>
      <w:marRight w:val="0"/>
      <w:marTop w:val="0"/>
      <w:marBottom w:val="0"/>
      <w:divBdr>
        <w:top w:val="none" w:sz="0" w:space="0" w:color="auto"/>
        <w:left w:val="none" w:sz="0" w:space="0" w:color="auto"/>
        <w:bottom w:val="none" w:sz="0" w:space="0" w:color="auto"/>
        <w:right w:val="none" w:sz="0" w:space="0" w:color="auto"/>
      </w:divBdr>
    </w:div>
    <w:div w:id="397165662">
      <w:bodyDiv w:val="1"/>
      <w:marLeft w:val="0"/>
      <w:marRight w:val="0"/>
      <w:marTop w:val="0"/>
      <w:marBottom w:val="0"/>
      <w:divBdr>
        <w:top w:val="none" w:sz="0" w:space="0" w:color="auto"/>
        <w:left w:val="none" w:sz="0" w:space="0" w:color="auto"/>
        <w:bottom w:val="none" w:sz="0" w:space="0" w:color="auto"/>
        <w:right w:val="none" w:sz="0" w:space="0" w:color="auto"/>
      </w:divBdr>
    </w:div>
    <w:div w:id="455564710">
      <w:bodyDiv w:val="1"/>
      <w:marLeft w:val="0"/>
      <w:marRight w:val="0"/>
      <w:marTop w:val="0"/>
      <w:marBottom w:val="0"/>
      <w:divBdr>
        <w:top w:val="none" w:sz="0" w:space="0" w:color="auto"/>
        <w:left w:val="none" w:sz="0" w:space="0" w:color="auto"/>
        <w:bottom w:val="none" w:sz="0" w:space="0" w:color="auto"/>
        <w:right w:val="none" w:sz="0" w:space="0" w:color="auto"/>
      </w:divBdr>
    </w:div>
    <w:div w:id="480539187">
      <w:bodyDiv w:val="1"/>
      <w:marLeft w:val="0"/>
      <w:marRight w:val="0"/>
      <w:marTop w:val="0"/>
      <w:marBottom w:val="0"/>
      <w:divBdr>
        <w:top w:val="none" w:sz="0" w:space="0" w:color="auto"/>
        <w:left w:val="none" w:sz="0" w:space="0" w:color="auto"/>
        <w:bottom w:val="none" w:sz="0" w:space="0" w:color="auto"/>
        <w:right w:val="none" w:sz="0" w:space="0" w:color="auto"/>
      </w:divBdr>
    </w:div>
    <w:div w:id="514881037">
      <w:bodyDiv w:val="1"/>
      <w:marLeft w:val="0"/>
      <w:marRight w:val="0"/>
      <w:marTop w:val="0"/>
      <w:marBottom w:val="0"/>
      <w:divBdr>
        <w:top w:val="none" w:sz="0" w:space="0" w:color="auto"/>
        <w:left w:val="none" w:sz="0" w:space="0" w:color="auto"/>
        <w:bottom w:val="none" w:sz="0" w:space="0" w:color="auto"/>
        <w:right w:val="none" w:sz="0" w:space="0" w:color="auto"/>
      </w:divBdr>
    </w:div>
    <w:div w:id="552237302">
      <w:bodyDiv w:val="1"/>
      <w:marLeft w:val="0"/>
      <w:marRight w:val="0"/>
      <w:marTop w:val="0"/>
      <w:marBottom w:val="0"/>
      <w:divBdr>
        <w:top w:val="none" w:sz="0" w:space="0" w:color="auto"/>
        <w:left w:val="none" w:sz="0" w:space="0" w:color="auto"/>
        <w:bottom w:val="none" w:sz="0" w:space="0" w:color="auto"/>
        <w:right w:val="none" w:sz="0" w:space="0" w:color="auto"/>
      </w:divBdr>
    </w:div>
    <w:div w:id="740253368">
      <w:bodyDiv w:val="1"/>
      <w:marLeft w:val="0"/>
      <w:marRight w:val="0"/>
      <w:marTop w:val="0"/>
      <w:marBottom w:val="0"/>
      <w:divBdr>
        <w:top w:val="none" w:sz="0" w:space="0" w:color="auto"/>
        <w:left w:val="none" w:sz="0" w:space="0" w:color="auto"/>
        <w:bottom w:val="none" w:sz="0" w:space="0" w:color="auto"/>
        <w:right w:val="none" w:sz="0" w:space="0" w:color="auto"/>
      </w:divBdr>
    </w:div>
    <w:div w:id="758327334">
      <w:bodyDiv w:val="1"/>
      <w:marLeft w:val="0"/>
      <w:marRight w:val="0"/>
      <w:marTop w:val="0"/>
      <w:marBottom w:val="0"/>
      <w:divBdr>
        <w:top w:val="none" w:sz="0" w:space="0" w:color="auto"/>
        <w:left w:val="none" w:sz="0" w:space="0" w:color="auto"/>
        <w:bottom w:val="none" w:sz="0" w:space="0" w:color="auto"/>
        <w:right w:val="none" w:sz="0" w:space="0" w:color="auto"/>
      </w:divBdr>
    </w:div>
    <w:div w:id="840045521">
      <w:bodyDiv w:val="1"/>
      <w:marLeft w:val="0"/>
      <w:marRight w:val="0"/>
      <w:marTop w:val="0"/>
      <w:marBottom w:val="0"/>
      <w:divBdr>
        <w:top w:val="none" w:sz="0" w:space="0" w:color="auto"/>
        <w:left w:val="none" w:sz="0" w:space="0" w:color="auto"/>
        <w:bottom w:val="none" w:sz="0" w:space="0" w:color="auto"/>
        <w:right w:val="none" w:sz="0" w:space="0" w:color="auto"/>
      </w:divBdr>
    </w:div>
    <w:div w:id="879513377">
      <w:bodyDiv w:val="1"/>
      <w:marLeft w:val="0"/>
      <w:marRight w:val="0"/>
      <w:marTop w:val="0"/>
      <w:marBottom w:val="0"/>
      <w:divBdr>
        <w:top w:val="none" w:sz="0" w:space="0" w:color="auto"/>
        <w:left w:val="none" w:sz="0" w:space="0" w:color="auto"/>
        <w:bottom w:val="none" w:sz="0" w:space="0" w:color="auto"/>
        <w:right w:val="none" w:sz="0" w:space="0" w:color="auto"/>
      </w:divBdr>
    </w:div>
    <w:div w:id="894658964">
      <w:bodyDiv w:val="1"/>
      <w:marLeft w:val="0"/>
      <w:marRight w:val="0"/>
      <w:marTop w:val="0"/>
      <w:marBottom w:val="0"/>
      <w:divBdr>
        <w:top w:val="none" w:sz="0" w:space="0" w:color="auto"/>
        <w:left w:val="none" w:sz="0" w:space="0" w:color="auto"/>
        <w:bottom w:val="none" w:sz="0" w:space="0" w:color="auto"/>
        <w:right w:val="none" w:sz="0" w:space="0" w:color="auto"/>
      </w:divBdr>
    </w:div>
    <w:div w:id="909118195">
      <w:bodyDiv w:val="1"/>
      <w:marLeft w:val="0"/>
      <w:marRight w:val="0"/>
      <w:marTop w:val="0"/>
      <w:marBottom w:val="0"/>
      <w:divBdr>
        <w:top w:val="none" w:sz="0" w:space="0" w:color="auto"/>
        <w:left w:val="none" w:sz="0" w:space="0" w:color="auto"/>
        <w:bottom w:val="none" w:sz="0" w:space="0" w:color="auto"/>
        <w:right w:val="none" w:sz="0" w:space="0" w:color="auto"/>
      </w:divBdr>
    </w:div>
    <w:div w:id="919026582">
      <w:bodyDiv w:val="1"/>
      <w:marLeft w:val="0"/>
      <w:marRight w:val="0"/>
      <w:marTop w:val="0"/>
      <w:marBottom w:val="0"/>
      <w:divBdr>
        <w:top w:val="none" w:sz="0" w:space="0" w:color="auto"/>
        <w:left w:val="none" w:sz="0" w:space="0" w:color="auto"/>
        <w:bottom w:val="none" w:sz="0" w:space="0" w:color="auto"/>
        <w:right w:val="none" w:sz="0" w:space="0" w:color="auto"/>
      </w:divBdr>
    </w:div>
    <w:div w:id="941456101">
      <w:bodyDiv w:val="1"/>
      <w:marLeft w:val="0"/>
      <w:marRight w:val="0"/>
      <w:marTop w:val="0"/>
      <w:marBottom w:val="0"/>
      <w:divBdr>
        <w:top w:val="none" w:sz="0" w:space="0" w:color="auto"/>
        <w:left w:val="none" w:sz="0" w:space="0" w:color="auto"/>
        <w:bottom w:val="none" w:sz="0" w:space="0" w:color="auto"/>
        <w:right w:val="none" w:sz="0" w:space="0" w:color="auto"/>
      </w:divBdr>
    </w:div>
    <w:div w:id="1030569698">
      <w:bodyDiv w:val="1"/>
      <w:marLeft w:val="0"/>
      <w:marRight w:val="0"/>
      <w:marTop w:val="0"/>
      <w:marBottom w:val="0"/>
      <w:divBdr>
        <w:top w:val="none" w:sz="0" w:space="0" w:color="auto"/>
        <w:left w:val="none" w:sz="0" w:space="0" w:color="auto"/>
        <w:bottom w:val="none" w:sz="0" w:space="0" w:color="auto"/>
        <w:right w:val="none" w:sz="0" w:space="0" w:color="auto"/>
      </w:divBdr>
    </w:div>
    <w:div w:id="1058866955">
      <w:bodyDiv w:val="1"/>
      <w:marLeft w:val="0"/>
      <w:marRight w:val="0"/>
      <w:marTop w:val="0"/>
      <w:marBottom w:val="0"/>
      <w:divBdr>
        <w:top w:val="none" w:sz="0" w:space="0" w:color="auto"/>
        <w:left w:val="none" w:sz="0" w:space="0" w:color="auto"/>
        <w:bottom w:val="none" w:sz="0" w:space="0" w:color="auto"/>
        <w:right w:val="none" w:sz="0" w:space="0" w:color="auto"/>
      </w:divBdr>
    </w:div>
    <w:div w:id="1078790096">
      <w:bodyDiv w:val="1"/>
      <w:marLeft w:val="0"/>
      <w:marRight w:val="0"/>
      <w:marTop w:val="0"/>
      <w:marBottom w:val="0"/>
      <w:divBdr>
        <w:top w:val="none" w:sz="0" w:space="0" w:color="auto"/>
        <w:left w:val="none" w:sz="0" w:space="0" w:color="auto"/>
        <w:bottom w:val="none" w:sz="0" w:space="0" w:color="auto"/>
        <w:right w:val="none" w:sz="0" w:space="0" w:color="auto"/>
      </w:divBdr>
    </w:div>
    <w:div w:id="1081174147">
      <w:bodyDiv w:val="1"/>
      <w:marLeft w:val="0"/>
      <w:marRight w:val="0"/>
      <w:marTop w:val="0"/>
      <w:marBottom w:val="0"/>
      <w:divBdr>
        <w:top w:val="none" w:sz="0" w:space="0" w:color="auto"/>
        <w:left w:val="none" w:sz="0" w:space="0" w:color="auto"/>
        <w:bottom w:val="none" w:sz="0" w:space="0" w:color="auto"/>
        <w:right w:val="none" w:sz="0" w:space="0" w:color="auto"/>
      </w:divBdr>
    </w:div>
    <w:div w:id="1104230590">
      <w:bodyDiv w:val="1"/>
      <w:marLeft w:val="0"/>
      <w:marRight w:val="0"/>
      <w:marTop w:val="0"/>
      <w:marBottom w:val="0"/>
      <w:divBdr>
        <w:top w:val="none" w:sz="0" w:space="0" w:color="auto"/>
        <w:left w:val="none" w:sz="0" w:space="0" w:color="auto"/>
        <w:bottom w:val="none" w:sz="0" w:space="0" w:color="auto"/>
        <w:right w:val="none" w:sz="0" w:space="0" w:color="auto"/>
      </w:divBdr>
    </w:div>
    <w:div w:id="1168325343">
      <w:bodyDiv w:val="1"/>
      <w:marLeft w:val="0"/>
      <w:marRight w:val="0"/>
      <w:marTop w:val="0"/>
      <w:marBottom w:val="0"/>
      <w:divBdr>
        <w:top w:val="none" w:sz="0" w:space="0" w:color="auto"/>
        <w:left w:val="none" w:sz="0" w:space="0" w:color="auto"/>
        <w:bottom w:val="none" w:sz="0" w:space="0" w:color="auto"/>
        <w:right w:val="none" w:sz="0" w:space="0" w:color="auto"/>
      </w:divBdr>
    </w:div>
    <w:div w:id="1274822762">
      <w:bodyDiv w:val="1"/>
      <w:marLeft w:val="0"/>
      <w:marRight w:val="0"/>
      <w:marTop w:val="0"/>
      <w:marBottom w:val="0"/>
      <w:divBdr>
        <w:top w:val="none" w:sz="0" w:space="0" w:color="auto"/>
        <w:left w:val="none" w:sz="0" w:space="0" w:color="auto"/>
        <w:bottom w:val="none" w:sz="0" w:space="0" w:color="auto"/>
        <w:right w:val="none" w:sz="0" w:space="0" w:color="auto"/>
      </w:divBdr>
    </w:div>
    <w:div w:id="1329791868">
      <w:bodyDiv w:val="1"/>
      <w:marLeft w:val="0"/>
      <w:marRight w:val="0"/>
      <w:marTop w:val="0"/>
      <w:marBottom w:val="0"/>
      <w:divBdr>
        <w:top w:val="none" w:sz="0" w:space="0" w:color="auto"/>
        <w:left w:val="none" w:sz="0" w:space="0" w:color="auto"/>
        <w:bottom w:val="none" w:sz="0" w:space="0" w:color="auto"/>
        <w:right w:val="none" w:sz="0" w:space="0" w:color="auto"/>
      </w:divBdr>
    </w:div>
    <w:div w:id="1370229299">
      <w:bodyDiv w:val="1"/>
      <w:marLeft w:val="0"/>
      <w:marRight w:val="0"/>
      <w:marTop w:val="0"/>
      <w:marBottom w:val="0"/>
      <w:divBdr>
        <w:top w:val="none" w:sz="0" w:space="0" w:color="auto"/>
        <w:left w:val="none" w:sz="0" w:space="0" w:color="auto"/>
        <w:bottom w:val="none" w:sz="0" w:space="0" w:color="auto"/>
        <w:right w:val="none" w:sz="0" w:space="0" w:color="auto"/>
      </w:divBdr>
    </w:div>
    <w:div w:id="1423186717">
      <w:bodyDiv w:val="1"/>
      <w:marLeft w:val="0"/>
      <w:marRight w:val="0"/>
      <w:marTop w:val="0"/>
      <w:marBottom w:val="0"/>
      <w:divBdr>
        <w:top w:val="none" w:sz="0" w:space="0" w:color="auto"/>
        <w:left w:val="none" w:sz="0" w:space="0" w:color="auto"/>
        <w:bottom w:val="none" w:sz="0" w:space="0" w:color="auto"/>
        <w:right w:val="none" w:sz="0" w:space="0" w:color="auto"/>
      </w:divBdr>
    </w:div>
    <w:div w:id="1551187388">
      <w:bodyDiv w:val="1"/>
      <w:marLeft w:val="0"/>
      <w:marRight w:val="0"/>
      <w:marTop w:val="0"/>
      <w:marBottom w:val="0"/>
      <w:divBdr>
        <w:top w:val="none" w:sz="0" w:space="0" w:color="auto"/>
        <w:left w:val="none" w:sz="0" w:space="0" w:color="auto"/>
        <w:bottom w:val="none" w:sz="0" w:space="0" w:color="auto"/>
        <w:right w:val="none" w:sz="0" w:space="0" w:color="auto"/>
      </w:divBdr>
    </w:div>
    <w:div w:id="1554001858">
      <w:bodyDiv w:val="1"/>
      <w:marLeft w:val="0"/>
      <w:marRight w:val="0"/>
      <w:marTop w:val="0"/>
      <w:marBottom w:val="0"/>
      <w:divBdr>
        <w:top w:val="none" w:sz="0" w:space="0" w:color="auto"/>
        <w:left w:val="none" w:sz="0" w:space="0" w:color="auto"/>
        <w:bottom w:val="none" w:sz="0" w:space="0" w:color="auto"/>
        <w:right w:val="none" w:sz="0" w:space="0" w:color="auto"/>
      </w:divBdr>
    </w:div>
    <w:div w:id="1571959490">
      <w:bodyDiv w:val="1"/>
      <w:marLeft w:val="0"/>
      <w:marRight w:val="0"/>
      <w:marTop w:val="0"/>
      <w:marBottom w:val="0"/>
      <w:divBdr>
        <w:top w:val="none" w:sz="0" w:space="0" w:color="auto"/>
        <w:left w:val="none" w:sz="0" w:space="0" w:color="auto"/>
        <w:bottom w:val="none" w:sz="0" w:space="0" w:color="auto"/>
        <w:right w:val="none" w:sz="0" w:space="0" w:color="auto"/>
      </w:divBdr>
    </w:div>
    <w:div w:id="1583447139">
      <w:bodyDiv w:val="1"/>
      <w:marLeft w:val="0"/>
      <w:marRight w:val="0"/>
      <w:marTop w:val="0"/>
      <w:marBottom w:val="0"/>
      <w:divBdr>
        <w:top w:val="none" w:sz="0" w:space="0" w:color="auto"/>
        <w:left w:val="none" w:sz="0" w:space="0" w:color="auto"/>
        <w:bottom w:val="none" w:sz="0" w:space="0" w:color="auto"/>
        <w:right w:val="none" w:sz="0" w:space="0" w:color="auto"/>
      </w:divBdr>
    </w:div>
    <w:div w:id="1644694620">
      <w:bodyDiv w:val="1"/>
      <w:marLeft w:val="0"/>
      <w:marRight w:val="0"/>
      <w:marTop w:val="0"/>
      <w:marBottom w:val="0"/>
      <w:divBdr>
        <w:top w:val="none" w:sz="0" w:space="0" w:color="auto"/>
        <w:left w:val="none" w:sz="0" w:space="0" w:color="auto"/>
        <w:bottom w:val="none" w:sz="0" w:space="0" w:color="auto"/>
        <w:right w:val="none" w:sz="0" w:space="0" w:color="auto"/>
      </w:divBdr>
    </w:div>
    <w:div w:id="1647855287">
      <w:bodyDiv w:val="1"/>
      <w:marLeft w:val="0"/>
      <w:marRight w:val="0"/>
      <w:marTop w:val="0"/>
      <w:marBottom w:val="0"/>
      <w:divBdr>
        <w:top w:val="none" w:sz="0" w:space="0" w:color="auto"/>
        <w:left w:val="none" w:sz="0" w:space="0" w:color="auto"/>
        <w:bottom w:val="none" w:sz="0" w:space="0" w:color="auto"/>
        <w:right w:val="none" w:sz="0" w:space="0" w:color="auto"/>
      </w:divBdr>
    </w:div>
    <w:div w:id="1676490834">
      <w:bodyDiv w:val="1"/>
      <w:marLeft w:val="0"/>
      <w:marRight w:val="0"/>
      <w:marTop w:val="0"/>
      <w:marBottom w:val="0"/>
      <w:divBdr>
        <w:top w:val="none" w:sz="0" w:space="0" w:color="auto"/>
        <w:left w:val="none" w:sz="0" w:space="0" w:color="auto"/>
        <w:bottom w:val="none" w:sz="0" w:space="0" w:color="auto"/>
        <w:right w:val="none" w:sz="0" w:space="0" w:color="auto"/>
      </w:divBdr>
    </w:div>
    <w:div w:id="1727873070">
      <w:bodyDiv w:val="1"/>
      <w:marLeft w:val="0"/>
      <w:marRight w:val="0"/>
      <w:marTop w:val="0"/>
      <w:marBottom w:val="0"/>
      <w:divBdr>
        <w:top w:val="none" w:sz="0" w:space="0" w:color="auto"/>
        <w:left w:val="none" w:sz="0" w:space="0" w:color="auto"/>
        <w:bottom w:val="none" w:sz="0" w:space="0" w:color="auto"/>
        <w:right w:val="none" w:sz="0" w:space="0" w:color="auto"/>
      </w:divBdr>
    </w:div>
    <w:div w:id="1763451086">
      <w:bodyDiv w:val="1"/>
      <w:marLeft w:val="0"/>
      <w:marRight w:val="0"/>
      <w:marTop w:val="0"/>
      <w:marBottom w:val="0"/>
      <w:divBdr>
        <w:top w:val="none" w:sz="0" w:space="0" w:color="auto"/>
        <w:left w:val="none" w:sz="0" w:space="0" w:color="auto"/>
        <w:bottom w:val="none" w:sz="0" w:space="0" w:color="auto"/>
        <w:right w:val="none" w:sz="0" w:space="0" w:color="auto"/>
      </w:divBdr>
    </w:div>
    <w:div w:id="1805658737">
      <w:bodyDiv w:val="1"/>
      <w:marLeft w:val="0"/>
      <w:marRight w:val="0"/>
      <w:marTop w:val="0"/>
      <w:marBottom w:val="0"/>
      <w:divBdr>
        <w:top w:val="none" w:sz="0" w:space="0" w:color="auto"/>
        <w:left w:val="none" w:sz="0" w:space="0" w:color="auto"/>
        <w:bottom w:val="none" w:sz="0" w:space="0" w:color="auto"/>
        <w:right w:val="none" w:sz="0" w:space="0" w:color="auto"/>
      </w:divBdr>
    </w:div>
    <w:div w:id="1822572468">
      <w:bodyDiv w:val="1"/>
      <w:marLeft w:val="0"/>
      <w:marRight w:val="0"/>
      <w:marTop w:val="0"/>
      <w:marBottom w:val="0"/>
      <w:divBdr>
        <w:top w:val="none" w:sz="0" w:space="0" w:color="auto"/>
        <w:left w:val="none" w:sz="0" w:space="0" w:color="auto"/>
        <w:bottom w:val="none" w:sz="0" w:space="0" w:color="auto"/>
        <w:right w:val="none" w:sz="0" w:space="0" w:color="auto"/>
      </w:divBdr>
    </w:div>
    <w:div w:id="1912695748">
      <w:bodyDiv w:val="1"/>
      <w:marLeft w:val="0"/>
      <w:marRight w:val="0"/>
      <w:marTop w:val="0"/>
      <w:marBottom w:val="0"/>
      <w:divBdr>
        <w:top w:val="none" w:sz="0" w:space="0" w:color="auto"/>
        <w:left w:val="none" w:sz="0" w:space="0" w:color="auto"/>
        <w:bottom w:val="none" w:sz="0" w:space="0" w:color="auto"/>
        <w:right w:val="none" w:sz="0" w:space="0" w:color="auto"/>
      </w:divBdr>
    </w:div>
    <w:div w:id="1940218068">
      <w:bodyDiv w:val="1"/>
      <w:marLeft w:val="0"/>
      <w:marRight w:val="0"/>
      <w:marTop w:val="0"/>
      <w:marBottom w:val="0"/>
      <w:divBdr>
        <w:top w:val="none" w:sz="0" w:space="0" w:color="auto"/>
        <w:left w:val="none" w:sz="0" w:space="0" w:color="auto"/>
        <w:bottom w:val="none" w:sz="0" w:space="0" w:color="auto"/>
        <w:right w:val="none" w:sz="0" w:space="0" w:color="auto"/>
      </w:divBdr>
    </w:div>
    <w:div w:id="1961574231">
      <w:bodyDiv w:val="1"/>
      <w:marLeft w:val="0"/>
      <w:marRight w:val="0"/>
      <w:marTop w:val="0"/>
      <w:marBottom w:val="0"/>
      <w:divBdr>
        <w:top w:val="none" w:sz="0" w:space="0" w:color="auto"/>
        <w:left w:val="none" w:sz="0" w:space="0" w:color="auto"/>
        <w:bottom w:val="none" w:sz="0" w:space="0" w:color="auto"/>
        <w:right w:val="none" w:sz="0" w:space="0" w:color="auto"/>
      </w:divBdr>
    </w:div>
    <w:div w:id="1987322549">
      <w:bodyDiv w:val="1"/>
      <w:marLeft w:val="0"/>
      <w:marRight w:val="0"/>
      <w:marTop w:val="0"/>
      <w:marBottom w:val="0"/>
      <w:divBdr>
        <w:top w:val="none" w:sz="0" w:space="0" w:color="auto"/>
        <w:left w:val="none" w:sz="0" w:space="0" w:color="auto"/>
        <w:bottom w:val="none" w:sz="0" w:space="0" w:color="auto"/>
        <w:right w:val="none" w:sz="0" w:space="0" w:color="auto"/>
      </w:divBdr>
    </w:div>
    <w:div w:id="1999260751">
      <w:bodyDiv w:val="1"/>
      <w:marLeft w:val="0"/>
      <w:marRight w:val="0"/>
      <w:marTop w:val="0"/>
      <w:marBottom w:val="0"/>
      <w:divBdr>
        <w:top w:val="none" w:sz="0" w:space="0" w:color="auto"/>
        <w:left w:val="none" w:sz="0" w:space="0" w:color="auto"/>
        <w:bottom w:val="none" w:sz="0" w:space="0" w:color="auto"/>
        <w:right w:val="none" w:sz="0" w:space="0" w:color="auto"/>
      </w:divBdr>
    </w:div>
    <w:div w:id="2018343906">
      <w:bodyDiv w:val="1"/>
      <w:marLeft w:val="0"/>
      <w:marRight w:val="0"/>
      <w:marTop w:val="0"/>
      <w:marBottom w:val="0"/>
      <w:divBdr>
        <w:top w:val="none" w:sz="0" w:space="0" w:color="auto"/>
        <w:left w:val="none" w:sz="0" w:space="0" w:color="auto"/>
        <w:bottom w:val="none" w:sz="0" w:space="0" w:color="auto"/>
        <w:right w:val="none" w:sz="0" w:space="0" w:color="auto"/>
      </w:divBdr>
    </w:div>
    <w:div w:id="2068718059">
      <w:bodyDiv w:val="1"/>
      <w:marLeft w:val="0"/>
      <w:marRight w:val="0"/>
      <w:marTop w:val="0"/>
      <w:marBottom w:val="0"/>
      <w:divBdr>
        <w:top w:val="none" w:sz="0" w:space="0" w:color="auto"/>
        <w:left w:val="none" w:sz="0" w:space="0" w:color="auto"/>
        <w:bottom w:val="none" w:sz="0" w:space="0" w:color="auto"/>
        <w:right w:val="none" w:sz="0" w:space="0" w:color="auto"/>
      </w:divBdr>
    </w:div>
    <w:div w:id="2122064302">
      <w:bodyDiv w:val="1"/>
      <w:marLeft w:val="0"/>
      <w:marRight w:val="0"/>
      <w:marTop w:val="0"/>
      <w:marBottom w:val="0"/>
      <w:divBdr>
        <w:top w:val="none" w:sz="0" w:space="0" w:color="auto"/>
        <w:left w:val="none" w:sz="0" w:space="0" w:color="auto"/>
        <w:bottom w:val="none" w:sz="0" w:space="0" w:color="auto"/>
        <w:right w:val="none" w:sz="0" w:space="0" w:color="auto"/>
      </w:divBdr>
    </w:div>
    <w:div w:id="2137291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3.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0BDE75-5CB4-401E-8887-3B19B7BCF3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1338</TotalTime>
  <Pages>51</Pages>
  <Words>17374</Words>
  <Characters>99037</Characters>
  <Application>Microsoft Office Word</Application>
  <DocSecurity>0</DocSecurity>
  <Lines>825</Lines>
  <Paragraphs>232</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116179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Широких Жанна Петровна</dc:creator>
  <cp:keywords/>
  <dc:description/>
  <cp:lastModifiedBy>Широких Жанна Петровна</cp:lastModifiedBy>
  <cp:revision>521</cp:revision>
  <cp:lastPrinted>2023-10-09T04:15:00Z</cp:lastPrinted>
  <dcterms:created xsi:type="dcterms:W3CDTF">2022-11-02T15:29:00Z</dcterms:created>
  <dcterms:modified xsi:type="dcterms:W3CDTF">2023-10-18T11:29:00Z</dcterms:modified>
</cp:coreProperties>
</file>